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3D78C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bookmarkStart w:id="0" w:name="_Toc281996529"/>
      <w:r w:rsidRPr="00725CAE">
        <w:rPr>
          <w:rFonts w:ascii="David" w:eastAsia="David" w:hAnsi="David" w:cs="David"/>
          <w:bCs/>
          <w:sz w:val="24"/>
          <w:szCs w:val="24"/>
          <w:rtl/>
          <w:lang w:eastAsia="he-IL"/>
        </w:rPr>
        <w:t>ממשלת ישראל בשם מדינת ישראל</w:t>
      </w:r>
    </w:p>
    <w:p w14:paraId="354E48A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משרד הבריאות</w:t>
      </w:r>
    </w:p>
    <w:p w14:paraId="1746D00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cs"/>
          <w:bCs/>
          <w:sz w:val="24"/>
          <w:szCs w:val="24"/>
          <w:rtl/>
          <w:lang w:eastAsia="he-IL"/>
        </w:rPr>
        <w:t xml:space="preserve">אגף רכש נכסים </w:t>
      </w:r>
      <w:r w:rsidRPr="00725CAE">
        <w:rPr>
          <w:rFonts w:ascii="David" w:eastAsia="David" w:hAnsi="David" w:cs="David" w:hint="cs"/>
          <w:b/>
          <w:bCs/>
          <w:sz w:val="24"/>
          <w:szCs w:val="24"/>
          <w:rtl/>
          <w:lang w:eastAsia="he-IL"/>
        </w:rPr>
        <w:t>ולוגיסטיקה</w:t>
      </w:r>
    </w:p>
    <w:p w14:paraId="12A7FC8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18EB7C8" w14:textId="0BF80B77" w:rsidR="00725CAE" w:rsidRPr="001E5FD0" w:rsidRDefault="00725CAE" w:rsidP="001E5FD0">
      <w:pPr>
        <w:widowControl w:val="0"/>
        <w:adjustRightInd w:val="0"/>
        <w:spacing w:after="0" w:line="360" w:lineRule="auto"/>
        <w:jc w:val="center"/>
        <w:textAlignment w:val="baseline"/>
        <w:rPr>
          <w:rFonts w:ascii="David" w:eastAsia="David" w:hAnsi="David" w:cs="David"/>
          <w:b/>
          <w:bCs/>
          <w:sz w:val="32"/>
          <w:szCs w:val="32"/>
          <w:rtl/>
          <w:lang w:eastAsia="he-IL"/>
        </w:rPr>
      </w:pPr>
      <w:bookmarkStart w:id="1" w:name="_Hlk489548502"/>
      <w:bookmarkStart w:id="2" w:name="_GoBack"/>
      <w:r w:rsidRPr="00D81D55">
        <w:rPr>
          <w:rFonts w:ascii="David" w:eastAsia="David" w:hAnsi="David" w:cs="David"/>
          <w:b/>
          <w:bCs/>
          <w:sz w:val="32"/>
          <w:szCs w:val="32"/>
          <w:rtl/>
          <w:lang w:eastAsia="he-IL"/>
        </w:rPr>
        <w:t>מכרז מס'</w:t>
      </w:r>
      <w:r w:rsidRPr="00D81D55">
        <w:rPr>
          <w:rFonts w:ascii="David" w:eastAsia="David" w:hAnsi="David" w:cs="David" w:hint="cs"/>
          <w:b/>
          <w:bCs/>
          <w:sz w:val="32"/>
          <w:szCs w:val="32"/>
          <w:rtl/>
          <w:lang w:eastAsia="he-IL"/>
        </w:rPr>
        <w:t xml:space="preserve"> </w:t>
      </w:r>
      <w:r w:rsidR="00BC7AF6">
        <w:rPr>
          <w:rFonts w:ascii="David" w:eastAsia="David" w:hAnsi="David" w:cs="David"/>
          <w:b/>
          <w:bCs/>
          <w:sz w:val="32"/>
          <w:szCs w:val="32"/>
          <w:lang w:eastAsia="he-IL"/>
        </w:rPr>
        <w:t>97/2019</w:t>
      </w:r>
      <w:r w:rsidRPr="00D81D55">
        <w:rPr>
          <w:rFonts w:ascii="David" w:eastAsia="David" w:hAnsi="David" w:cs="David" w:hint="cs"/>
          <w:b/>
          <w:bCs/>
          <w:sz w:val="32"/>
          <w:szCs w:val="32"/>
          <w:rtl/>
          <w:lang w:eastAsia="he-IL"/>
        </w:rPr>
        <w:t xml:space="preserve"> </w:t>
      </w:r>
      <w:r w:rsidR="00375FE4">
        <w:rPr>
          <w:rFonts w:ascii="David" w:eastAsia="David" w:hAnsi="David" w:cs="David" w:hint="cs"/>
          <w:b/>
          <w:bCs/>
          <w:sz w:val="32"/>
          <w:szCs w:val="32"/>
          <w:rtl/>
          <w:lang w:eastAsia="he-IL"/>
        </w:rPr>
        <w:t xml:space="preserve">למתן שירותי ניהול ולווי של רופא ליחידת </w:t>
      </w:r>
      <w:proofErr w:type="spellStart"/>
      <w:r w:rsidR="00375FE4">
        <w:rPr>
          <w:rFonts w:ascii="David" w:eastAsia="David" w:hAnsi="David" w:cs="David" w:hint="cs"/>
          <w:b/>
          <w:bCs/>
          <w:sz w:val="32"/>
          <w:szCs w:val="32"/>
          <w:rtl/>
          <w:lang w:eastAsia="he-IL"/>
        </w:rPr>
        <w:t>היק</w:t>
      </w:r>
      <w:r w:rsidR="00375FE4">
        <w:rPr>
          <w:rFonts w:ascii="David" w:eastAsia="David" w:hAnsi="David" w:cs="David"/>
          <w:b/>
          <w:bCs/>
          <w:sz w:val="32"/>
          <w:szCs w:val="32"/>
          <w:rtl/>
          <w:lang w:eastAsia="he-IL"/>
        </w:rPr>
        <w:t>”</w:t>
      </w:r>
      <w:r w:rsidR="00375FE4">
        <w:rPr>
          <w:rFonts w:ascii="David" w:eastAsia="David" w:hAnsi="David" w:cs="David" w:hint="cs"/>
          <w:b/>
          <w:bCs/>
          <w:sz w:val="32"/>
          <w:szCs w:val="32"/>
          <w:rtl/>
          <w:lang w:eastAsia="he-IL"/>
        </w:rPr>
        <w:t>ר</w:t>
      </w:r>
      <w:proofErr w:type="spellEnd"/>
      <w:r w:rsidR="00375FE4">
        <w:rPr>
          <w:rFonts w:ascii="David" w:eastAsia="David" w:hAnsi="David" w:cs="David" w:hint="cs"/>
          <w:b/>
          <w:bCs/>
          <w:sz w:val="32"/>
          <w:szCs w:val="32"/>
          <w:rtl/>
          <w:lang w:eastAsia="he-IL"/>
        </w:rPr>
        <w:t xml:space="preserve"> (היחידה לקנאביס רפואי)</w:t>
      </w:r>
      <w:r w:rsidR="001E5FD0" w:rsidRPr="001E5FD0">
        <w:rPr>
          <w:rFonts w:ascii="David" w:eastAsia="David" w:hAnsi="David" w:cs="David" w:hint="cs"/>
          <w:b/>
          <w:bCs/>
          <w:sz w:val="32"/>
          <w:szCs w:val="32"/>
          <w:rtl/>
          <w:lang w:eastAsia="he-IL"/>
        </w:rPr>
        <w:t xml:space="preserve"> </w:t>
      </w:r>
      <w:r w:rsidR="001E5FD0" w:rsidRPr="001E5FD0">
        <w:rPr>
          <w:rFonts w:ascii="David" w:eastAsia="David" w:hAnsi="David" w:cs="David"/>
          <w:b/>
          <w:bCs/>
          <w:sz w:val="32"/>
          <w:szCs w:val="32"/>
          <w:lang w:eastAsia="he-IL"/>
        </w:rPr>
        <w:t xml:space="preserve"> </w:t>
      </w:r>
    </w:p>
    <w:bookmarkEnd w:id="1"/>
    <w:bookmarkEnd w:id="2"/>
    <w:p w14:paraId="6B2D421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424DE677" w14:textId="77777777" w:rsidR="00725CAE" w:rsidRPr="00725CAE" w:rsidRDefault="00725CAE" w:rsidP="00F50BD3">
      <w:pPr>
        <w:widowControl w:val="0"/>
        <w:adjustRightInd w:val="0"/>
        <w:spacing w:after="0" w:line="360" w:lineRule="auto"/>
        <w:jc w:val="both"/>
        <w:textAlignment w:val="baseline"/>
        <w:rPr>
          <w:rFonts w:ascii="Calibri" w:eastAsia="David" w:hAnsi="Calibri" w:cs="David"/>
          <w:bCs/>
          <w:sz w:val="24"/>
          <w:szCs w:val="24"/>
          <w:rtl/>
          <w:lang w:eastAsia="he-IL"/>
        </w:rPr>
      </w:pPr>
      <w:r w:rsidRPr="00725CAE">
        <w:rPr>
          <w:rFonts w:ascii="David" w:eastAsia="David" w:hAnsi="David" w:cs="David"/>
          <w:b/>
          <w:bCs/>
          <w:noProof/>
          <w:sz w:val="24"/>
          <w:szCs w:val="24"/>
        </w:rPr>
        <w:drawing>
          <wp:inline distT="0" distB="0" distL="0" distR="0" wp14:anchorId="556FC12B" wp14:editId="3B5269BC">
            <wp:extent cx="5486400" cy="214376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wid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86400" cy="2143760"/>
                    </a:xfrm>
                    <a:prstGeom prst="rect">
                      <a:avLst/>
                    </a:prstGeom>
                  </pic:spPr>
                </pic:pic>
              </a:graphicData>
            </a:graphic>
          </wp:inline>
        </w:drawing>
      </w:r>
    </w:p>
    <w:p w14:paraId="418F495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30FE180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המועד האחרון להגשת הצעות:</w:t>
      </w:r>
      <w:r w:rsidRPr="00725CAE">
        <w:rPr>
          <w:rFonts w:ascii="David" w:eastAsia="David" w:hAnsi="David" w:cs="David" w:hint="cs"/>
          <w:bCs/>
          <w:sz w:val="24"/>
          <w:szCs w:val="24"/>
          <w:rtl/>
          <w:lang w:eastAsia="he-IL"/>
        </w:rPr>
        <w:t xml:space="preserve"> </w:t>
      </w:r>
    </w:p>
    <w:tbl>
      <w:tblPr>
        <w:bidiVisual/>
        <w:tblW w:w="0" w:type="auto"/>
        <w:jc w:val="center"/>
        <w:tblLayout w:type="fixed"/>
        <w:tblLook w:val="0000" w:firstRow="0" w:lastRow="0" w:firstColumn="0" w:lastColumn="0" w:noHBand="0" w:noVBand="0"/>
      </w:tblPr>
      <w:tblGrid>
        <w:gridCol w:w="1484"/>
        <w:gridCol w:w="5310"/>
        <w:gridCol w:w="1726"/>
      </w:tblGrid>
      <w:tr w:rsidR="00725CAE" w:rsidRPr="00725CAE" w14:paraId="6F938545" w14:textId="77777777" w:rsidTr="00536A5C">
        <w:trPr>
          <w:jc w:val="center"/>
        </w:trPr>
        <w:tc>
          <w:tcPr>
            <w:tcW w:w="1484" w:type="dxa"/>
          </w:tcPr>
          <w:p w14:paraId="1EEBA014"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c>
          <w:tcPr>
            <w:tcW w:w="5310" w:type="dxa"/>
            <w:tcBorders>
              <w:top w:val="single" w:sz="6" w:space="0" w:color="auto"/>
              <w:left w:val="single" w:sz="12" w:space="0" w:color="auto"/>
              <w:bottom w:val="single" w:sz="12" w:space="0" w:color="auto"/>
              <w:right w:val="single" w:sz="6" w:space="0" w:color="auto"/>
            </w:tcBorders>
          </w:tcPr>
          <w:p w14:paraId="5068DE34" w14:textId="51860C5C" w:rsidR="00725CAE" w:rsidRPr="00725CAE" w:rsidRDefault="00725CAE" w:rsidP="008623D8">
            <w:pPr>
              <w:widowControl w:val="0"/>
              <w:adjustRightInd w:val="0"/>
              <w:spacing w:before="240" w:after="120" w:line="360" w:lineRule="auto"/>
              <w:jc w:val="center"/>
              <w:textAlignment w:val="baseline"/>
              <w:rPr>
                <w:rFonts w:ascii="David" w:eastAsia="David" w:hAnsi="David" w:cs="David"/>
                <w:bCs/>
                <w:sz w:val="24"/>
                <w:szCs w:val="24"/>
                <w:rtl/>
                <w:lang w:eastAsia="he-IL"/>
              </w:rPr>
            </w:pPr>
            <w:r w:rsidRPr="007659DC">
              <w:rPr>
                <w:rFonts w:ascii="David" w:eastAsia="David" w:hAnsi="David" w:cs="David"/>
                <w:bCs/>
                <w:sz w:val="24"/>
                <w:szCs w:val="24"/>
                <w:rtl/>
                <w:lang w:eastAsia="he-IL"/>
              </w:rPr>
              <w:t>תאריך:</w:t>
            </w:r>
            <w:r w:rsidRPr="007659DC">
              <w:rPr>
                <w:rFonts w:ascii="David" w:eastAsia="David" w:hAnsi="David" w:cs="David" w:hint="cs"/>
                <w:bCs/>
                <w:sz w:val="24"/>
                <w:szCs w:val="24"/>
                <w:rtl/>
                <w:lang w:eastAsia="he-IL"/>
              </w:rPr>
              <w:t xml:space="preserve"> </w:t>
            </w:r>
            <w:r w:rsidR="008623D8">
              <w:rPr>
                <w:rFonts w:ascii="David" w:eastAsia="David" w:hAnsi="David" w:cs="David" w:hint="cs"/>
                <w:bCs/>
                <w:sz w:val="24"/>
                <w:szCs w:val="24"/>
                <w:rtl/>
                <w:lang w:eastAsia="he-IL"/>
              </w:rPr>
              <w:t>0</w:t>
            </w:r>
            <w:r w:rsidR="005A43EE">
              <w:rPr>
                <w:rFonts w:ascii="David" w:eastAsia="David" w:hAnsi="David" w:cs="David" w:hint="cs"/>
                <w:bCs/>
                <w:sz w:val="24"/>
                <w:szCs w:val="24"/>
                <w:rtl/>
                <w:lang w:eastAsia="he-IL"/>
              </w:rPr>
              <w:t>2</w:t>
            </w:r>
            <w:r w:rsidR="00644027" w:rsidRPr="007659DC">
              <w:rPr>
                <w:rFonts w:ascii="David" w:eastAsia="David" w:hAnsi="David" w:cs="David"/>
                <w:bCs/>
                <w:sz w:val="24"/>
                <w:szCs w:val="24"/>
                <w:rtl/>
                <w:lang w:eastAsia="he-IL"/>
              </w:rPr>
              <w:t>/</w:t>
            </w:r>
            <w:r w:rsidR="005A43EE">
              <w:rPr>
                <w:rFonts w:ascii="David" w:eastAsia="David" w:hAnsi="David" w:cs="David" w:hint="cs"/>
                <w:bCs/>
                <w:sz w:val="24"/>
                <w:szCs w:val="24"/>
                <w:rtl/>
                <w:lang w:eastAsia="he-IL"/>
              </w:rPr>
              <w:t>0</w:t>
            </w:r>
            <w:r w:rsidR="008623D8">
              <w:rPr>
                <w:rFonts w:ascii="David" w:eastAsia="David" w:hAnsi="David" w:cs="David" w:hint="cs"/>
                <w:bCs/>
                <w:sz w:val="24"/>
                <w:szCs w:val="24"/>
                <w:rtl/>
                <w:lang w:eastAsia="he-IL"/>
              </w:rPr>
              <w:t>9</w:t>
            </w:r>
            <w:r w:rsidR="00644027" w:rsidRPr="007659DC">
              <w:rPr>
                <w:rFonts w:ascii="David" w:eastAsia="David" w:hAnsi="David" w:cs="David"/>
                <w:bCs/>
                <w:sz w:val="24"/>
                <w:szCs w:val="24"/>
                <w:rtl/>
                <w:lang w:eastAsia="he-IL"/>
              </w:rPr>
              <w:t>/</w:t>
            </w:r>
            <w:r w:rsidR="005A43EE">
              <w:rPr>
                <w:rFonts w:ascii="David" w:eastAsia="David" w:hAnsi="David" w:cs="David" w:hint="cs"/>
                <w:bCs/>
                <w:sz w:val="24"/>
                <w:szCs w:val="24"/>
                <w:rtl/>
                <w:lang w:eastAsia="he-IL"/>
              </w:rPr>
              <w:t>2019</w:t>
            </w:r>
            <w:r w:rsidR="00644027" w:rsidRPr="007659DC">
              <w:rPr>
                <w:rFonts w:ascii="David" w:eastAsia="David" w:hAnsi="David" w:cs="David" w:hint="cs"/>
                <w:bCs/>
                <w:sz w:val="24"/>
                <w:szCs w:val="24"/>
                <w:rtl/>
                <w:lang w:eastAsia="he-IL"/>
              </w:rPr>
              <w:t xml:space="preserve"> </w:t>
            </w:r>
            <w:r w:rsidRPr="007659DC">
              <w:rPr>
                <w:rFonts w:ascii="David" w:eastAsia="David" w:hAnsi="David" w:cs="David"/>
                <w:bCs/>
                <w:sz w:val="24"/>
                <w:szCs w:val="24"/>
                <w:rtl/>
                <w:lang w:eastAsia="he-IL"/>
              </w:rPr>
              <w:t xml:space="preserve">שעה </w:t>
            </w:r>
            <w:r w:rsidRPr="007659DC">
              <w:rPr>
                <w:rFonts w:ascii="David" w:eastAsia="David" w:hAnsi="David" w:cs="David" w:hint="cs"/>
                <w:bCs/>
                <w:sz w:val="24"/>
                <w:szCs w:val="24"/>
                <w:u w:val="single"/>
                <w:rtl/>
                <w:lang w:eastAsia="he-IL"/>
              </w:rPr>
              <w:t>12:00</w:t>
            </w:r>
          </w:p>
          <w:p w14:paraId="622160E8"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rtl/>
                <w:lang w:eastAsia="he-IL"/>
              </w:rPr>
            </w:pPr>
            <w:r w:rsidRPr="00725CAE">
              <w:rPr>
                <w:rFonts w:ascii="David" w:eastAsia="David" w:hAnsi="David" w:cs="David"/>
                <w:bCs/>
                <w:sz w:val="24"/>
                <w:szCs w:val="24"/>
                <w:rtl/>
                <w:lang w:eastAsia="he-IL"/>
              </w:rPr>
              <w:t xml:space="preserve">בתיבת המכרזים הנמצאת </w:t>
            </w:r>
            <w:r w:rsidRPr="00725CAE">
              <w:rPr>
                <w:rFonts w:ascii="Arial" w:eastAsia="David" w:hAnsi="Arial" w:cs="David" w:hint="eastAsia"/>
                <w:b/>
                <w:bCs/>
                <w:sz w:val="24"/>
                <w:szCs w:val="24"/>
                <w:rtl/>
                <w:lang w:eastAsia="he-IL"/>
              </w:rPr>
              <w:t>ב</w:t>
            </w:r>
            <w:r w:rsidRPr="00725CAE">
              <w:rPr>
                <w:rFonts w:ascii="Arial" w:eastAsia="David" w:hAnsi="Arial" w:cs="David"/>
                <w:b/>
                <w:bCs/>
                <w:sz w:val="24"/>
                <w:szCs w:val="24"/>
                <w:rtl/>
                <w:lang w:eastAsia="he-IL"/>
              </w:rPr>
              <w:t xml:space="preserve">מגדלי הבירה, בניין ב', </w:t>
            </w:r>
          </w:p>
          <w:p w14:paraId="358F9353"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lang w:eastAsia="he-IL"/>
              </w:rPr>
            </w:pPr>
            <w:r w:rsidRPr="00725CAE">
              <w:rPr>
                <w:rFonts w:ascii="Arial" w:eastAsia="David" w:hAnsi="Arial" w:cs="David"/>
                <w:b/>
                <w:bCs/>
                <w:sz w:val="24"/>
                <w:szCs w:val="24"/>
                <w:rtl/>
                <w:lang w:eastAsia="he-IL"/>
              </w:rPr>
              <w:t>רח' ירמיהו 39, קומת כניסה,</w:t>
            </w:r>
            <w:r w:rsidRPr="00725CAE">
              <w:rPr>
                <w:rFonts w:ascii="David" w:eastAsia="David" w:hAnsi="David" w:cs="David"/>
                <w:bCs/>
                <w:sz w:val="24"/>
                <w:szCs w:val="24"/>
                <w:lang w:eastAsia="he-IL"/>
              </w:rPr>
              <w:t xml:space="preserve"> </w:t>
            </w:r>
            <w:r w:rsidRPr="00725CAE">
              <w:rPr>
                <w:rFonts w:ascii="David" w:eastAsia="David" w:hAnsi="David" w:cs="David"/>
                <w:bCs/>
                <w:sz w:val="24"/>
                <w:szCs w:val="24"/>
                <w:rtl/>
                <w:lang w:eastAsia="he-IL"/>
              </w:rPr>
              <w:t xml:space="preserve">משרד הבריאות </w:t>
            </w:r>
            <w:r w:rsidRPr="00725CAE">
              <w:rPr>
                <w:rFonts w:ascii="David" w:eastAsia="David" w:hAnsi="David" w:cs="David"/>
                <w:bCs/>
                <w:sz w:val="24"/>
                <w:szCs w:val="24"/>
                <w:lang w:eastAsia="he-IL"/>
              </w:rPr>
              <w:t>–</w:t>
            </w:r>
            <w:r w:rsidRPr="00725CAE">
              <w:rPr>
                <w:rFonts w:ascii="David" w:eastAsia="David" w:hAnsi="David" w:cs="David"/>
                <w:bCs/>
                <w:sz w:val="24"/>
                <w:szCs w:val="24"/>
                <w:rtl/>
                <w:lang w:eastAsia="he-IL"/>
              </w:rPr>
              <w:t xml:space="preserve"> ירושלים</w:t>
            </w:r>
          </w:p>
        </w:tc>
        <w:tc>
          <w:tcPr>
            <w:tcW w:w="1726" w:type="dxa"/>
          </w:tcPr>
          <w:p w14:paraId="6013B855"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r>
    </w:tbl>
    <w:p w14:paraId="096C9398"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2566D482" w14:textId="77777777" w:rsid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74F35218"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35A15EE0"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0AC19078" w14:textId="77777777" w:rsidR="006E04DE" w:rsidRPr="00725CA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3ECFFDF2"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4C4E0926" w14:textId="7D5A09C2" w:rsidR="00725CAE" w:rsidRPr="00725CAE" w:rsidRDefault="00725CAE" w:rsidP="001E5FD0">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hint="eastAsia"/>
          <w:bCs/>
          <w:sz w:val="24"/>
          <w:szCs w:val="24"/>
          <w:rtl/>
          <w:lang w:eastAsia="he-IL"/>
        </w:rPr>
        <w:t>‏</w:t>
      </w:r>
      <w:r w:rsidR="00670AE7" w:rsidRPr="00670AE7">
        <w:rPr>
          <w:rFonts w:ascii="Calibri" w:eastAsia="David" w:hAnsi="Calibri" w:cs="David"/>
          <w:bCs/>
          <w:sz w:val="24"/>
          <w:szCs w:val="24"/>
          <w:rtl/>
          <w:lang w:eastAsia="he-IL"/>
        </w:rPr>
        <w:t xml:space="preserve"> </w:t>
      </w:r>
      <w:r w:rsidR="005A43EE">
        <w:rPr>
          <w:rFonts w:ascii="Calibri" w:eastAsia="David" w:hAnsi="Calibri" w:cs="David" w:hint="cs"/>
          <w:bCs/>
          <w:sz w:val="24"/>
          <w:szCs w:val="24"/>
          <w:rtl/>
          <w:lang w:eastAsia="he-IL"/>
        </w:rPr>
        <w:t>תמוז</w:t>
      </w:r>
      <w:r w:rsidR="00670AE7" w:rsidRPr="00670AE7" w:rsidDel="00670AE7">
        <w:rPr>
          <w:rFonts w:ascii="Calibri" w:eastAsia="David" w:hAnsi="Calibri" w:cs="David" w:hint="cs"/>
          <w:bCs/>
          <w:sz w:val="24"/>
          <w:szCs w:val="24"/>
          <w:rtl/>
          <w:lang w:eastAsia="he-IL"/>
        </w:rPr>
        <w:t xml:space="preserve"> </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תשע"</w:t>
      </w:r>
      <w:r w:rsidR="005A43EE">
        <w:rPr>
          <w:rFonts w:ascii="David" w:eastAsia="David" w:hAnsi="David" w:cs="David" w:hint="cs"/>
          <w:bCs/>
          <w:sz w:val="24"/>
          <w:szCs w:val="24"/>
          <w:rtl/>
          <w:lang w:eastAsia="he-IL"/>
        </w:rPr>
        <w:t>ט</w:t>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hint="cs"/>
          <w:bCs/>
          <w:sz w:val="24"/>
          <w:szCs w:val="24"/>
          <w:rtl/>
          <w:lang w:eastAsia="he-IL"/>
        </w:rPr>
        <w:tab/>
      </w:r>
      <w:r w:rsidR="005A43EE">
        <w:rPr>
          <w:rFonts w:ascii="David" w:eastAsia="David" w:hAnsi="David" w:cs="David" w:hint="cs"/>
          <w:bCs/>
          <w:sz w:val="24"/>
          <w:szCs w:val="24"/>
          <w:rtl/>
          <w:lang w:eastAsia="he-IL"/>
        </w:rPr>
        <w:t>יולי</w:t>
      </w:r>
      <w:r w:rsidRPr="00725CAE">
        <w:rPr>
          <w:rFonts w:ascii="David" w:eastAsia="David" w:hAnsi="David" w:cs="David"/>
          <w:bCs/>
          <w:sz w:val="24"/>
          <w:szCs w:val="24"/>
          <w:rtl/>
          <w:lang w:eastAsia="he-IL"/>
        </w:rPr>
        <w:t xml:space="preserve">, </w:t>
      </w:r>
      <w:r w:rsidR="005A43EE">
        <w:rPr>
          <w:rFonts w:ascii="David" w:eastAsia="David" w:hAnsi="David" w:cs="David" w:hint="cs"/>
          <w:bCs/>
          <w:sz w:val="24"/>
          <w:szCs w:val="24"/>
          <w:rtl/>
          <w:lang w:eastAsia="he-IL"/>
        </w:rPr>
        <w:t>2019</w:t>
      </w:r>
    </w:p>
    <w:p w14:paraId="68C1E7A5"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ab/>
        <w:t xml:space="preserve"> </w:t>
      </w:r>
    </w:p>
    <w:p w14:paraId="71E093E8" w14:textId="64085BB0"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rtl/>
          <w:lang w:eastAsia="he-IL"/>
        </w:rPr>
      </w:pPr>
      <w:r w:rsidRPr="00725CAE">
        <w:rPr>
          <w:rFonts w:ascii="Times New Roman" w:eastAsia="MS Mincho" w:hAnsi="Times New Roman" w:cs="David"/>
          <w:sz w:val="24"/>
          <w:szCs w:val="24"/>
          <w:rtl/>
          <w:lang w:eastAsia="he-IL"/>
        </w:rPr>
        <w:t>רח' ירמיהו 39, ירושלים, ת.ד. 1176</w:t>
      </w:r>
    </w:p>
    <w:p w14:paraId="4F972BDC" w14:textId="29025C05"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lang w:eastAsia="he-IL"/>
        </w:rPr>
      </w:pPr>
      <w:proofErr w:type="spellStart"/>
      <w:r w:rsidRPr="00725CAE">
        <w:rPr>
          <w:rFonts w:ascii="Times New Roman" w:eastAsia="MS Mincho" w:hAnsi="Times New Roman" w:cs="David"/>
          <w:sz w:val="24"/>
          <w:szCs w:val="24"/>
          <w:lang w:eastAsia="he-IL"/>
        </w:rPr>
        <w:t>Yirmiyahu</w:t>
      </w:r>
      <w:proofErr w:type="spellEnd"/>
      <w:r w:rsidRPr="00725CAE">
        <w:rPr>
          <w:rFonts w:ascii="Times New Roman" w:eastAsia="MS Mincho" w:hAnsi="Times New Roman" w:cs="David"/>
          <w:sz w:val="24"/>
          <w:szCs w:val="24"/>
          <w:lang w:eastAsia="he-IL"/>
        </w:rPr>
        <w:t xml:space="preserve"> </w:t>
      </w:r>
      <w:proofErr w:type="spellStart"/>
      <w:r w:rsidRPr="00725CAE">
        <w:rPr>
          <w:rFonts w:ascii="Times New Roman" w:eastAsia="MS Mincho" w:hAnsi="Times New Roman" w:cs="David"/>
          <w:sz w:val="24"/>
          <w:szCs w:val="24"/>
          <w:lang w:eastAsia="he-IL"/>
        </w:rPr>
        <w:t>st.</w:t>
      </w:r>
      <w:proofErr w:type="spellEnd"/>
      <w:r w:rsidRPr="00725CAE">
        <w:rPr>
          <w:rFonts w:ascii="Times New Roman" w:eastAsia="MS Mincho" w:hAnsi="Times New Roman" w:cs="David"/>
          <w:sz w:val="24"/>
          <w:szCs w:val="24"/>
          <w:lang w:eastAsia="he-IL"/>
        </w:rPr>
        <w:t xml:space="preserve">, Jerusalem, P.O.B. </w:t>
      </w:r>
      <w:proofErr w:type="gramStart"/>
      <w:r w:rsidRPr="00725CAE">
        <w:rPr>
          <w:rFonts w:ascii="Times New Roman" w:eastAsia="MS Mincho" w:hAnsi="Times New Roman" w:cs="David"/>
          <w:sz w:val="24"/>
          <w:szCs w:val="24"/>
          <w:lang w:eastAsia="he-IL"/>
        </w:rPr>
        <w:t xml:space="preserve">1176 </w:t>
      </w:r>
      <w:r w:rsidR="00BC7AF6">
        <w:rPr>
          <w:rFonts w:ascii="Times New Roman" w:eastAsia="MS Mincho" w:hAnsi="Times New Roman" w:cs="David" w:hint="cs"/>
          <w:sz w:val="24"/>
          <w:szCs w:val="24"/>
          <w:rtl/>
          <w:lang w:eastAsia="he-IL"/>
        </w:rPr>
        <w:t xml:space="preserve"> 39</w:t>
      </w:r>
      <w:proofErr w:type="gramEnd"/>
      <w:r w:rsidR="00BC7AF6">
        <w:rPr>
          <w:rFonts w:ascii="Times New Roman" w:eastAsia="MS Mincho" w:hAnsi="Times New Roman" w:cs="David" w:hint="cs"/>
          <w:sz w:val="24"/>
          <w:szCs w:val="24"/>
          <w:rtl/>
          <w:lang w:eastAsia="he-IL"/>
        </w:rPr>
        <w:t xml:space="preserve"> </w:t>
      </w:r>
    </w:p>
    <w:p w14:paraId="757A6512" w14:textId="1337DBF9"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sz w:val="24"/>
          <w:szCs w:val="24"/>
          <w:rtl/>
          <w:lang w:eastAsia="he-IL"/>
        </w:rPr>
        <w:t xml:space="preserve">דואר אלקטרוני:  </w:t>
      </w:r>
      <w:hyperlink r:id="rId10" w:history="1">
        <w:r w:rsidRPr="00725CAE">
          <w:rPr>
            <w:rFonts w:ascii="David" w:eastAsia="David" w:hAnsi="David" w:cs="David"/>
            <w:color w:val="0000FF"/>
            <w:sz w:val="24"/>
            <w:szCs w:val="24"/>
            <w:u w:val="single"/>
            <w:lang w:eastAsia="he-IL"/>
          </w:rPr>
          <w:t>nehasim@moh.health.gov.il</w:t>
        </w:r>
      </w:hyperlink>
      <w:r w:rsidRPr="00725CAE">
        <w:rPr>
          <w:rFonts w:ascii="David" w:eastAsia="David" w:hAnsi="David" w:cs="David"/>
          <w:sz w:val="24"/>
          <w:szCs w:val="24"/>
          <w:rtl/>
        </w:rPr>
        <w:br w:type="page"/>
      </w:r>
    </w:p>
    <w:p w14:paraId="73844EAF"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bookmarkStart w:id="3" w:name="_Toc179603246"/>
      <w:r w:rsidRPr="00725CAE">
        <w:rPr>
          <w:rFonts w:ascii="David" w:eastAsia="David" w:hAnsi="David" w:cs="David" w:hint="eastAsia"/>
          <w:b/>
          <w:bCs/>
          <w:sz w:val="24"/>
          <w:szCs w:val="24"/>
          <w:u w:val="single"/>
          <w:rtl/>
          <w:lang w:eastAsia="he-IL"/>
        </w:rPr>
        <w:lastRenderedPageBreak/>
        <w:t>מבוא</w:t>
      </w:r>
      <w:bookmarkEnd w:id="3"/>
    </w:p>
    <w:p w14:paraId="35CB8630"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BE7A798" w14:textId="44B585E3" w:rsidR="00725CAE" w:rsidRPr="004D6865" w:rsidRDefault="00725CAE" w:rsidP="00742BEC">
      <w:pPr>
        <w:keepNext/>
        <w:keepLines/>
        <w:widowControl w:val="0"/>
        <w:numPr>
          <w:ilvl w:val="0"/>
          <w:numId w:val="16"/>
        </w:numPr>
        <w:tabs>
          <w:tab w:val="num" w:pos="702"/>
        </w:tabs>
        <w:adjustRightInd w:val="0"/>
        <w:spacing w:after="0" w:line="360" w:lineRule="auto"/>
        <w:jc w:val="both"/>
        <w:textAlignment w:val="baseline"/>
        <w:rPr>
          <w:rFonts w:ascii="David" w:eastAsia="David" w:hAnsi="David" w:cs="David"/>
          <w:sz w:val="24"/>
          <w:szCs w:val="24"/>
          <w:lang w:eastAsia="he-IL"/>
        </w:rPr>
      </w:pPr>
      <w:bookmarkStart w:id="4" w:name="_Ref224630019"/>
      <w:r w:rsidRPr="004D6865">
        <w:rPr>
          <w:rFonts w:ascii="David" w:eastAsia="David" w:hAnsi="David" w:cs="David" w:hint="cs"/>
          <w:sz w:val="24"/>
          <w:szCs w:val="24"/>
          <w:rtl/>
          <w:lang w:eastAsia="he-IL"/>
        </w:rPr>
        <w:t>משרד הבריאות (להלן: "</w:t>
      </w:r>
      <w:r w:rsidRPr="004D6865">
        <w:rPr>
          <w:rFonts w:ascii="David" w:eastAsia="David" w:hAnsi="David" w:cs="David" w:hint="cs"/>
          <w:b/>
          <w:bCs/>
          <w:sz w:val="24"/>
          <w:szCs w:val="24"/>
          <w:rtl/>
          <w:lang w:eastAsia="he-IL"/>
        </w:rPr>
        <w:t>המזמין</w:t>
      </w:r>
      <w:r w:rsidRPr="004D6865">
        <w:rPr>
          <w:rFonts w:ascii="David" w:eastAsia="David" w:hAnsi="David" w:cs="David" w:hint="cs"/>
          <w:sz w:val="24"/>
          <w:szCs w:val="24"/>
          <w:rtl/>
          <w:lang w:eastAsia="he-IL"/>
        </w:rPr>
        <w:t xml:space="preserve">"), פונה בזאת לקבלת </w:t>
      </w:r>
      <w:bookmarkEnd w:id="4"/>
      <w:r w:rsidR="00034325" w:rsidRPr="004D6865">
        <w:rPr>
          <w:rFonts w:ascii="David" w:eastAsia="David" w:hAnsi="David" w:cs="David" w:hint="cs"/>
          <w:sz w:val="24"/>
          <w:szCs w:val="24"/>
          <w:rtl/>
          <w:lang w:eastAsia="he-IL"/>
        </w:rPr>
        <w:t xml:space="preserve">שירותי </w:t>
      </w:r>
      <w:r w:rsidR="004D6865" w:rsidRPr="004D6865">
        <w:rPr>
          <w:rFonts w:ascii="David" w:eastAsia="David" w:hAnsi="David" w:cs="David" w:hint="cs"/>
          <w:sz w:val="24"/>
          <w:szCs w:val="24"/>
          <w:rtl/>
          <w:lang w:eastAsia="he-IL"/>
        </w:rPr>
        <w:t xml:space="preserve">ניהול ולווי של רופא ליחידת </w:t>
      </w:r>
      <w:proofErr w:type="spellStart"/>
      <w:r w:rsidR="004D6865" w:rsidRPr="004D6865">
        <w:rPr>
          <w:rFonts w:ascii="David" w:eastAsia="David" w:hAnsi="David" w:cs="David" w:hint="cs"/>
          <w:sz w:val="24"/>
          <w:szCs w:val="24"/>
          <w:rtl/>
          <w:lang w:eastAsia="he-IL"/>
        </w:rPr>
        <w:t>היק"ר</w:t>
      </w:r>
      <w:proofErr w:type="spellEnd"/>
      <w:r w:rsidR="004D6865" w:rsidRPr="004D6865">
        <w:rPr>
          <w:rFonts w:ascii="David" w:eastAsia="David" w:hAnsi="David" w:cs="David" w:hint="cs"/>
          <w:sz w:val="24"/>
          <w:szCs w:val="24"/>
          <w:rtl/>
          <w:lang w:eastAsia="he-IL"/>
        </w:rPr>
        <w:t xml:space="preserve"> (</w:t>
      </w:r>
      <w:r w:rsidR="004D6865">
        <w:rPr>
          <w:rFonts w:ascii="David" w:eastAsia="David" w:hAnsi="David" w:cs="David" w:hint="cs"/>
          <w:sz w:val="24"/>
          <w:szCs w:val="24"/>
          <w:rtl/>
          <w:lang w:eastAsia="he-IL"/>
        </w:rPr>
        <w:t>היחידה</w:t>
      </w:r>
      <w:r w:rsidR="004D6865" w:rsidRPr="004D6865">
        <w:rPr>
          <w:rFonts w:ascii="David" w:eastAsia="David" w:hAnsi="David" w:cs="David" w:hint="cs"/>
          <w:sz w:val="24"/>
          <w:szCs w:val="24"/>
          <w:rtl/>
          <w:lang w:eastAsia="he-IL"/>
        </w:rPr>
        <w:t xml:space="preserve"> </w:t>
      </w:r>
      <w:r w:rsidR="004D6865">
        <w:rPr>
          <w:rFonts w:ascii="David" w:eastAsia="David" w:hAnsi="David" w:cs="David" w:hint="cs"/>
          <w:sz w:val="24"/>
          <w:szCs w:val="24"/>
          <w:rtl/>
          <w:lang w:eastAsia="he-IL"/>
        </w:rPr>
        <w:t>ל</w:t>
      </w:r>
      <w:r w:rsidR="004D6865" w:rsidRPr="004D6865">
        <w:rPr>
          <w:rFonts w:ascii="David" w:eastAsia="David" w:hAnsi="David" w:cs="David" w:hint="cs"/>
          <w:sz w:val="24"/>
          <w:szCs w:val="24"/>
          <w:rtl/>
          <w:lang w:eastAsia="he-IL"/>
        </w:rPr>
        <w:t>קנאביס רפואי)</w:t>
      </w:r>
      <w:r w:rsidR="004D6865" w:rsidRPr="004D6865">
        <w:rPr>
          <w:rFonts w:ascii="David" w:eastAsia="David" w:hAnsi="David" w:cs="David" w:hint="cs"/>
          <w:b/>
          <w:bCs/>
          <w:sz w:val="24"/>
          <w:szCs w:val="24"/>
          <w:rtl/>
          <w:lang w:eastAsia="he-IL"/>
        </w:rPr>
        <w:t xml:space="preserve"> </w:t>
      </w:r>
      <w:r w:rsidRPr="004D6865">
        <w:rPr>
          <w:rFonts w:ascii="David" w:eastAsia="David" w:hAnsi="David" w:cs="David"/>
          <w:sz w:val="24"/>
          <w:szCs w:val="24"/>
          <w:rtl/>
          <w:lang w:eastAsia="he-IL"/>
        </w:rPr>
        <w:t>(להלן: "</w:t>
      </w:r>
      <w:r w:rsidRPr="004D6865">
        <w:rPr>
          <w:rFonts w:ascii="David" w:eastAsia="David" w:hAnsi="David" w:cs="David"/>
          <w:b/>
          <w:bCs/>
          <w:sz w:val="24"/>
          <w:szCs w:val="24"/>
          <w:rtl/>
          <w:lang w:eastAsia="he-IL"/>
        </w:rPr>
        <w:t>השירותים</w:t>
      </w:r>
      <w:r w:rsidRPr="004D6865">
        <w:rPr>
          <w:rFonts w:ascii="David" w:eastAsia="David" w:hAnsi="David" w:cs="David"/>
          <w:sz w:val="24"/>
          <w:szCs w:val="24"/>
          <w:rtl/>
          <w:lang w:eastAsia="he-IL"/>
        </w:rPr>
        <w:t>").</w:t>
      </w:r>
    </w:p>
    <w:p w14:paraId="611548FC" w14:textId="77777777" w:rsidR="00725CAE" w:rsidRPr="00725CAE" w:rsidRDefault="00725CAE" w:rsidP="00742BEC">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bookmarkStart w:id="5" w:name="_Ref400007494"/>
      <w:r w:rsidRPr="00725CAE">
        <w:rPr>
          <w:rFonts w:ascii="David" w:eastAsia="David" w:hAnsi="David" w:cs="David"/>
          <w:sz w:val="24"/>
          <w:szCs w:val="24"/>
          <w:rtl/>
          <w:lang w:eastAsia="he-IL"/>
        </w:rPr>
        <w:t>כל המסמכים המצורפים למכרז זה (להלן: "</w:t>
      </w:r>
      <w:r w:rsidRPr="00725CAE">
        <w:rPr>
          <w:rFonts w:ascii="David" w:eastAsia="David" w:hAnsi="David" w:cs="David"/>
          <w:b/>
          <w:bCs/>
          <w:sz w:val="24"/>
          <w:szCs w:val="24"/>
          <w:rtl/>
          <w:lang w:eastAsia="he-IL"/>
        </w:rPr>
        <w:t>מסמכי המכרז</w:t>
      </w:r>
      <w:r w:rsidRPr="00725CAE">
        <w:rPr>
          <w:rFonts w:ascii="David" w:eastAsia="David" w:hAnsi="David" w:cs="David"/>
          <w:sz w:val="24"/>
          <w:szCs w:val="24"/>
          <w:rtl/>
          <w:lang w:eastAsia="he-IL"/>
        </w:rPr>
        <w:t>") מהווים חלק בלתי נפרד ממנו ויש לראותם כמשלימים זה את זה.</w:t>
      </w:r>
      <w:bookmarkEnd w:id="5"/>
    </w:p>
    <w:p w14:paraId="089DD26D" w14:textId="77777777" w:rsidR="00725CAE" w:rsidRDefault="00725CAE" w:rsidP="00742BEC">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רשאי להגיש הצעה מציע יחיד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חברה </w:t>
      </w:r>
      <w:r w:rsidRPr="00725CAE">
        <w:rPr>
          <w:rFonts w:ascii="David" w:eastAsia="David" w:hAnsi="David" w:cs="David" w:hint="cs"/>
          <w:sz w:val="24"/>
          <w:szCs w:val="24"/>
          <w:rtl/>
          <w:lang w:eastAsia="he-IL"/>
        </w:rPr>
        <w:t>המסוגל/ת לספק את שירותי הייעוץ</w:t>
      </w:r>
      <w:r w:rsidR="000E6346">
        <w:rPr>
          <w:rFonts w:ascii="David" w:eastAsia="David" w:hAnsi="David" w:cs="David" w:hint="cs"/>
          <w:sz w:val="24"/>
          <w:szCs w:val="24"/>
          <w:rtl/>
          <w:lang w:eastAsia="he-IL"/>
        </w:rPr>
        <w:t xml:space="preserve"> באמצעות </w:t>
      </w:r>
      <w:r w:rsidR="004D6865">
        <w:rPr>
          <w:rFonts w:ascii="David" w:eastAsia="David" w:hAnsi="David" w:cs="David" w:hint="cs"/>
          <w:sz w:val="24"/>
          <w:szCs w:val="24"/>
          <w:rtl/>
          <w:lang w:eastAsia="he-IL"/>
        </w:rPr>
        <w:t>רופא</w:t>
      </w:r>
      <w:r w:rsidR="000E6346">
        <w:rPr>
          <w:rFonts w:ascii="David" w:eastAsia="David" w:hAnsi="David" w:cs="David" w:hint="cs"/>
          <w:sz w:val="24"/>
          <w:szCs w:val="24"/>
          <w:rtl/>
          <w:lang w:eastAsia="he-IL"/>
        </w:rPr>
        <w:t xml:space="preserve"> מטעמה</w:t>
      </w:r>
      <w:r w:rsidRPr="00725CAE">
        <w:rPr>
          <w:rFonts w:ascii="David" w:eastAsia="David" w:hAnsi="David" w:cs="David" w:hint="cs"/>
          <w:sz w:val="24"/>
          <w:szCs w:val="24"/>
          <w:rtl/>
          <w:lang w:eastAsia="he-IL"/>
        </w:rPr>
        <w:t xml:space="preserve"> ולו הניסיון הדרוש כאמור במסמכי המכרז.</w:t>
      </w:r>
      <w:r w:rsidR="00B243CA">
        <w:rPr>
          <w:rFonts w:ascii="David" w:eastAsia="David" w:hAnsi="David" w:cs="David" w:hint="cs"/>
          <w:sz w:val="24"/>
          <w:szCs w:val="24"/>
          <w:rtl/>
          <w:lang w:eastAsia="he-IL"/>
        </w:rPr>
        <w:t xml:space="preserve"> </w:t>
      </w:r>
    </w:p>
    <w:p w14:paraId="3C279795" w14:textId="77777777" w:rsidR="00725CAE" w:rsidRPr="00725CAE" w:rsidRDefault="00725CAE" w:rsidP="00742BEC">
      <w:pPr>
        <w:keepNext/>
        <w:keepLines/>
        <w:widowControl w:val="0"/>
        <w:numPr>
          <w:ilvl w:val="0"/>
          <w:numId w:val="16"/>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יובהר כי השירותים נשואי מכרז זה </w:t>
      </w:r>
      <w:r w:rsidRPr="003E79C5">
        <w:rPr>
          <w:rFonts w:ascii="David" w:eastAsia="David" w:hAnsi="David" w:cs="David" w:hint="cs"/>
          <w:b/>
          <w:bCs/>
          <w:sz w:val="24"/>
          <w:szCs w:val="24"/>
          <w:u w:val="single"/>
          <w:rtl/>
          <w:lang w:eastAsia="he-IL"/>
        </w:rPr>
        <w:t xml:space="preserve">יבוצעו אך ורק על ידי </w:t>
      </w:r>
      <w:r w:rsidR="004D6865">
        <w:rPr>
          <w:rFonts w:ascii="David" w:eastAsia="David" w:hAnsi="David" w:cs="David" w:hint="cs"/>
          <w:b/>
          <w:bCs/>
          <w:sz w:val="24"/>
          <w:szCs w:val="24"/>
          <w:u w:val="single"/>
          <w:rtl/>
          <w:lang w:eastAsia="he-IL"/>
        </w:rPr>
        <w:t>הרופא</w:t>
      </w:r>
      <w:r w:rsidRPr="00725CAE">
        <w:rPr>
          <w:rFonts w:ascii="David" w:eastAsia="David" w:hAnsi="David" w:cs="David" w:hint="cs"/>
          <w:sz w:val="24"/>
          <w:szCs w:val="24"/>
          <w:rtl/>
          <w:lang w:eastAsia="he-IL"/>
        </w:rPr>
        <w:t xml:space="preserve"> שיזכה במכרז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על ידי </w:t>
      </w:r>
      <w:r w:rsidR="004D6865">
        <w:rPr>
          <w:rFonts w:ascii="David" w:eastAsia="David" w:hAnsi="David" w:cs="David" w:hint="cs"/>
          <w:sz w:val="24"/>
          <w:szCs w:val="24"/>
          <w:rtl/>
          <w:lang w:eastAsia="he-IL"/>
        </w:rPr>
        <w:t>הרופא</w:t>
      </w:r>
      <w:r w:rsidRPr="00725CAE">
        <w:rPr>
          <w:rFonts w:ascii="David" w:eastAsia="David" w:hAnsi="David" w:cs="David"/>
          <w:sz w:val="24"/>
          <w:szCs w:val="24"/>
          <w:rtl/>
          <w:lang w:eastAsia="he-IL"/>
        </w:rPr>
        <w:t xml:space="preserve"> שהוצע על ידי החברה בהצעתה</w:t>
      </w:r>
      <w:r w:rsidRPr="00725CAE">
        <w:rPr>
          <w:rFonts w:ascii="David" w:eastAsia="David" w:hAnsi="David" w:cs="David" w:hint="cs"/>
          <w:sz w:val="24"/>
          <w:szCs w:val="24"/>
          <w:rtl/>
          <w:lang w:eastAsia="he-IL"/>
        </w:rPr>
        <w:t xml:space="preserve"> וכי </w:t>
      </w:r>
      <w:r w:rsidR="004D6865">
        <w:rPr>
          <w:rFonts w:ascii="David" w:eastAsia="David" w:hAnsi="David" w:cs="David" w:hint="cs"/>
          <w:sz w:val="24"/>
          <w:szCs w:val="24"/>
          <w:rtl/>
          <w:lang w:eastAsia="he-IL"/>
        </w:rPr>
        <w:t>לרופא</w:t>
      </w:r>
      <w:r w:rsidRPr="00725CAE">
        <w:rPr>
          <w:rFonts w:ascii="David" w:eastAsia="David" w:hAnsi="David" w:cs="David" w:hint="cs"/>
          <w:sz w:val="24"/>
          <w:szCs w:val="24"/>
          <w:rtl/>
          <w:lang w:eastAsia="he-IL"/>
        </w:rPr>
        <w:t xml:space="preserve"> לא תעמוד האפשרות להסב את מחויבויותיו בהתאם להסכם זה לאחר. השירותים יבוצעו על ידי </w:t>
      </w:r>
      <w:r w:rsidR="004D6865">
        <w:rPr>
          <w:rFonts w:ascii="David" w:eastAsia="David" w:hAnsi="David" w:cs="David" w:hint="cs"/>
          <w:sz w:val="24"/>
          <w:szCs w:val="24"/>
          <w:rtl/>
          <w:lang w:eastAsia="he-IL"/>
        </w:rPr>
        <w:t>הרופא</w:t>
      </w:r>
      <w:r w:rsidRPr="00725CAE">
        <w:rPr>
          <w:rFonts w:ascii="David" w:eastAsia="David" w:hAnsi="David" w:cs="David" w:hint="cs"/>
          <w:sz w:val="24"/>
          <w:szCs w:val="24"/>
          <w:rtl/>
          <w:lang w:eastAsia="he-IL"/>
        </w:rPr>
        <w:t xml:space="preserve"> בעצמו ובאחריותו המקצועית.</w:t>
      </w:r>
    </w:p>
    <w:p w14:paraId="55EEF1D0" w14:textId="77777777" w:rsidR="00725CAE" w:rsidRPr="00725CAE" w:rsidRDefault="00725CAE" w:rsidP="00742BEC">
      <w:pPr>
        <w:keepNext/>
        <w:keepLines/>
        <w:widowControl w:val="0"/>
        <w:numPr>
          <w:ilvl w:val="0"/>
          <w:numId w:val="16"/>
        </w:numPr>
        <w:adjustRightInd w:val="0"/>
        <w:spacing w:after="0" w:line="360" w:lineRule="auto"/>
        <w:jc w:val="both"/>
        <w:textAlignment w:val="baseline"/>
        <w:outlineLvl w:val="1"/>
        <w:rPr>
          <w:rFonts w:ascii="David" w:eastAsia="David" w:hAnsi="David" w:cs="David"/>
          <w:b/>
          <w:bCs/>
          <w:sz w:val="24"/>
          <w:szCs w:val="24"/>
          <w:lang w:eastAsia="he-IL"/>
        </w:rPr>
      </w:pPr>
      <w:r w:rsidRPr="00725CAE">
        <w:rPr>
          <w:rFonts w:ascii="David" w:eastAsia="David" w:hAnsi="David" w:cs="David" w:hint="cs"/>
          <w:sz w:val="24"/>
          <w:szCs w:val="24"/>
          <w:rtl/>
          <w:lang w:eastAsia="he-IL"/>
        </w:rPr>
        <w:t>כל התקשרות ליישום ההצעה תכלול התחייבות המציע לעמוד בתנאי הסכם ההתקשרות בנוסח המצורף למסמכי המכרז.</w:t>
      </w:r>
    </w:p>
    <w:p w14:paraId="4ABFABBA" w14:textId="77777777" w:rsidR="00725CAE" w:rsidRPr="00725CAE" w:rsidRDefault="00725CAE" w:rsidP="0049433C">
      <w:pPr>
        <w:keepNext/>
        <w:keepLines/>
        <w:widowControl w:val="0"/>
        <w:adjustRightInd w:val="0"/>
        <w:spacing w:after="0" w:line="360" w:lineRule="auto"/>
        <w:jc w:val="right"/>
        <w:textAlignment w:val="baseline"/>
        <w:rPr>
          <w:rFonts w:ascii="David" w:eastAsia="David" w:hAnsi="David" w:cs="David"/>
          <w:sz w:val="24"/>
          <w:szCs w:val="24"/>
          <w:rtl/>
          <w:lang w:eastAsia="he-IL"/>
        </w:rPr>
      </w:pPr>
    </w:p>
    <w:p w14:paraId="362BDF61" w14:textId="77777777" w:rsidR="00725CAE" w:rsidRPr="00725CAE" w:rsidRDefault="00725CAE" w:rsidP="0049433C">
      <w:pPr>
        <w:keepNext/>
        <w:keepLines/>
        <w:widowControl w:val="0"/>
        <w:adjustRightInd w:val="0"/>
        <w:spacing w:after="0" w:line="360" w:lineRule="auto"/>
        <w:jc w:val="right"/>
        <w:textAlignment w:val="baseline"/>
        <w:rPr>
          <w:rFonts w:ascii="David" w:eastAsia="David" w:hAnsi="David" w:cs="David"/>
          <w:sz w:val="24"/>
          <w:szCs w:val="24"/>
          <w:rtl/>
          <w:lang w:eastAsia="he-IL"/>
        </w:rPr>
      </w:pPr>
    </w:p>
    <w:p w14:paraId="4C2559CA" w14:textId="77777777" w:rsidR="00725CAE" w:rsidRPr="00725CAE" w:rsidRDefault="00725CAE" w:rsidP="0049433C">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בברכה,</w:t>
      </w:r>
    </w:p>
    <w:p w14:paraId="4FF27425" w14:textId="76AD9283" w:rsidR="00725CAE" w:rsidRPr="00725CAE" w:rsidRDefault="00375FE4" w:rsidP="0049433C">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אורית אפרתי לב</w:t>
      </w:r>
    </w:p>
    <w:p w14:paraId="235EA083" w14:textId="7BDAB59B" w:rsidR="00725CAE" w:rsidRPr="00725CAE" w:rsidRDefault="00725CAE" w:rsidP="0049433C">
      <w:pPr>
        <w:keepNext/>
        <w:keepLines/>
        <w:widowControl w:val="0"/>
        <w:adjustRightInd w:val="0"/>
        <w:spacing w:after="0" w:line="360" w:lineRule="auto"/>
        <w:ind w:left="5760" w:firstLine="141"/>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w:t>
      </w:r>
      <w:r w:rsidR="00375FE4">
        <w:rPr>
          <w:rFonts w:ascii="David" w:eastAsia="David" w:hAnsi="David" w:cs="David" w:hint="cs"/>
          <w:sz w:val="24"/>
          <w:szCs w:val="24"/>
          <w:rtl/>
          <w:lang w:eastAsia="he-IL"/>
        </w:rPr>
        <w:t>ת</w:t>
      </w:r>
      <w:r w:rsidRPr="00725CAE">
        <w:rPr>
          <w:rFonts w:ascii="David" w:eastAsia="David" w:hAnsi="David" w:cs="David" w:hint="cs"/>
          <w:sz w:val="24"/>
          <w:szCs w:val="24"/>
          <w:rtl/>
          <w:lang w:eastAsia="he-IL"/>
        </w:rPr>
        <w:t xml:space="preserve"> אגף רכש נכסים ולוגיסטיקה</w:t>
      </w:r>
    </w:p>
    <w:p w14:paraId="004078BE"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464B883"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70748DD"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1D833542"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D9ED8D4"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1F10B2A"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77463567"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B7BA6E1"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31BDE652"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D39B6CC"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0A26963E" w14:textId="77777777" w:rsidR="00725CAE" w:rsidRPr="00725CAE" w:rsidRDefault="00725CAE" w:rsidP="0049433C">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055E6BBE"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125819BD" w14:textId="77777777" w:rsidR="00C71A27" w:rsidRDefault="00C71A27" w:rsidP="0049433C">
      <w:pPr>
        <w:keepNext/>
        <w:keepLines/>
        <w:widowControl w:val="0"/>
        <w:rPr>
          <w:rFonts w:ascii="David" w:eastAsia="David" w:hAnsi="David" w:cs="David"/>
          <w:sz w:val="24"/>
          <w:szCs w:val="24"/>
          <w:u w:val="single"/>
          <w:rtl/>
          <w:lang w:eastAsia="he-IL"/>
        </w:rPr>
      </w:pPr>
      <w:r>
        <w:rPr>
          <w:rFonts w:ascii="David" w:eastAsia="David" w:hAnsi="David" w:cs="David"/>
          <w:sz w:val="24"/>
          <w:szCs w:val="24"/>
          <w:u w:val="single"/>
          <w:rtl/>
          <w:lang w:eastAsia="he-IL"/>
        </w:rPr>
        <w:br w:type="page"/>
      </w:r>
    </w:p>
    <w:p w14:paraId="58E02699" w14:textId="77777777" w:rsidR="00725CAE" w:rsidRPr="00725CAE" w:rsidRDefault="00725CAE" w:rsidP="0049433C">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sz w:val="24"/>
          <w:szCs w:val="24"/>
          <w:u w:val="single"/>
          <w:rtl/>
          <w:lang w:eastAsia="he-IL"/>
        </w:rPr>
        <w:lastRenderedPageBreak/>
        <w:t>תוכן עניינים</w:t>
      </w:r>
    </w:p>
    <w:p w14:paraId="2A35AB9A" w14:textId="77777777" w:rsidR="00725CAE" w:rsidRPr="00725CAE" w:rsidRDefault="00725CAE" w:rsidP="0049433C">
      <w:pPr>
        <w:keepNext/>
        <w:keepLines/>
        <w:widowControl w:val="0"/>
        <w:adjustRightInd w:val="0"/>
        <w:spacing w:after="0" w:line="360" w:lineRule="auto"/>
        <w:jc w:val="both"/>
        <w:textAlignment w:val="baseline"/>
        <w:rPr>
          <w:rFonts w:ascii="Arial" w:eastAsia="David" w:hAnsi="Arial" w:cs="David"/>
          <w:sz w:val="24"/>
          <w:szCs w:val="24"/>
          <w:rtl/>
          <w:lang w:eastAsia="he-IL"/>
        </w:rPr>
      </w:pPr>
    </w:p>
    <w:p w14:paraId="0D27954E" w14:textId="5A6B151D" w:rsidR="00EE515E" w:rsidRDefault="00725CAE" w:rsidP="00EE515E">
      <w:pPr>
        <w:pStyle w:val="TOC1"/>
        <w:rPr>
          <w:rFonts w:asciiTheme="minorHAnsi" w:eastAsiaTheme="minorEastAsia" w:hAnsiTheme="minorHAnsi" w:cstheme="minorBidi"/>
          <w:noProof/>
          <w:sz w:val="22"/>
          <w:szCs w:val="22"/>
          <w:lang w:eastAsia="en-US"/>
        </w:rPr>
      </w:pPr>
      <w:r w:rsidRPr="0002257B">
        <w:rPr>
          <w:rStyle w:val="Hyperlink"/>
          <w:rFonts w:cs="David"/>
          <w:b/>
          <w:bCs/>
          <w:noProof/>
          <w:rtl/>
        </w:rPr>
        <w:fldChar w:fldCharType="begin"/>
      </w:r>
      <w:r w:rsidRPr="0002257B">
        <w:rPr>
          <w:rStyle w:val="Hyperlink"/>
          <w:rFonts w:cs="David"/>
          <w:b/>
          <w:bCs/>
          <w:noProof/>
          <w:rtl/>
        </w:rPr>
        <w:instrText xml:space="preserve"> </w:instrText>
      </w:r>
      <w:r w:rsidRPr="0002257B">
        <w:rPr>
          <w:rStyle w:val="Hyperlink"/>
          <w:rFonts w:cs="David"/>
          <w:b/>
          <w:bCs/>
          <w:noProof/>
        </w:rPr>
        <w:instrText>TOC</w:instrText>
      </w:r>
      <w:r w:rsidRPr="0002257B">
        <w:rPr>
          <w:rStyle w:val="Hyperlink"/>
          <w:rFonts w:cs="David"/>
          <w:b/>
          <w:bCs/>
          <w:noProof/>
          <w:rtl/>
        </w:rPr>
        <w:instrText xml:space="preserve"> \</w:instrText>
      </w:r>
      <w:r w:rsidRPr="0002257B">
        <w:rPr>
          <w:rStyle w:val="Hyperlink"/>
          <w:rFonts w:cs="David"/>
          <w:b/>
          <w:bCs/>
          <w:noProof/>
        </w:rPr>
        <w:instrText>o "1-1" \h \z \u</w:instrText>
      </w:r>
      <w:r w:rsidRPr="0002257B">
        <w:rPr>
          <w:rStyle w:val="Hyperlink"/>
          <w:rFonts w:cs="David"/>
          <w:b/>
          <w:bCs/>
          <w:noProof/>
          <w:rtl/>
        </w:rPr>
        <w:instrText xml:space="preserve"> </w:instrText>
      </w:r>
      <w:r w:rsidRPr="0002257B">
        <w:rPr>
          <w:rStyle w:val="Hyperlink"/>
          <w:rFonts w:cs="David"/>
          <w:b/>
          <w:bCs/>
          <w:noProof/>
          <w:rtl/>
        </w:rPr>
        <w:fldChar w:fldCharType="separate"/>
      </w:r>
      <w:hyperlink w:anchor="_Toc13491221" w:history="1">
        <w:r w:rsidR="00EE515E" w:rsidRPr="00111E51">
          <w:rPr>
            <w:rStyle w:val="Hyperlink"/>
            <w:rFonts w:cs="David"/>
            <w:b/>
            <w:bCs/>
            <w:noProof/>
            <w:rtl/>
          </w:rPr>
          <w:t>פרק 1 – הנחיות כלליות</w:t>
        </w:r>
        <w:r w:rsidR="00EE515E">
          <w:rPr>
            <w:noProof/>
            <w:webHidden/>
          </w:rPr>
          <w:tab/>
        </w:r>
        <w:r w:rsidR="00EE515E">
          <w:rPr>
            <w:noProof/>
            <w:webHidden/>
          </w:rPr>
          <w:fldChar w:fldCharType="begin"/>
        </w:r>
        <w:r w:rsidR="00EE515E">
          <w:rPr>
            <w:noProof/>
            <w:webHidden/>
          </w:rPr>
          <w:instrText xml:space="preserve"> PAGEREF _Toc13491221 \h </w:instrText>
        </w:r>
        <w:r w:rsidR="00EE515E">
          <w:rPr>
            <w:noProof/>
            <w:webHidden/>
          </w:rPr>
        </w:r>
        <w:r w:rsidR="00EE515E">
          <w:rPr>
            <w:noProof/>
            <w:webHidden/>
          </w:rPr>
          <w:fldChar w:fldCharType="separate"/>
        </w:r>
        <w:r w:rsidR="00B55840">
          <w:rPr>
            <w:noProof/>
            <w:webHidden/>
            <w:rtl/>
          </w:rPr>
          <w:t>4</w:t>
        </w:r>
        <w:r w:rsidR="00EE515E">
          <w:rPr>
            <w:noProof/>
            <w:webHidden/>
          </w:rPr>
          <w:fldChar w:fldCharType="end"/>
        </w:r>
      </w:hyperlink>
    </w:p>
    <w:p w14:paraId="42979C31" w14:textId="0CCF8989" w:rsidR="00EE515E" w:rsidRDefault="00B55840" w:rsidP="00EE515E">
      <w:pPr>
        <w:pStyle w:val="TOC1"/>
        <w:rPr>
          <w:rFonts w:asciiTheme="minorHAnsi" w:eastAsiaTheme="minorEastAsia" w:hAnsiTheme="minorHAnsi" w:cstheme="minorBidi"/>
          <w:noProof/>
          <w:sz w:val="22"/>
          <w:szCs w:val="22"/>
          <w:lang w:eastAsia="en-US"/>
        </w:rPr>
      </w:pPr>
      <w:hyperlink w:anchor="_Toc13491222" w:history="1">
        <w:r w:rsidR="00EE515E" w:rsidRPr="00111E51">
          <w:rPr>
            <w:rStyle w:val="Hyperlink"/>
            <w:rFonts w:ascii="Calibri" w:eastAsia="Times New Roman" w:hAnsi="Calibri" w:cs="David"/>
            <w:b/>
            <w:bCs/>
            <w:noProof/>
            <w:rtl/>
          </w:rPr>
          <w:t>נספח א' - חוברת הצעה</w:t>
        </w:r>
        <w:r w:rsidR="00EE515E">
          <w:rPr>
            <w:noProof/>
            <w:webHidden/>
          </w:rPr>
          <w:tab/>
        </w:r>
        <w:r w:rsidR="00EE515E">
          <w:rPr>
            <w:noProof/>
            <w:webHidden/>
          </w:rPr>
          <w:fldChar w:fldCharType="begin"/>
        </w:r>
        <w:r w:rsidR="00EE515E">
          <w:rPr>
            <w:noProof/>
            <w:webHidden/>
          </w:rPr>
          <w:instrText xml:space="preserve"> PAGEREF _Toc13491222 \h </w:instrText>
        </w:r>
        <w:r w:rsidR="00EE515E">
          <w:rPr>
            <w:noProof/>
            <w:webHidden/>
          </w:rPr>
        </w:r>
        <w:r w:rsidR="00EE515E">
          <w:rPr>
            <w:noProof/>
            <w:webHidden/>
          </w:rPr>
          <w:fldChar w:fldCharType="separate"/>
        </w:r>
        <w:r>
          <w:rPr>
            <w:noProof/>
            <w:webHidden/>
            <w:rtl/>
          </w:rPr>
          <w:t>20</w:t>
        </w:r>
        <w:r w:rsidR="00EE515E">
          <w:rPr>
            <w:noProof/>
            <w:webHidden/>
          </w:rPr>
          <w:fldChar w:fldCharType="end"/>
        </w:r>
      </w:hyperlink>
    </w:p>
    <w:p w14:paraId="4D4FC8E2" w14:textId="40531C31" w:rsidR="00EE515E" w:rsidRDefault="00B55840" w:rsidP="00EE515E">
      <w:pPr>
        <w:pStyle w:val="TOC1"/>
        <w:rPr>
          <w:rFonts w:asciiTheme="minorHAnsi" w:eastAsiaTheme="minorEastAsia" w:hAnsiTheme="minorHAnsi" w:cstheme="minorBidi"/>
          <w:noProof/>
          <w:sz w:val="22"/>
          <w:szCs w:val="22"/>
          <w:lang w:eastAsia="en-US"/>
        </w:rPr>
      </w:pPr>
      <w:hyperlink w:anchor="_Toc13491223" w:history="1">
        <w:r w:rsidR="00EE515E" w:rsidRPr="00111E51">
          <w:rPr>
            <w:rStyle w:val="Hyperlink"/>
            <w:rFonts w:ascii="Calibri" w:eastAsia="Times New Roman" w:hAnsi="Calibri" w:cs="David"/>
            <w:b/>
            <w:bCs/>
            <w:noProof/>
            <w:rtl/>
          </w:rPr>
          <w:t>נספח א'1  - נוסח התחייבות לשמירת סודיות ולמניעת ניגוד עניינים</w:t>
        </w:r>
        <w:r w:rsidR="00EE515E">
          <w:rPr>
            <w:noProof/>
            <w:webHidden/>
          </w:rPr>
          <w:tab/>
        </w:r>
        <w:r w:rsidR="00EE515E">
          <w:rPr>
            <w:noProof/>
            <w:webHidden/>
          </w:rPr>
          <w:fldChar w:fldCharType="begin"/>
        </w:r>
        <w:r w:rsidR="00EE515E">
          <w:rPr>
            <w:noProof/>
            <w:webHidden/>
          </w:rPr>
          <w:instrText xml:space="preserve"> PAGEREF _Toc13491223 \h </w:instrText>
        </w:r>
        <w:r w:rsidR="00EE515E">
          <w:rPr>
            <w:noProof/>
            <w:webHidden/>
          </w:rPr>
        </w:r>
        <w:r w:rsidR="00EE515E">
          <w:rPr>
            <w:noProof/>
            <w:webHidden/>
          </w:rPr>
          <w:fldChar w:fldCharType="separate"/>
        </w:r>
        <w:r>
          <w:rPr>
            <w:noProof/>
            <w:webHidden/>
            <w:rtl/>
          </w:rPr>
          <w:t>30</w:t>
        </w:r>
        <w:r w:rsidR="00EE515E">
          <w:rPr>
            <w:noProof/>
            <w:webHidden/>
          </w:rPr>
          <w:fldChar w:fldCharType="end"/>
        </w:r>
      </w:hyperlink>
    </w:p>
    <w:p w14:paraId="08DA7214" w14:textId="4D16A4AB" w:rsidR="00EE515E" w:rsidRDefault="00B55840" w:rsidP="00EE515E">
      <w:pPr>
        <w:pStyle w:val="TOC1"/>
        <w:rPr>
          <w:rFonts w:asciiTheme="minorHAnsi" w:eastAsiaTheme="minorEastAsia" w:hAnsiTheme="minorHAnsi" w:cstheme="minorBidi"/>
          <w:noProof/>
          <w:sz w:val="22"/>
          <w:szCs w:val="22"/>
          <w:lang w:eastAsia="en-US"/>
        </w:rPr>
      </w:pPr>
      <w:hyperlink w:anchor="_Toc13491224" w:history="1">
        <w:r w:rsidR="00EE515E" w:rsidRPr="00111E51">
          <w:rPr>
            <w:rStyle w:val="Hyperlink"/>
            <w:rFonts w:ascii="Calibri" w:eastAsia="Times New Roman" w:hAnsi="Calibri" w:cs="David"/>
            <w:b/>
            <w:bCs/>
            <w:noProof/>
            <w:rtl/>
          </w:rPr>
          <w:t>נספח א'2 -הצהרה בדבר שימוש בתוכנות מקור</w:t>
        </w:r>
        <w:r w:rsidR="00EE515E">
          <w:rPr>
            <w:noProof/>
            <w:webHidden/>
          </w:rPr>
          <w:tab/>
        </w:r>
        <w:r w:rsidR="00EE515E">
          <w:rPr>
            <w:noProof/>
            <w:webHidden/>
          </w:rPr>
          <w:fldChar w:fldCharType="begin"/>
        </w:r>
        <w:r w:rsidR="00EE515E">
          <w:rPr>
            <w:noProof/>
            <w:webHidden/>
          </w:rPr>
          <w:instrText xml:space="preserve"> PAGEREF _Toc13491224 \h </w:instrText>
        </w:r>
        <w:r w:rsidR="00EE515E">
          <w:rPr>
            <w:noProof/>
            <w:webHidden/>
          </w:rPr>
        </w:r>
        <w:r w:rsidR="00EE515E">
          <w:rPr>
            <w:noProof/>
            <w:webHidden/>
          </w:rPr>
          <w:fldChar w:fldCharType="separate"/>
        </w:r>
        <w:r>
          <w:rPr>
            <w:noProof/>
            <w:webHidden/>
            <w:rtl/>
          </w:rPr>
          <w:t>32</w:t>
        </w:r>
        <w:r w:rsidR="00EE515E">
          <w:rPr>
            <w:noProof/>
            <w:webHidden/>
          </w:rPr>
          <w:fldChar w:fldCharType="end"/>
        </w:r>
      </w:hyperlink>
    </w:p>
    <w:p w14:paraId="3F5712ED" w14:textId="5D4F0B84" w:rsidR="00EE515E" w:rsidRDefault="00B55840" w:rsidP="00EE515E">
      <w:pPr>
        <w:pStyle w:val="TOC1"/>
        <w:rPr>
          <w:rFonts w:asciiTheme="minorHAnsi" w:eastAsiaTheme="minorEastAsia" w:hAnsiTheme="minorHAnsi" w:cstheme="minorBidi"/>
          <w:noProof/>
          <w:sz w:val="22"/>
          <w:szCs w:val="22"/>
          <w:lang w:eastAsia="en-US"/>
        </w:rPr>
      </w:pPr>
      <w:hyperlink w:anchor="_Toc13491225" w:history="1">
        <w:r w:rsidR="00EE515E" w:rsidRPr="00111E51">
          <w:rPr>
            <w:rStyle w:val="Hyperlink"/>
            <w:rFonts w:eastAsia="Batang" w:cs="David"/>
            <w:b/>
            <w:bCs/>
            <w:noProof/>
            <w:kern w:val="32"/>
            <w:rtl/>
          </w:rPr>
          <w:t>נספח א'3 - תצהיר עסק בשליטת אישה</w:t>
        </w:r>
        <w:r w:rsidR="00EE515E">
          <w:rPr>
            <w:noProof/>
            <w:webHidden/>
          </w:rPr>
          <w:tab/>
        </w:r>
        <w:r w:rsidR="00EE515E">
          <w:rPr>
            <w:noProof/>
            <w:webHidden/>
          </w:rPr>
          <w:fldChar w:fldCharType="begin"/>
        </w:r>
        <w:r w:rsidR="00EE515E">
          <w:rPr>
            <w:noProof/>
            <w:webHidden/>
          </w:rPr>
          <w:instrText xml:space="preserve"> PAGEREF _Toc13491225 \h </w:instrText>
        </w:r>
        <w:r w:rsidR="00EE515E">
          <w:rPr>
            <w:noProof/>
            <w:webHidden/>
          </w:rPr>
        </w:r>
        <w:r w:rsidR="00EE515E">
          <w:rPr>
            <w:noProof/>
            <w:webHidden/>
          </w:rPr>
          <w:fldChar w:fldCharType="separate"/>
        </w:r>
        <w:r>
          <w:rPr>
            <w:noProof/>
            <w:webHidden/>
            <w:rtl/>
          </w:rPr>
          <w:t>33</w:t>
        </w:r>
        <w:r w:rsidR="00EE515E">
          <w:rPr>
            <w:noProof/>
            <w:webHidden/>
          </w:rPr>
          <w:fldChar w:fldCharType="end"/>
        </w:r>
      </w:hyperlink>
    </w:p>
    <w:p w14:paraId="0A7DE7A4" w14:textId="303A9B2A" w:rsidR="00EE515E" w:rsidRDefault="00B55840" w:rsidP="00EE515E">
      <w:pPr>
        <w:pStyle w:val="TOC1"/>
        <w:rPr>
          <w:rFonts w:asciiTheme="minorHAnsi" w:eastAsiaTheme="minorEastAsia" w:hAnsiTheme="minorHAnsi" w:cstheme="minorBidi"/>
          <w:noProof/>
          <w:sz w:val="22"/>
          <w:szCs w:val="22"/>
          <w:lang w:eastAsia="en-US"/>
        </w:rPr>
      </w:pPr>
      <w:hyperlink w:anchor="_Toc13491226" w:history="1">
        <w:r w:rsidR="00EE515E" w:rsidRPr="00111E51">
          <w:rPr>
            <w:rStyle w:val="Hyperlink"/>
            <w:rFonts w:eastAsia="Batang" w:cs="David"/>
            <w:b/>
            <w:bCs/>
            <w:noProof/>
            <w:kern w:val="32"/>
            <w:rtl/>
          </w:rPr>
          <w:t>נספח א'4 - תצהיר בדבר היעדר הרשעות לפי חוק עובדים זרים וחוק שכר מינימום</w:t>
        </w:r>
        <w:r w:rsidR="00EE515E">
          <w:rPr>
            <w:noProof/>
            <w:webHidden/>
          </w:rPr>
          <w:tab/>
        </w:r>
        <w:r w:rsidR="00EE515E">
          <w:rPr>
            <w:noProof/>
            <w:webHidden/>
          </w:rPr>
          <w:fldChar w:fldCharType="begin"/>
        </w:r>
        <w:r w:rsidR="00EE515E">
          <w:rPr>
            <w:noProof/>
            <w:webHidden/>
          </w:rPr>
          <w:instrText xml:space="preserve"> PAGEREF _Toc13491226 \h </w:instrText>
        </w:r>
        <w:r w:rsidR="00EE515E">
          <w:rPr>
            <w:noProof/>
            <w:webHidden/>
          </w:rPr>
        </w:r>
        <w:r w:rsidR="00EE515E">
          <w:rPr>
            <w:noProof/>
            <w:webHidden/>
          </w:rPr>
          <w:fldChar w:fldCharType="separate"/>
        </w:r>
        <w:r>
          <w:rPr>
            <w:noProof/>
            <w:webHidden/>
            <w:rtl/>
          </w:rPr>
          <w:t>34</w:t>
        </w:r>
        <w:r w:rsidR="00EE515E">
          <w:rPr>
            <w:noProof/>
            <w:webHidden/>
          </w:rPr>
          <w:fldChar w:fldCharType="end"/>
        </w:r>
      </w:hyperlink>
    </w:p>
    <w:p w14:paraId="1B2C3461" w14:textId="2CCA10C2" w:rsidR="00EE515E" w:rsidRDefault="00B55840" w:rsidP="00EE515E">
      <w:pPr>
        <w:pStyle w:val="TOC1"/>
        <w:rPr>
          <w:rFonts w:asciiTheme="minorHAnsi" w:eastAsiaTheme="minorEastAsia" w:hAnsiTheme="minorHAnsi" w:cstheme="minorBidi"/>
          <w:noProof/>
          <w:sz w:val="22"/>
          <w:szCs w:val="22"/>
          <w:lang w:eastAsia="en-US"/>
        </w:rPr>
      </w:pPr>
      <w:hyperlink w:anchor="_Toc13491227" w:history="1">
        <w:r w:rsidR="00EE515E" w:rsidRPr="00111E51">
          <w:rPr>
            <w:rStyle w:val="Hyperlink"/>
            <w:rFonts w:cs="David"/>
            <w:b/>
            <w:bCs/>
            <w:noProof/>
            <w:rtl/>
          </w:rPr>
          <w:t>נספח א'5</w:t>
        </w:r>
        <w:r w:rsidR="00EE515E" w:rsidRPr="00111E51">
          <w:rPr>
            <w:rStyle w:val="Hyperlink"/>
            <w:rFonts w:cs="David"/>
            <w:noProof/>
            <w:rtl/>
          </w:rPr>
          <w:t xml:space="preserve"> - </w:t>
        </w:r>
        <w:r w:rsidR="00EE515E" w:rsidRPr="00111E51">
          <w:rPr>
            <w:rStyle w:val="Hyperlink"/>
            <w:rFonts w:cs="David"/>
            <w:b/>
            <w:bCs/>
            <w:noProof/>
            <w:rtl/>
          </w:rPr>
          <w:t>תעריפי תשלום ליועצים</w:t>
        </w:r>
        <w:r w:rsidR="00EE515E">
          <w:rPr>
            <w:noProof/>
            <w:webHidden/>
          </w:rPr>
          <w:tab/>
        </w:r>
        <w:r w:rsidR="00EE515E">
          <w:rPr>
            <w:noProof/>
            <w:webHidden/>
          </w:rPr>
          <w:fldChar w:fldCharType="begin"/>
        </w:r>
        <w:r w:rsidR="00EE515E">
          <w:rPr>
            <w:noProof/>
            <w:webHidden/>
          </w:rPr>
          <w:instrText xml:space="preserve"> PAGEREF _Toc13491227 \h </w:instrText>
        </w:r>
        <w:r w:rsidR="00EE515E">
          <w:rPr>
            <w:noProof/>
            <w:webHidden/>
          </w:rPr>
        </w:r>
        <w:r w:rsidR="00EE515E">
          <w:rPr>
            <w:noProof/>
            <w:webHidden/>
          </w:rPr>
          <w:fldChar w:fldCharType="separate"/>
        </w:r>
        <w:r>
          <w:rPr>
            <w:noProof/>
            <w:webHidden/>
            <w:rtl/>
          </w:rPr>
          <w:t>36</w:t>
        </w:r>
        <w:r w:rsidR="00EE515E">
          <w:rPr>
            <w:noProof/>
            <w:webHidden/>
          </w:rPr>
          <w:fldChar w:fldCharType="end"/>
        </w:r>
      </w:hyperlink>
    </w:p>
    <w:p w14:paraId="09E230C1" w14:textId="55ECD4FD" w:rsidR="00EE515E" w:rsidRDefault="00B55840" w:rsidP="00EE515E">
      <w:pPr>
        <w:pStyle w:val="TOC1"/>
        <w:rPr>
          <w:rFonts w:asciiTheme="minorHAnsi" w:eastAsiaTheme="minorEastAsia" w:hAnsiTheme="minorHAnsi" w:cstheme="minorBidi"/>
          <w:noProof/>
          <w:sz w:val="22"/>
          <w:szCs w:val="22"/>
          <w:lang w:eastAsia="en-US"/>
        </w:rPr>
      </w:pPr>
      <w:hyperlink w:anchor="_Toc13491228" w:history="1">
        <w:r w:rsidR="00EE515E" w:rsidRPr="00111E51">
          <w:rPr>
            <w:rStyle w:val="Hyperlink"/>
            <w:rFonts w:cs="David"/>
            <w:b/>
            <w:bCs/>
            <w:noProof/>
            <w:rtl/>
          </w:rPr>
          <w:t>נספח א'6</w:t>
        </w:r>
        <w:r w:rsidR="00EE515E" w:rsidRPr="00111E51">
          <w:rPr>
            <w:rStyle w:val="Hyperlink"/>
            <w:rFonts w:cs="David"/>
            <w:noProof/>
            <w:rtl/>
          </w:rPr>
          <w:t xml:space="preserve"> – </w:t>
        </w:r>
        <w:r w:rsidR="00EE515E" w:rsidRPr="00111E51">
          <w:rPr>
            <w:rStyle w:val="Hyperlink"/>
            <w:rFonts w:cs="David"/>
            <w:b/>
            <w:bCs/>
            <w:noProof/>
            <w:rtl/>
          </w:rPr>
          <w:t>חוות דעת רואה חשבון</w:t>
        </w:r>
        <w:r w:rsidR="00EE515E" w:rsidRPr="00111E51">
          <w:rPr>
            <w:rStyle w:val="Hyperlink"/>
            <w:rFonts w:cs="David"/>
            <w:noProof/>
            <w:rtl/>
          </w:rPr>
          <w:t xml:space="preserve"> – לתאגיד בלבד</w:t>
        </w:r>
        <w:r w:rsidR="00EE515E">
          <w:rPr>
            <w:noProof/>
            <w:webHidden/>
          </w:rPr>
          <w:tab/>
        </w:r>
        <w:r w:rsidR="00EE515E">
          <w:rPr>
            <w:noProof/>
            <w:webHidden/>
          </w:rPr>
          <w:fldChar w:fldCharType="begin"/>
        </w:r>
        <w:r w:rsidR="00EE515E">
          <w:rPr>
            <w:noProof/>
            <w:webHidden/>
          </w:rPr>
          <w:instrText xml:space="preserve"> PAGEREF _Toc13491228 \h </w:instrText>
        </w:r>
        <w:r w:rsidR="00EE515E">
          <w:rPr>
            <w:noProof/>
            <w:webHidden/>
          </w:rPr>
        </w:r>
        <w:r w:rsidR="00EE515E">
          <w:rPr>
            <w:noProof/>
            <w:webHidden/>
          </w:rPr>
          <w:fldChar w:fldCharType="separate"/>
        </w:r>
        <w:r>
          <w:rPr>
            <w:noProof/>
            <w:webHidden/>
            <w:rtl/>
          </w:rPr>
          <w:t>38</w:t>
        </w:r>
        <w:r w:rsidR="00EE515E">
          <w:rPr>
            <w:noProof/>
            <w:webHidden/>
          </w:rPr>
          <w:fldChar w:fldCharType="end"/>
        </w:r>
      </w:hyperlink>
    </w:p>
    <w:p w14:paraId="4575027A" w14:textId="263A4847" w:rsidR="00EE515E" w:rsidRDefault="00B55840" w:rsidP="00EE515E">
      <w:pPr>
        <w:pStyle w:val="TOC1"/>
        <w:rPr>
          <w:rFonts w:asciiTheme="minorHAnsi" w:eastAsiaTheme="minorEastAsia" w:hAnsiTheme="minorHAnsi" w:cstheme="minorBidi"/>
          <w:noProof/>
          <w:sz w:val="22"/>
          <w:szCs w:val="22"/>
          <w:lang w:eastAsia="en-US"/>
        </w:rPr>
      </w:pPr>
      <w:hyperlink w:anchor="_Toc13491229" w:history="1">
        <w:r w:rsidR="00EE515E" w:rsidRPr="00111E51">
          <w:rPr>
            <w:rStyle w:val="Hyperlink"/>
            <w:rFonts w:cs="David"/>
            <w:b/>
            <w:bCs/>
            <w:noProof/>
            <w:rtl/>
          </w:rPr>
          <w:t>נספח א'7</w:t>
        </w:r>
        <w:r w:rsidR="00EE515E" w:rsidRPr="00111E51">
          <w:rPr>
            <w:rStyle w:val="Hyperlink"/>
            <w:rFonts w:cs="David"/>
            <w:noProof/>
            <w:rtl/>
          </w:rPr>
          <w:t xml:space="preserve"> – </w:t>
        </w:r>
        <w:r w:rsidR="00EE515E" w:rsidRPr="00111E51">
          <w:rPr>
            <w:rStyle w:val="Hyperlink"/>
            <w:rFonts w:cs="David"/>
            <w:b/>
            <w:bCs/>
            <w:noProof/>
            <w:rtl/>
          </w:rPr>
          <w:t>תצהיר בדבר אי תיאום הצעות</w:t>
        </w:r>
        <w:r w:rsidR="00EE515E">
          <w:rPr>
            <w:noProof/>
            <w:webHidden/>
          </w:rPr>
          <w:tab/>
        </w:r>
        <w:r w:rsidR="00EE515E">
          <w:rPr>
            <w:noProof/>
            <w:webHidden/>
          </w:rPr>
          <w:fldChar w:fldCharType="begin"/>
        </w:r>
        <w:r w:rsidR="00EE515E">
          <w:rPr>
            <w:noProof/>
            <w:webHidden/>
          </w:rPr>
          <w:instrText xml:space="preserve"> PAGEREF _Toc13491229 \h </w:instrText>
        </w:r>
        <w:r w:rsidR="00EE515E">
          <w:rPr>
            <w:noProof/>
            <w:webHidden/>
          </w:rPr>
        </w:r>
        <w:r w:rsidR="00EE515E">
          <w:rPr>
            <w:noProof/>
            <w:webHidden/>
          </w:rPr>
          <w:fldChar w:fldCharType="separate"/>
        </w:r>
        <w:r>
          <w:rPr>
            <w:noProof/>
            <w:webHidden/>
            <w:rtl/>
          </w:rPr>
          <w:t>39</w:t>
        </w:r>
        <w:r w:rsidR="00EE515E">
          <w:rPr>
            <w:noProof/>
            <w:webHidden/>
          </w:rPr>
          <w:fldChar w:fldCharType="end"/>
        </w:r>
      </w:hyperlink>
    </w:p>
    <w:p w14:paraId="34ECDC29" w14:textId="639C1AEA" w:rsidR="00EE515E" w:rsidRDefault="00B55840" w:rsidP="00EE515E">
      <w:pPr>
        <w:pStyle w:val="TOC1"/>
        <w:rPr>
          <w:rFonts w:asciiTheme="minorHAnsi" w:eastAsiaTheme="minorEastAsia" w:hAnsiTheme="minorHAnsi" w:cstheme="minorBidi"/>
          <w:noProof/>
          <w:sz w:val="22"/>
          <w:szCs w:val="22"/>
          <w:lang w:eastAsia="en-US"/>
        </w:rPr>
      </w:pPr>
      <w:hyperlink w:anchor="_Toc13491230" w:history="1">
        <w:r w:rsidR="00EE515E" w:rsidRPr="00111E51">
          <w:rPr>
            <w:rStyle w:val="Hyperlink"/>
            <w:rFonts w:cs="David"/>
            <w:b/>
            <w:bCs/>
            <w:noProof/>
            <w:rtl/>
          </w:rPr>
          <w:t>נספח א'8</w:t>
        </w:r>
        <w:r w:rsidR="00EE515E" w:rsidRPr="00111E51">
          <w:rPr>
            <w:rStyle w:val="Hyperlink"/>
            <w:rFonts w:cs="David"/>
            <w:noProof/>
            <w:rtl/>
          </w:rPr>
          <w:t xml:space="preserve"> –</w:t>
        </w:r>
        <w:r w:rsidR="00EE515E" w:rsidRPr="00111E51">
          <w:rPr>
            <w:rStyle w:val="Hyperlink"/>
            <w:rFonts w:cs="David"/>
            <w:b/>
            <w:bCs/>
            <w:noProof/>
            <w:rtl/>
          </w:rPr>
          <w:t>תצהיר על עמידה בסעיף 9 לחוק שוויון זכויות לאנשים עם מוגבלויות</w:t>
        </w:r>
        <w:r w:rsidR="00EE515E">
          <w:rPr>
            <w:noProof/>
            <w:webHidden/>
          </w:rPr>
          <w:tab/>
        </w:r>
        <w:r w:rsidR="00EE515E">
          <w:rPr>
            <w:noProof/>
            <w:webHidden/>
          </w:rPr>
          <w:fldChar w:fldCharType="begin"/>
        </w:r>
        <w:r w:rsidR="00EE515E">
          <w:rPr>
            <w:noProof/>
            <w:webHidden/>
          </w:rPr>
          <w:instrText xml:space="preserve"> PAGEREF _Toc13491230 \h </w:instrText>
        </w:r>
        <w:r w:rsidR="00EE515E">
          <w:rPr>
            <w:noProof/>
            <w:webHidden/>
          </w:rPr>
        </w:r>
        <w:r w:rsidR="00EE515E">
          <w:rPr>
            <w:noProof/>
            <w:webHidden/>
          </w:rPr>
          <w:fldChar w:fldCharType="separate"/>
        </w:r>
        <w:r>
          <w:rPr>
            <w:noProof/>
            <w:webHidden/>
            <w:rtl/>
          </w:rPr>
          <w:t>41</w:t>
        </w:r>
        <w:r w:rsidR="00EE515E">
          <w:rPr>
            <w:noProof/>
            <w:webHidden/>
          </w:rPr>
          <w:fldChar w:fldCharType="end"/>
        </w:r>
      </w:hyperlink>
    </w:p>
    <w:p w14:paraId="7DC6E290" w14:textId="46B523BC" w:rsidR="00EE515E" w:rsidRDefault="00B55840" w:rsidP="00EE515E">
      <w:pPr>
        <w:pStyle w:val="TOC1"/>
        <w:rPr>
          <w:rFonts w:asciiTheme="minorHAnsi" w:eastAsiaTheme="minorEastAsia" w:hAnsiTheme="minorHAnsi" w:cstheme="minorBidi"/>
          <w:noProof/>
          <w:sz w:val="22"/>
          <w:szCs w:val="22"/>
          <w:lang w:eastAsia="en-US"/>
        </w:rPr>
      </w:pPr>
      <w:hyperlink w:anchor="_Toc13491231" w:history="1">
        <w:r w:rsidR="00EE515E" w:rsidRPr="00111E51">
          <w:rPr>
            <w:rStyle w:val="Hyperlink"/>
            <w:rFonts w:cs="David"/>
            <w:b/>
            <w:bCs/>
            <w:noProof/>
            <w:rtl/>
          </w:rPr>
          <w:t>נספח א'9</w:t>
        </w:r>
        <w:r w:rsidR="00EE515E" w:rsidRPr="00111E51">
          <w:rPr>
            <w:rStyle w:val="Hyperlink"/>
            <w:rFonts w:cs="David"/>
            <w:noProof/>
            <w:rtl/>
          </w:rPr>
          <w:t xml:space="preserve"> –</w:t>
        </w:r>
        <w:r w:rsidR="00EE515E" w:rsidRPr="00111E51">
          <w:rPr>
            <w:rStyle w:val="Hyperlink"/>
            <w:rFonts w:cs="David"/>
            <w:b/>
            <w:bCs/>
            <w:noProof/>
            <w:rtl/>
          </w:rPr>
          <w:t>אישור עורך דין בדבר המורשים להתחייב מטעם המציע</w:t>
        </w:r>
        <w:r w:rsidR="00EE515E">
          <w:rPr>
            <w:noProof/>
            <w:webHidden/>
          </w:rPr>
          <w:tab/>
        </w:r>
        <w:r w:rsidR="00EE515E">
          <w:rPr>
            <w:noProof/>
            <w:webHidden/>
          </w:rPr>
          <w:fldChar w:fldCharType="begin"/>
        </w:r>
        <w:r w:rsidR="00EE515E">
          <w:rPr>
            <w:noProof/>
            <w:webHidden/>
          </w:rPr>
          <w:instrText xml:space="preserve"> PAGEREF _Toc13491231 \h </w:instrText>
        </w:r>
        <w:r w:rsidR="00EE515E">
          <w:rPr>
            <w:noProof/>
            <w:webHidden/>
          </w:rPr>
        </w:r>
        <w:r w:rsidR="00EE515E">
          <w:rPr>
            <w:noProof/>
            <w:webHidden/>
          </w:rPr>
          <w:fldChar w:fldCharType="separate"/>
        </w:r>
        <w:r>
          <w:rPr>
            <w:noProof/>
            <w:webHidden/>
            <w:rtl/>
          </w:rPr>
          <w:t>43</w:t>
        </w:r>
        <w:r w:rsidR="00EE515E">
          <w:rPr>
            <w:noProof/>
            <w:webHidden/>
          </w:rPr>
          <w:fldChar w:fldCharType="end"/>
        </w:r>
      </w:hyperlink>
    </w:p>
    <w:p w14:paraId="51EEAE11" w14:textId="7215095A" w:rsidR="00EE515E" w:rsidRDefault="00B55840" w:rsidP="00EE515E">
      <w:pPr>
        <w:pStyle w:val="TOC1"/>
        <w:rPr>
          <w:rFonts w:asciiTheme="minorHAnsi" w:eastAsiaTheme="minorEastAsia" w:hAnsiTheme="minorHAnsi" w:cstheme="minorBidi"/>
          <w:noProof/>
          <w:sz w:val="22"/>
          <w:szCs w:val="22"/>
          <w:lang w:eastAsia="en-US"/>
        </w:rPr>
      </w:pPr>
      <w:hyperlink w:anchor="_Toc13491232" w:history="1">
        <w:r w:rsidR="00EE515E" w:rsidRPr="00111E51">
          <w:rPr>
            <w:rStyle w:val="Hyperlink"/>
            <w:rFonts w:cs="David"/>
            <w:b/>
            <w:bCs/>
            <w:noProof/>
            <w:rtl/>
          </w:rPr>
          <w:t>נספח ב'</w:t>
        </w:r>
        <w:r w:rsidR="00EE515E" w:rsidRPr="00111E51">
          <w:rPr>
            <w:rStyle w:val="Hyperlink"/>
            <w:rFonts w:cs="David"/>
            <w:noProof/>
            <w:rtl/>
          </w:rPr>
          <w:t xml:space="preserve"> –</w:t>
        </w:r>
        <w:r w:rsidR="00EE515E" w:rsidRPr="00111E51">
          <w:rPr>
            <w:rStyle w:val="Hyperlink"/>
            <w:rFonts w:cs="David"/>
            <w:b/>
            <w:bCs/>
            <w:noProof/>
            <w:rtl/>
          </w:rPr>
          <w:t>הצעת מחיר</w:t>
        </w:r>
        <w:r w:rsidR="00EE515E">
          <w:rPr>
            <w:noProof/>
            <w:webHidden/>
          </w:rPr>
          <w:tab/>
        </w:r>
        <w:r w:rsidR="00EE515E">
          <w:rPr>
            <w:noProof/>
            <w:webHidden/>
          </w:rPr>
          <w:fldChar w:fldCharType="begin"/>
        </w:r>
        <w:r w:rsidR="00EE515E">
          <w:rPr>
            <w:noProof/>
            <w:webHidden/>
          </w:rPr>
          <w:instrText xml:space="preserve"> PAGEREF _Toc13491232 \h </w:instrText>
        </w:r>
        <w:r w:rsidR="00EE515E">
          <w:rPr>
            <w:noProof/>
            <w:webHidden/>
          </w:rPr>
        </w:r>
        <w:r w:rsidR="00EE515E">
          <w:rPr>
            <w:noProof/>
            <w:webHidden/>
          </w:rPr>
          <w:fldChar w:fldCharType="separate"/>
        </w:r>
        <w:r>
          <w:rPr>
            <w:noProof/>
            <w:webHidden/>
            <w:rtl/>
          </w:rPr>
          <w:t>44</w:t>
        </w:r>
        <w:r w:rsidR="00EE515E">
          <w:rPr>
            <w:noProof/>
            <w:webHidden/>
          </w:rPr>
          <w:fldChar w:fldCharType="end"/>
        </w:r>
      </w:hyperlink>
    </w:p>
    <w:p w14:paraId="4C98907A" w14:textId="1575253A" w:rsidR="00EE515E" w:rsidRDefault="00B55840" w:rsidP="00EE515E">
      <w:pPr>
        <w:pStyle w:val="TOC1"/>
        <w:rPr>
          <w:rFonts w:asciiTheme="minorHAnsi" w:eastAsiaTheme="minorEastAsia" w:hAnsiTheme="minorHAnsi" w:cstheme="minorBidi"/>
          <w:noProof/>
          <w:sz w:val="22"/>
          <w:szCs w:val="22"/>
          <w:lang w:eastAsia="en-US"/>
        </w:rPr>
      </w:pPr>
      <w:hyperlink w:anchor="_Toc13491233" w:history="1">
        <w:r w:rsidR="00EE515E" w:rsidRPr="00111E51">
          <w:rPr>
            <w:rStyle w:val="Hyperlink"/>
            <w:rFonts w:ascii="Calibri" w:eastAsia="Times New Roman" w:hAnsi="Calibri" w:cs="David"/>
            <w:b/>
            <w:bCs/>
            <w:noProof/>
            <w:rtl/>
          </w:rPr>
          <w:t>נספח ג' -הסכם התקשרות</w:t>
        </w:r>
        <w:r w:rsidR="00EE515E">
          <w:rPr>
            <w:noProof/>
            <w:webHidden/>
          </w:rPr>
          <w:tab/>
        </w:r>
        <w:r w:rsidR="00EE515E">
          <w:rPr>
            <w:noProof/>
            <w:webHidden/>
          </w:rPr>
          <w:fldChar w:fldCharType="begin"/>
        </w:r>
        <w:r w:rsidR="00EE515E">
          <w:rPr>
            <w:noProof/>
            <w:webHidden/>
          </w:rPr>
          <w:instrText xml:space="preserve"> PAGEREF _Toc13491233 \h </w:instrText>
        </w:r>
        <w:r w:rsidR="00EE515E">
          <w:rPr>
            <w:noProof/>
            <w:webHidden/>
          </w:rPr>
        </w:r>
        <w:r w:rsidR="00EE515E">
          <w:rPr>
            <w:noProof/>
            <w:webHidden/>
          </w:rPr>
          <w:fldChar w:fldCharType="separate"/>
        </w:r>
        <w:r>
          <w:rPr>
            <w:noProof/>
            <w:webHidden/>
            <w:rtl/>
          </w:rPr>
          <w:t>46</w:t>
        </w:r>
        <w:r w:rsidR="00EE515E">
          <w:rPr>
            <w:noProof/>
            <w:webHidden/>
          </w:rPr>
          <w:fldChar w:fldCharType="end"/>
        </w:r>
      </w:hyperlink>
    </w:p>
    <w:p w14:paraId="3BE1D933" w14:textId="20197EF1" w:rsidR="00725CAE" w:rsidRPr="00EC0138" w:rsidRDefault="00725CAE" w:rsidP="0049433C">
      <w:pPr>
        <w:pStyle w:val="TOC1"/>
        <w:keepNext/>
        <w:keepLines/>
        <w:rPr>
          <w:rStyle w:val="Hyperlink"/>
          <w:rFonts w:cs="David"/>
          <w:b/>
          <w:bCs/>
          <w:noProof/>
          <w:rtl/>
        </w:rPr>
      </w:pPr>
      <w:r w:rsidRPr="0002257B">
        <w:rPr>
          <w:rStyle w:val="Hyperlink"/>
          <w:rFonts w:cs="David"/>
          <w:b/>
          <w:bCs/>
          <w:noProof/>
          <w:rtl/>
        </w:rPr>
        <w:fldChar w:fldCharType="end"/>
      </w:r>
      <w:r w:rsidRPr="00EC0138">
        <w:rPr>
          <w:rStyle w:val="Hyperlink"/>
          <w:rFonts w:cs="David"/>
          <w:b/>
          <w:bCs/>
          <w:noProof/>
          <w:rtl/>
        </w:rPr>
        <w:br w:type="page"/>
      </w:r>
    </w:p>
    <w:p w14:paraId="62565756" w14:textId="77777777" w:rsidR="00725CAE" w:rsidRPr="00725CAE" w:rsidRDefault="00725CAE" w:rsidP="0049433C">
      <w:pPr>
        <w:keepNext/>
        <w:keepLines/>
        <w:widowControl w:val="0"/>
        <w:tabs>
          <w:tab w:val="left" w:pos="1106"/>
          <w:tab w:val="left" w:pos="1286"/>
          <w:tab w:val="left" w:pos="1466"/>
          <w:tab w:val="right" w:leader="dot" w:pos="9026"/>
        </w:tabs>
        <w:adjustRightInd w:val="0"/>
        <w:spacing w:after="0" w:line="360" w:lineRule="auto"/>
        <w:jc w:val="center"/>
        <w:textAlignment w:val="baseline"/>
        <w:outlineLvl w:val="0"/>
        <w:rPr>
          <w:rFonts w:ascii="Calibri" w:eastAsia="David" w:hAnsi="Calibri" w:cs="David"/>
          <w:b/>
          <w:bCs/>
          <w:sz w:val="24"/>
          <w:szCs w:val="24"/>
          <w:u w:val="single"/>
          <w:rtl/>
          <w:lang w:eastAsia="he-IL"/>
        </w:rPr>
      </w:pPr>
      <w:bookmarkStart w:id="6" w:name="_Toc313188221"/>
      <w:bookmarkStart w:id="7" w:name="_Toc13491221"/>
      <w:r w:rsidRPr="00725CAE">
        <w:rPr>
          <w:rFonts w:ascii="David" w:eastAsia="David" w:hAnsi="David" w:cs="David"/>
          <w:b/>
          <w:bCs/>
          <w:sz w:val="24"/>
          <w:szCs w:val="24"/>
          <w:u w:val="single"/>
          <w:rtl/>
          <w:lang w:eastAsia="he-IL"/>
        </w:rPr>
        <w:lastRenderedPageBreak/>
        <w:t xml:space="preserve">פרק 1 – </w:t>
      </w:r>
      <w:bookmarkEnd w:id="0"/>
      <w:bookmarkEnd w:id="6"/>
      <w:r w:rsidRPr="00725CAE">
        <w:rPr>
          <w:rFonts w:ascii="David" w:eastAsia="David" w:hAnsi="David" w:cs="David" w:hint="cs"/>
          <w:b/>
          <w:bCs/>
          <w:sz w:val="24"/>
          <w:szCs w:val="24"/>
          <w:u w:val="single"/>
          <w:rtl/>
          <w:lang w:eastAsia="he-IL"/>
        </w:rPr>
        <w:t>הנחיות כלליות</w:t>
      </w:r>
      <w:bookmarkEnd w:id="7"/>
    </w:p>
    <w:p w14:paraId="256167F8" w14:textId="77777777" w:rsidR="00725CAE" w:rsidRPr="00725CAE" w:rsidRDefault="00725CAE" w:rsidP="0049433C">
      <w:pPr>
        <w:keepNext/>
        <w:keepLines/>
        <w:widowControl w:val="0"/>
        <w:numPr>
          <w:ilvl w:val="0"/>
          <w:numId w:val="2"/>
        </w:numPr>
        <w:adjustRightInd w:val="0"/>
        <w:spacing w:after="0" w:line="360" w:lineRule="auto"/>
        <w:jc w:val="both"/>
        <w:textAlignment w:val="baseline"/>
        <w:rPr>
          <w:rFonts w:ascii="Times New Roman" w:eastAsia="MS Mincho" w:hAnsi="Times New Roman" w:cs="David"/>
          <w:b/>
          <w:bCs/>
          <w:sz w:val="24"/>
          <w:szCs w:val="24"/>
          <w:u w:val="single"/>
        </w:rPr>
      </w:pPr>
      <w:r w:rsidRPr="00725CAE">
        <w:rPr>
          <w:rFonts w:ascii="David" w:eastAsia="David" w:hAnsi="David" w:cs="David"/>
          <w:b/>
          <w:bCs/>
          <w:sz w:val="24"/>
          <w:szCs w:val="24"/>
          <w:u w:val="single"/>
          <w:rtl/>
        </w:rPr>
        <w:t xml:space="preserve">כללי </w:t>
      </w:r>
    </w:p>
    <w:p w14:paraId="24DE53E3"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מטרת פרק זה, הינה לפרט את הדרישות להשתתפות במכרז, המהוות חלק בלתי נפרד ממסמכי המכרז והסכם ההתקשרות אשר ייחתם עם המציע הזוכה.</w:t>
      </w:r>
    </w:p>
    <w:p w14:paraId="0044E730"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על כל אחד מהמציעים לקרוא בעיון רב את ההנחיות ולהגיש את הצעתו בהתאם לנדרש במסמכי המכרז.</w:t>
      </w:r>
    </w:p>
    <w:p w14:paraId="6E65C6FF"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הוועדה רשאית לפסול הצעות אשר לא יוגשו בהתאם להנחיות מכרז זה.</w:t>
      </w:r>
    </w:p>
    <w:p w14:paraId="51900512"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725CAE">
        <w:rPr>
          <w:rFonts w:ascii="David" w:eastAsia="David" w:hAnsi="David" w:cs="David" w:hint="cs"/>
          <w:sz w:val="24"/>
          <w:szCs w:val="24"/>
          <w:rtl/>
          <w:lang w:eastAsia="he-IL"/>
        </w:rPr>
        <w:t>, אלא אם כן צוין במפורש אחרת</w:t>
      </w:r>
      <w:r w:rsidRPr="00725CAE">
        <w:rPr>
          <w:rFonts w:ascii="David" w:eastAsia="David" w:hAnsi="David" w:cs="David"/>
          <w:sz w:val="24"/>
          <w:szCs w:val="24"/>
          <w:rtl/>
          <w:lang w:eastAsia="he-IL"/>
        </w:rPr>
        <w:t>.</w:t>
      </w:r>
    </w:p>
    <w:p w14:paraId="1D1F6313" w14:textId="77777777" w:rsidR="00725CAE" w:rsidRPr="00725CAE" w:rsidRDefault="00725CAE" w:rsidP="0049433C">
      <w:pPr>
        <w:keepNext/>
        <w:keepLines/>
        <w:widowControl w:val="0"/>
        <w:tabs>
          <w:tab w:val="num" w:pos="851"/>
        </w:tabs>
        <w:spacing w:after="0" w:line="360" w:lineRule="auto"/>
        <w:ind w:left="643"/>
        <w:jc w:val="both"/>
        <w:outlineLvl w:val="1"/>
        <w:rPr>
          <w:rFonts w:ascii="David" w:eastAsia="David" w:hAnsi="David" w:cs="David"/>
          <w:sz w:val="24"/>
          <w:szCs w:val="24"/>
          <w:lang w:eastAsia="he-IL"/>
        </w:rPr>
      </w:pPr>
    </w:p>
    <w:p w14:paraId="58289A15"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u w:val="single"/>
          <w:rtl/>
          <w:lang w:eastAsia="he-IL"/>
        </w:rPr>
        <w:t>הגדרות</w:t>
      </w:r>
    </w:p>
    <w:p w14:paraId="28ABEABA"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Cs/>
          <w:sz w:val="24"/>
          <w:szCs w:val="24"/>
          <w:rtl/>
          <w:lang w:eastAsia="he-IL"/>
        </w:rPr>
        <w:t>המזמין/ המשרד-</w:t>
      </w:r>
      <w:r w:rsidRPr="00725CAE">
        <w:rPr>
          <w:rFonts w:ascii="David" w:eastAsia="David" w:hAnsi="David" w:cs="David"/>
          <w:bCs/>
          <w:sz w:val="24"/>
          <w:szCs w:val="24"/>
          <w:rtl/>
          <w:lang w:eastAsia="he-IL"/>
        </w:rPr>
        <w:t xml:space="preserve"> </w:t>
      </w:r>
      <w:r w:rsidRPr="00725CAE">
        <w:rPr>
          <w:rFonts w:ascii="David" w:eastAsia="David" w:hAnsi="David" w:cs="David"/>
          <w:sz w:val="24"/>
          <w:szCs w:val="24"/>
          <w:rtl/>
          <w:lang w:eastAsia="he-IL"/>
        </w:rPr>
        <w:t>אגף רכש נכסים ולוגיסטיקה במשרד הבריאות.</w:t>
      </w:r>
    </w:p>
    <w:p w14:paraId="6658A5E7" w14:textId="1162AD55" w:rsidR="00725CAE" w:rsidRPr="004D6865" w:rsidRDefault="00725CAE" w:rsidP="0049433C">
      <w:pPr>
        <w:keepNext/>
        <w:keepLines/>
        <w:widowControl w:val="0"/>
        <w:numPr>
          <w:ilvl w:val="1"/>
          <w:numId w:val="2"/>
        </w:numPr>
        <w:adjustRightInd w:val="0"/>
        <w:spacing w:after="0" w:line="360" w:lineRule="auto"/>
        <w:jc w:val="both"/>
        <w:textAlignment w:val="baseline"/>
        <w:rPr>
          <w:rFonts w:ascii="David" w:eastAsia="David" w:hAnsi="David" w:cs="David"/>
          <w:sz w:val="24"/>
          <w:szCs w:val="24"/>
          <w:lang w:eastAsia="he-IL"/>
        </w:rPr>
      </w:pPr>
      <w:r w:rsidRPr="004D6865">
        <w:rPr>
          <w:rFonts w:ascii="David" w:eastAsia="David" w:hAnsi="David" w:cs="David"/>
          <w:bCs/>
          <w:sz w:val="24"/>
          <w:szCs w:val="24"/>
          <w:rtl/>
          <w:lang w:eastAsia="he-IL"/>
        </w:rPr>
        <w:t>המכרז</w:t>
      </w:r>
      <w:r w:rsidRPr="004D6865">
        <w:rPr>
          <w:rFonts w:ascii="David" w:eastAsia="David" w:hAnsi="David" w:cs="David" w:hint="cs"/>
          <w:bCs/>
          <w:sz w:val="24"/>
          <w:szCs w:val="24"/>
          <w:rtl/>
          <w:lang w:eastAsia="he-IL"/>
        </w:rPr>
        <w:t>-</w:t>
      </w:r>
      <w:r w:rsidRPr="004D6865">
        <w:rPr>
          <w:rFonts w:ascii="David" w:eastAsia="David" w:hAnsi="David" w:cs="David"/>
          <w:b/>
          <w:sz w:val="24"/>
          <w:szCs w:val="24"/>
          <w:rtl/>
          <w:lang w:eastAsia="he-IL"/>
        </w:rPr>
        <w:t xml:space="preserve"> </w:t>
      </w:r>
      <w:r w:rsidR="004D6865" w:rsidRPr="004D6865">
        <w:rPr>
          <w:rFonts w:ascii="David" w:eastAsia="David" w:hAnsi="David" w:cs="David"/>
          <w:sz w:val="24"/>
          <w:szCs w:val="24"/>
          <w:rtl/>
          <w:lang w:eastAsia="he-IL"/>
        </w:rPr>
        <w:t>מכרז מס'</w:t>
      </w:r>
      <w:r w:rsidR="004D6865" w:rsidRPr="004D6865">
        <w:rPr>
          <w:rFonts w:ascii="David" w:eastAsia="David" w:hAnsi="David" w:cs="David" w:hint="cs"/>
          <w:sz w:val="24"/>
          <w:szCs w:val="24"/>
          <w:rtl/>
          <w:lang w:eastAsia="he-IL"/>
        </w:rPr>
        <w:t xml:space="preserve"> </w:t>
      </w:r>
      <w:r w:rsidR="00BC7AF6">
        <w:rPr>
          <w:rFonts w:ascii="David" w:eastAsia="David" w:hAnsi="David" w:cs="David"/>
          <w:sz w:val="24"/>
          <w:szCs w:val="24"/>
          <w:lang w:eastAsia="he-IL"/>
        </w:rPr>
        <w:t>97/2019</w:t>
      </w:r>
      <w:r w:rsidR="004D6865" w:rsidRPr="004D6865">
        <w:rPr>
          <w:rFonts w:ascii="David" w:eastAsia="David" w:hAnsi="David" w:cs="David" w:hint="cs"/>
          <w:sz w:val="24"/>
          <w:szCs w:val="24"/>
          <w:rtl/>
          <w:lang w:eastAsia="he-IL"/>
        </w:rPr>
        <w:t xml:space="preserve"> </w:t>
      </w:r>
      <w:r w:rsidR="00375FE4">
        <w:rPr>
          <w:rFonts w:ascii="David" w:eastAsia="David" w:hAnsi="David" w:cs="David" w:hint="cs"/>
          <w:sz w:val="24"/>
          <w:szCs w:val="24"/>
          <w:rtl/>
          <w:lang w:eastAsia="he-IL"/>
        </w:rPr>
        <w:t xml:space="preserve">למתן שירותי ניהול ולווי של רופא ליחידת </w:t>
      </w:r>
      <w:proofErr w:type="spellStart"/>
      <w:r w:rsidR="00375FE4">
        <w:rPr>
          <w:rFonts w:ascii="David" w:eastAsia="David" w:hAnsi="David" w:cs="David" w:hint="cs"/>
          <w:sz w:val="24"/>
          <w:szCs w:val="24"/>
          <w:rtl/>
          <w:lang w:eastAsia="he-IL"/>
        </w:rPr>
        <w:t>היק</w:t>
      </w:r>
      <w:r w:rsidR="00375FE4">
        <w:rPr>
          <w:rFonts w:ascii="David" w:eastAsia="David" w:hAnsi="David" w:cs="David"/>
          <w:sz w:val="24"/>
          <w:szCs w:val="24"/>
          <w:rtl/>
          <w:lang w:eastAsia="he-IL"/>
        </w:rPr>
        <w:t>”</w:t>
      </w:r>
      <w:r w:rsidR="00375FE4">
        <w:rPr>
          <w:rFonts w:ascii="David" w:eastAsia="David" w:hAnsi="David" w:cs="David" w:hint="cs"/>
          <w:sz w:val="24"/>
          <w:szCs w:val="24"/>
          <w:rtl/>
          <w:lang w:eastAsia="he-IL"/>
        </w:rPr>
        <w:t>ר</w:t>
      </w:r>
      <w:proofErr w:type="spellEnd"/>
      <w:r w:rsidR="00375FE4">
        <w:rPr>
          <w:rFonts w:ascii="David" w:eastAsia="David" w:hAnsi="David" w:cs="David" w:hint="cs"/>
          <w:sz w:val="24"/>
          <w:szCs w:val="24"/>
          <w:rtl/>
          <w:lang w:eastAsia="he-IL"/>
        </w:rPr>
        <w:t xml:space="preserve"> (היחידה לקנאביס רפואי)</w:t>
      </w:r>
      <w:r w:rsidR="00304393" w:rsidRPr="004D6865">
        <w:rPr>
          <w:rFonts w:ascii="David" w:eastAsia="David" w:hAnsi="David" w:cs="David" w:hint="cs"/>
          <w:sz w:val="24"/>
          <w:szCs w:val="24"/>
          <w:rtl/>
          <w:lang w:eastAsia="he-IL"/>
        </w:rPr>
        <w:t>,</w:t>
      </w:r>
      <w:r w:rsidR="00304393" w:rsidRPr="004D6865">
        <w:rPr>
          <w:rFonts w:ascii="David" w:eastAsia="David" w:hAnsi="David" w:cs="David"/>
          <w:b/>
          <w:sz w:val="24"/>
          <w:szCs w:val="24"/>
          <w:rtl/>
          <w:lang w:eastAsia="he-IL"/>
        </w:rPr>
        <w:t xml:space="preserve"> </w:t>
      </w:r>
      <w:r w:rsidRPr="004D6865">
        <w:rPr>
          <w:rFonts w:ascii="David" w:eastAsia="David" w:hAnsi="David" w:cs="David"/>
          <w:b/>
          <w:sz w:val="24"/>
          <w:szCs w:val="24"/>
          <w:rtl/>
          <w:lang w:eastAsia="he-IL"/>
        </w:rPr>
        <w:t>מסמך זה על כל נספחיו, דרישותיו, תנאיו וחלקיו, לרבות קבצי הבהרות, אם יהיו כאלה.</w:t>
      </w:r>
    </w:p>
    <w:p w14:paraId="71E181EE"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sidRPr="00725CAE">
        <w:rPr>
          <w:rFonts w:ascii="David" w:eastAsia="David" w:hAnsi="David" w:cs="David"/>
          <w:bCs/>
          <w:sz w:val="24"/>
          <w:szCs w:val="24"/>
          <w:rtl/>
          <w:lang w:eastAsia="he-IL"/>
        </w:rPr>
        <w:t>ועדת מכרזים מרכזית</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ועדת המכרזים לטובין ושירותים של </w:t>
      </w:r>
      <w:r w:rsidRPr="00725CAE">
        <w:rPr>
          <w:rFonts w:ascii="David" w:eastAsia="David" w:hAnsi="David" w:cs="David" w:hint="cs"/>
          <w:b/>
          <w:sz w:val="24"/>
          <w:szCs w:val="24"/>
          <w:rtl/>
          <w:lang w:eastAsia="he-IL"/>
        </w:rPr>
        <w:t>אגף רכש נכסים ולוגיסטיקה במשרד הבריאות.</w:t>
      </w:r>
    </w:p>
    <w:p w14:paraId="734280B1"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bCs/>
          <w:sz w:val="24"/>
          <w:szCs w:val="24"/>
          <w:rtl/>
          <w:lang w:eastAsia="he-IL"/>
        </w:rPr>
        <w:t>מציע</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hint="cs"/>
          <w:b/>
          <w:sz w:val="24"/>
          <w:szCs w:val="24"/>
          <w:rtl/>
          <w:lang w:eastAsia="he-IL"/>
        </w:rPr>
        <w:t>ספק המעוניין להגיש הצעה למכרז זה ולספק את השירותים המפורטים</w:t>
      </w:r>
      <w:r w:rsidRPr="00725CAE">
        <w:rPr>
          <w:rFonts w:ascii="David" w:eastAsia="David" w:hAnsi="David" w:cs="David" w:hint="cs"/>
          <w:sz w:val="24"/>
          <w:szCs w:val="24"/>
          <w:rtl/>
          <w:lang w:eastAsia="he-IL"/>
        </w:rPr>
        <w:t>.</w:t>
      </w:r>
    </w:p>
    <w:p w14:paraId="5950029B"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זוכה-</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ספק אשר הצעתו נבחרה על ידי וועדת המכרזים המשרדית לספק את השירותים המבוקשים </w:t>
      </w:r>
      <w:r w:rsidRPr="00725CAE">
        <w:rPr>
          <w:rFonts w:ascii="David" w:eastAsia="David" w:hAnsi="David" w:cs="David" w:hint="cs"/>
          <w:b/>
          <w:sz w:val="24"/>
          <w:szCs w:val="24"/>
          <w:rtl/>
          <w:lang w:eastAsia="he-IL"/>
        </w:rPr>
        <w:t>נשוא מכרז זה</w:t>
      </w:r>
      <w:r w:rsidRPr="00725CAE">
        <w:rPr>
          <w:rFonts w:ascii="David" w:eastAsia="David" w:hAnsi="David" w:cs="David"/>
          <w:b/>
          <w:sz w:val="24"/>
          <w:szCs w:val="24"/>
          <w:rtl/>
          <w:lang w:eastAsia="he-IL"/>
        </w:rPr>
        <w:t>.</w:t>
      </w:r>
    </w:p>
    <w:p w14:paraId="6D80DB55" w14:textId="7B40DAA9" w:rsidR="00725CAE" w:rsidRPr="004D6865"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b/>
          <w:bCs/>
          <w:sz w:val="24"/>
          <w:szCs w:val="24"/>
          <w:lang w:eastAsia="he-IL"/>
        </w:rPr>
      </w:pPr>
      <w:r w:rsidRPr="00645F24">
        <w:rPr>
          <w:rFonts w:ascii="David" w:eastAsia="David" w:hAnsi="David" w:cs="David" w:hint="cs"/>
          <w:bCs/>
          <w:sz w:val="24"/>
          <w:szCs w:val="24"/>
          <w:rtl/>
          <w:lang w:eastAsia="he-IL"/>
        </w:rPr>
        <w:t>השירותים-</w:t>
      </w:r>
      <w:r w:rsidRPr="00645F24">
        <w:rPr>
          <w:rFonts w:ascii="David" w:eastAsia="David" w:hAnsi="David" w:cs="David" w:hint="cs"/>
          <w:sz w:val="24"/>
          <w:szCs w:val="24"/>
          <w:rtl/>
          <w:lang w:eastAsia="he-IL"/>
        </w:rPr>
        <w:t xml:space="preserve"> </w:t>
      </w:r>
      <w:r w:rsidR="004D6865" w:rsidRPr="004D6865">
        <w:rPr>
          <w:rFonts w:ascii="David" w:eastAsia="David" w:hAnsi="David" w:cs="David" w:hint="cs"/>
          <w:sz w:val="24"/>
          <w:szCs w:val="24"/>
          <w:rtl/>
          <w:lang w:eastAsia="he-IL"/>
        </w:rPr>
        <w:t xml:space="preserve">מתן שירותי ניהול ולווי של רופאים ליחידת </w:t>
      </w:r>
      <w:proofErr w:type="spellStart"/>
      <w:r w:rsidR="004D6865" w:rsidRPr="004D6865">
        <w:rPr>
          <w:rFonts w:ascii="David" w:eastAsia="David" w:hAnsi="David" w:cs="David" w:hint="cs"/>
          <w:sz w:val="24"/>
          <w:szCs w:val="24"/>
          <w:rtl/>
          <w:lang w:eastAsia="he-IL"/>
        </w:rPr>
        <w:t>היק"ר</w:t>
      </w:r>
      <w:proofErr w:type="spellEnd"/>
      <w:r w:rsidR="004D6865" w:rsidRPr="004D6865">
        <w:rPr>
          <w:rFonts w:ascii="David" w:eastAsia="David" w:hAnsi="David" w:cs="David" w:hint="cs"/>
          <w:sz w:val="24"/>
          <w:szCs w:val="24"/>
          <w:rtl/>
          <w:lang w:eastAsia="he-IL"/>
        </w:rPr>
        <w:t xml:space="preserve"> (יחידת קנאביס רפואי)</w:t>
      </w:r>
      <w:r w:rsidR="00EE377C" w:rsidRPr="004D6865">
        <w:rPr>
          <w:rFonts w:ascii="David" w:eastAsia="David" w:hAnsi="David" w:cs="David" w:hint="cs"/>
          <w:sz w:val="24"/>
          <w:szCs w:val="24"/>
          <w:rtl/>
          <w:lang w:eastAsia="he-IL"/>
        </w:rPr>
        <w:t>,</w:t>
      </w:r>
      <w:r w:rsidR="004D6865">
        <w:rPr>
          <w:rFonts w:ascii="David" w:eastAsia="David" w:hAnsi="David" w:cs="David" w:hint="cs"/>
          <w:sz w:val="24"/>
          <w:szCs w:val="24"/>
          <w:rtl/>
          <w:lang w:eastAsia="he-IL"/>
        </w:rPr>
        <w:t xml:space="preserve"> </w:t>
      </w:r>
      <w:r w:rsidR="00645F24" w:rsidRPr="004D6865">
        <w:rPr>
          <w:rFonts w:ascii="David" w:eastAsia="David" w:hAnsi="David" w:cs="David" w:hint="cs"/>
          <w:sz w:val="24"/>
          <w:szCs w:val="24"/>
          <w:rtl/>
          <w:lang w:eastAsia="he-IL"/>
        </w:rPr>
        <w:t>ושירותים נוספים בהתאם להוראות מכרז זה</w:t>
      </w:r>
      <w:r w:rsidR="00285931" w:rsidRPr="004D6865">
        <w:rPr>
          <w:rFonts w:ascii="David" w:eastAsia="David" w:hAnsi="David" w:cs="David" w:hint="cs"/>
          <w:sz w:val="24"/>
          <w:szCs w:val="24"/>
          <w:rtl/>
          <w:lang w:eastAsia="he-IL"/>
        </w:rPr>
        <w:t>.</w:t>
      </w:r>
    </w:p>
    <w:p w14:paraId="036B42B8" w14:textId="77777777" w:rsidR="00841750" w:rsidRPr="00841750" w:rsidRDefault="00841750"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proofErr w:type="spellStart"/>
      <w:r w:rsidRPr="00841750">
        <w:rPr>
          <w:rFonts w:ascii="David" w:eastAsia="David" w:hAnsi="David" w:cs="David" w:hint="cs"/>
          <w:b/>
          <w:bCs/>
          <w:sz w:val="24"/>
          <w:szCs w:val="24"/>
          <w:rtl/>
          <w:lang w:eastAsia="he-IL"/>
        </w:rPr>
        <w:t>היק"ר</w:t>
      </w:r>
      <w:proofErr w:type="spellEnd"/>
      <w:r>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היחידה לקנאביס רפואי במשרד הבריאות.</w:t>
      </w:r>
    </w:p>
    <w:p w14:paraId="44EB439E" w14:textId="77777777" w:rsidR="003E3C07" w:rsidRPr="00645F24" w:rsidRDefault="003E3C07"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645F24">
        <w:rPr>
          <w:rFonts w:ascii="David" w:eastAsia="David" w:hAnsi="David" w:cs="David" w:hint="cs"/>
          <w:bCs/>
          <w:sz w:val="24"/>
          <w:szCs w:val="24"/>
          <w:rtl/>
          <w:lang w:eastAsia="he-IL"/>
        </w:rPr>
        <w:t xml:space="preserve">הממונה </w:t>
      </w:r>
      <w:r w:rsidRPr="00645F24">
        <w:rPr>
          <w:rFonts w:ascii="David" w:eastAsia="David" w:hAnsi="David" w:cs="David"/>
          <w:bCs/>
          <w:sz w:val="24"/>
          <w:szCs w:val="24"/>
          <w:rtl/>
          <w:lang w:eastAsia="he-IL"/>
        </w:rPr>
        <w:t>–</w:t>
      </w:r>
      <w:r w:rsidRPr="00645F24">
        <w:rPr>
          <w:rFonts w:ascii="David" w:eastAsia="David" w:hAnsi="David" w:cs="David" w:hint="cs"/>
          <w:sz w:val="24"/>
          <w:szCs w:val="24"/>
          <w:rtl/>
          <w:lang w:eastAsia="he-IL"/>
        </w:rPr>
        <w:t xml:space="preserve"> </w:t>
      </w:r>
      <w:r w:rsidR="004D6865">
        <w:rPr>
          <w:rFonts w:ascii="David" w:eastAsia="David" w:hAnsi="David" w:cs="David"/>
          <w:sz w:val="24"/>
          <w:szCs w:val="24"/>
          <w:rtl/>
          <w:lang w:eastAsia="he-IL"/>
        </w:rPr>
        <w:t>מנהל</w:t>
      </w:r>
      <w:r w:rsidR="00EE377C">
        <w:rPr>
          <w:rFonts w:ascii="David" w:eastAsia="David" w:hAnsi="David" w:cs="David"/>
          <w:sz w:val="24"/>
          <w:szCs w:val="24"/>
          <w:rtl/>
          <w:lang w:eastAsia="he-IL"/>
        </w:rPr>
        <w:t xml:space="preserve"> </w:t>
      </w:r>
      <w:proofErr w:type="spellStart"/>
      <w:r w:rsidR="00841750">
        <w:rPr>
          <w:rFonts w:ascii="David" w:eastAsia="David" w:hAnsi="David" w:cs="David" w:hint="cs"/>
          <w:sz w:val="24"/>
          <w:szCs w:val="24"/>
          <w:rtl/>
          <w:lang w:eastAsia="he-IL"/>
        </w:rPr>
        <w:t>היק"ר</w:t>
      </w:r>
      <w:proofErr w:type="spellEnd"/>
      <w:r w:rsidR="00EE377C" w:rsidRPr="00EE377C">
        <w:rPr>
          <w:rFonts w:ascii="David" w:eastAsia="David" w:hAnsi="David" w:cs="David" w:hint="cs"/>
          <w:sz w:val="24"/>
          <w:szCs w:val="24"/>
          <w:rtl/>
          <w:lang w:eastAsia="he-IL"/>
        </w:rPr>
        <w:t xml:space="preserve"> </w:t>
      </w:r>
      <w:r w:rsidR="00E10FA0" w:rsidRPr="00645F24">
        <w:rPr>
          <w:rFonts w:ascii="David" w:eastAsia="David" w:hAnsi="David" w:cs="David" w:hint="cs"/>
          <w:sz w:val="24"/>
          <w:szCs w:val="24"/>
          <w:rtl/>
          <w:lang w:eastAsia="he-IL"/>
        </w:rPr>
        <w:t>או מי מטעמ</w:t>
      </w:r>
      <w:r w:rsidR="00841750">
        <w:rPr>
          <w:rFonts w:ascii="David" w:eastAsia="David" w:hAnsi="David" w:cs="David" w:hint="cs"/>
          <w:sz w:val="24"/>
          <w:szCs w:val="24"/>
          <w:rtl/>
          <w:lang w:eastAsia="he-IL"/>
        </w:rPr>
        <w:t>ו</w:t>
      </w:r>
      <w:r w:rsidR="00E10FA0" w:rsidRPr="00645F24">
        <w:rPr>
          <w:rFonts w:ascii="David" w:eastAsia="David" w:hAnsi="David" w:cs="David" w:hint="cs"/>
          <w:sz w:val="24"/>
          <w:szCs w:val="24"/>
          <w:rtl/>
          <w:lang w:eastAsia="he-IL"/>
        </w:rPr>
        <w:t>.</w:t>
      </w:r>
    </w:p>
    <w:p w14:paraId="108DD5C6" w14:textId="77777777" w:rsidR="00725CAE" w:rsidRPr="00725CAE" w:rsidRDefault="00841750"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Cs/>
          <w:sz w:val="24"/>
          <w:szCs w:val="24"/>
          <w:rtl/>
          <w:lang w:eastAsia="he-IL"/>
        </w:rPr>
        <w:t>רופא / יועץ</w:t>
      </w:r>
      <w:r w:rsidR="00725CAE" w:rsidRPr="00725CAE">
        <w:rPr>
          <w:rFonts w:ascii="David" w:eastAsia="David" w:hAnsi="David" w:cs="David" w:hint="cs"/>
          <w:b/>
          <w:bCs/>
          <w:sz w:val="24"/>
          <w:szCs w:val="24"/>
          <w:rtl/>
          <w:lang w:eastAsia="he-IL"/>
        </w:rPr>
        <w:t xml:space="preserve"> </w:t>
      </w:r>
      <w:r w:rsidR="00725CAE" w:rsidRPr="00725CAE">
        <w:rPr>
          <w:rFonts w:ascii="David" w:eastAsia="David" w:hAnsi="David" w:cs="David"/>
          <w:b/>
          <w:bCs/>
          <w:sz w:val="24"/>
          <w:szCs w:val="24"/>
          <w:rtl/>
          <w:lang w:eastAsia="he-IL"/>
        </w:rPr>
        <w:t>–</w:t>
      </w:r>
      <w:r w:rsidR="00F32688">
        <w:rPr>
          <w:rFonts w:ascii="David" w:eastAsia="David" w:hAnsi="David" w:cs="David" w:hint="cs"/>
          <w:b/>
          <w:bCs/>
          <w:sz w:val="24"/>
          <w:szCs w:val="24"/>
          <w:rtl/>
          <w:lang w:eastAsia="he-IL"/>
        </w:rPr>
        <w:t xml:space="preserve"> </w:t>
      </w:r>
      <w:r w:rsidR="00304393">
        <w:rPr>
          <w:rFonts w:ascii="David" w:eastAsia="David" w:hAnsi="David" w:cs="David" w:hint="cs"/>
          <w:sz w:val="24"/>
          <w:szCs w:val="24"/>
          <w:rtl/>
          <w:lang w:eastAsia="he-IL"/>
        </w:rPr>
        <w:t>בעל השכלה, ותק וניסיון</w:t>
      </w:r>
      <w:r w:rsidR="00034325">
        <w:rPr>
          <w:rFonts w:ascii="David" w:eastAsia="David" w:hAnsi="David" w:cs="David" w:hint="cs"/>
          <w:sz w:val="24"/>
          <w:szCs w:val="24"/>
          <w:rtl/>
          <w:lang w:eastAsia="he-IL"/>
        </w:rPr>
        <w:t>, בהתאם להוראות מכרז זה וההסכם</w:t>
      </w:r>
      <w:r w:rsidR="00304393">
        <w:rPr>
          <w:rFonts w:ascii="David" w:eastAsia="David" w:hAnsi="David" w:cs="David" w:hint="cs"/>
          <w:sz w:val="24"/>
          <w:szCs w:val="24"/>
          <w:rtl/>
          <w:lang w:eastAsia="he-IL"/>
        </w:rPr>
        <w:t xml:space="preserve"> ומי שמועמד לתת את השירותים בהתאם להוראות מכרז זה</w:t>
      </w:r>
      <w:r w:rsidR="00285931" w:rsidRPr="00E74EF8">
        <w:rPr>
          <w:rFonts w:ascii="David" w:eastAsia="David" w:hAnsi="David" w:cs="David"/>
          <w:sz w:val="24"/>
          <w:szCs w:val="24"/>
          <w:rtl/>
          <w:lang w:eastAsia="he-IL"/>
        </w:rPr>
        <w:t>.</w:t>
      </w:r>
    </w:p>
    <w:p w14:paraId="65B9561F" w14:textId="77777777" w:rsidR="00725CAE" w:rsidRPr="00725CAE" w:rsidRDefault="00725CA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E74EF8">
        <w:rPr>
          <w:rFonts w:ascii="David" w:eastAsia="David" w:hAnsi="David" w:cs="David" w:hint="eastAsia"/>
          <w:bCs/>
          <w:sz w:val="24"/>
          <w:szCs w:val="24"/>
          <w:rtl/>
          <w:lang w:eastAsia="he-IL"/>
        </w:rPr>
        <w:t>הגדרה</w:t>
      </w:r>
      <w:r w:rsidRPr="00E74EF8">
        <w:rPr>
          <w:rFonts w:ascii="David" w:eastAsia="David" w:hAnsi="David" w:cs="David"/>
          <w:bCs/>
          <w:sz w:val="24"/>
          <w:szCs w:val="24"/>
          <w:rtl/>
          <w:lang w:eastAsia="he-IL"/>
        </w:rPr>
        <w:t xml:space="preserve"> </w:t>
      </w:r>
      <w:r w:rsidRPr="00E74EF8">
        <w:rPr>
          <w:rFonts w:ascii="David" w:eastAsia="David" w:hAnsi="David" w:cs="David" w:hint="eastAsia"/>
          <w:bCs/>
          <w:sz w:val="24"/>
          <w:szCs w:val="24"/>
          <w:rtl/>
          <w:lang w:eastAsia="he-IL"/>
        </w:rPr>
        <w:t>כללית</w:t>
      </w:r>
      <w:r w:rsidRPr="00725CAE">
        <w:rPr>
          <w:rFonts w:ascii="David" w:eastAsia="David" w:hAnsi="David" w:cs="David" w:hint="cs"/>
          <w:sz w:val="24"/>
          <w:szCs w:val="24"/>
          <w:rtl/>
          <w:lang w:eastAsia="he-IL"/>
        </w:rPr>
        <w:t>- כל התייחסות הנוגעת לבעלי התפקידים במכרז מופנית לשני המינים, השימוש בלשון זכר\נקבה נעשה לשם הנוחות בלבד.</w:t>
      </w:r>
    </w:p>
    <w:p w14:paraId="1229D3E2" w14:textId="77777777" w:rsidR="00725CAE" w:rsidRPr="00725CAE" w:rsidRDefault="00725CA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b/>
          <w:bCs/>
          <w:sz w:val="24"/>
          <w:szCs w:val="24"/>
          <w:lang w:eastAsia="he-IL"/>
        </w:rPr>
      </w:pPr>
      <w:bookmarkStart w:id="8" w:name="_Ref367625231"/>
      <w:r w:rsidRPr="00725CAE">
        <w:rPr>
          <w:rFonts w:ascii="David" w:eastAsia="David" w:hAnsi="David" w:cs="David" w:hint="cs"/>
          <w:b/>
          <w:bCs/>
          <w:sz w:val="24"/>
          <w:szCs w:val="24"/>
          <w:rtl/>
          <w:lang w:eastAsia="he-IL"/>
        </w:rPr>
        <w:t xml:space="preserve">השכלה אקדמית/ השכלה גבוהה/ תואר אקדמאי </w:t>
      </w:r>
      <w:r w:rsidR="009E387F">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תארים אקדמאים בתחום המצוין במסמכי המכרז ואשר הוענקו על ידי מוסד המוכר על ידי המועצה להשכלה גבוהה (</w:t>
      </w:r>
      <w:proofErr w:type="spellStart"/>
      <w:r w:rsidRPr="00725CAE">
        <w:rPr>
          <w:rFonts w:ascii="David" w:eastAsia="David" w:hAnsi="David" w:cs="David" w:hint="cs"/>
          <w:sz w:val="24"/>
          <w:szCs w:val="24"/>
          <w:rtl/>
          <w:lang w:eastAsia="he-IL"/>
        </w:rPr>
        <w:t>המל"ג</w:t>
      </w:r>
      <w:proofErr w:type="spellEnd"/>
      <w:r w:rsidRPr="00725CAE">
        <w:rPr>
          <w:rFonts w:ascii="David" w:eastAsia="David" w:hAnsi="David" w:cs="David" w:hint="cs"/>
          <w:sz w:val="24"/>
          <w:szCs w:val="24"/>
          <w:rtl/>
          <w:lang w:eastAsia="he-IL"/>
        </w:rPr>
        <w:t xml:space="preserve">) ו/או תואר אקדמי מחו"ל (או תואר שהוענק על ידי השלוחות של מוסדות זרים להשכלה גבוהה הפועלים בישראל ואשר קיבלו רישיון </w:t>
      </w:r>
      <w:proofErr w:type="spellStart"/>
      <w:r w:rsidRPr="00725CAE">
        <w:rPr>
          <w:rFonts w:ascii="David" w:eastAsia="David" w:hAnsi="David" w:cs="David" w:hint="cs"/>
          <w:sz w:val="24"/>
          <w:szCs w:val="24"/>
          <w:rtl/>
          <w:lang w:eastAsia="he-IL"/>
        </w:rPr>
        <w:t>מהמל"ג</w:t>
      </w:r>
      <w:proofErr w:type="spellEnd"/>
      <w:r w:rsidRPr="00725CAE">
        <w:rPr>
          <w:rFonts w:ascii="David" w:eastAsia="David" w:hAnsi="David" w:cs="David" w:hint="cs"/>
          <w:sz w:val="24"/>
          <w:szCs w:val="24"/>
          <w:rtl/>
          <w:lang w:eastAsia="he-IL"/>
        </w:rPr>
        <w:t xml:space="preserve">) </w:t>
      </w:r>
      <w:r w:rsidR="00124638">
        <w:rPr>
          <w:rFonts w:ascii="David" w:eastAsia="David" w:hAnsi="David" w:cs="David" w:hint="cs"/>
          <w:sz w:val="24"/>
          <w:szCs w:val="24"/>
          <w:rtl/>
          <w:lang w:eastAsia="he-IL"/>
        </w:rPr>
        <w:t>שאושר על ידי</w:t>
      </w:r>
      <w:r w:rsidRPr="00725CAE">
        <w:rPr>
          <w:rFonts w:ascii="David" w:eastAsia="David" w:hAnsi="David" w:cs="David" w:hint="cs"/>
          <w:sz w:val="24"/>
          <w:szCs w:val="24"/>
          <w:rtl/>
          <w:lang w:eastAsia="he-IL"/>
        </w:rPr>
        <w:t xml:space="preserve"> הגוף להערכת תארים אקדמיים מחו"ל במשרד החינוך.</w:t>
      </w:r>
      <w:bookmarkEnd w:id="8"/>
    </w:p>
    <w:p w14:paraId="04285FB2" w14:textId="668026A6" w:rsidR="00D133F7" w:rsidRDefault="00EE328B" w:rsidP="00FF044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bookmarkStart w:id="9" w:name="_Ref486277116"/>
      <w:r w:rsidRPr="00EE328B">
        <w:rPr>
          <w:rFonts w:ascii="David" w:eastAsia="David" w:hAnsi="David" w:cs="David" w:hint="cs"/>
          <w:b/>
          <w:bCs/>
          <w:sz w:val="24"/>
          <w:szCs w:val="24"/>
          <w:rtl/>
          <w:lang w:eastAsia="he-IL"/>
        </w:rPr>
        <w:t>מוסד רפואי</w:t>
      </w:r>
      <w:r>
        <w:rPr>
          <w:rFonts w:ascii="David" w:eastAsia="David" w:hAnsi="David" w:cs="David" w:hint="cs"/>
          <w:sz w:val="24"/>
          <w:szCs w:val="24"/>
          <w:rtl/>
          <w:lang w:eastAsia="he-IL"/>
        </w:rPr>
        <w:t xml:space="preserve"> </w:t>
      </w:r>
      <w:r>
        <w:rPr>
          <w:rFonts w:ascii="David" w:eastAsia="David" w:hAnsi="David" w:cs="David"/>
          <w:sz w:val="24"/>
          <w:szCs w:val="24"/>
          <w:rtl/>
          <w:lang w:eastAsia="he-IL"/>
        </w:rPr>
        <w:t>–</w:t>
      </w:r>
      <w:bookmarkStart w:id="10" w:name="_Hlk489548757"/>
      <w:r w:rsidR="00F50983">
        <w:rPr>
          <w:rFonts w:ascii="David" w:eastAsia="David" w:hAnsi="David" w:cs="David" w:hint="cs"/>
          <w:sz w:val="24"/>
          <w:szCs w:val="24"/>
          <w:rtl/>
          <w:lang w:eastAsia="he-IL"/>
        </w:rPr>
        <w:t xml:space="preserve"> </w:t>
      </w:r>
      <w:r w:rsidR="007A57E3">
        <w:rPr>
          <w:rFonts w:ascii="David" w:eastAsia="David" w:hAnsi="David" w:cs="David" w:hint="cs"/>
          <w:sz w:val="24"/>
          <w:szCs w:val="24"/>
          <w:rtl/>
          <w:lang w:eastAsia="he-IL"/>
        </w:rPr>
        <w:t>מרכזים רפואיים</w:t>
      </w:r>
      <w:r>
        <w:rPr>
          <w:rFonts w:ascii="David" w:eastAsia="David" w:hAnsi="David" w:cs="David" w:hint="cs"/>
          <w:sz w:val="24"/>
          <w:szCs w:val="24"/>
          <w:rtl/>
          <w:lang w:eastAsia="he-IL"/>
        </w:rPr>
        <w:t xml:space="preserve"> כללים, </w:t>
      </w:r>
      <w:r w:rsidR="007A57E3">
        <w:rPr>
          <w:rFonts w:ascii="David" w:eastAsia="David" w:hAnsi="David" w:cs="David" w:hint="cs"/>
          <w:sz w:val="24"/>
          <w:szCs w:val="24"/>
          <w:rtl/>
          <w:lang w:eastAsia="he-IL"/>
        </w:rPr>
        <w:t>מרכזים רפואיים</w:t>
      </w:r>
      <w:r>
        <w:rPr>
          <w:rFonts w:ascii="David" w:eastAsia="David" w:hAnsi="David" w:cs="David" w:hint="cs"/>
          <w:sz w:val="24"/>
          <w:szCs w:val="24"/>
          <w:rtl/>
          <w:lang w:eastAsia="he-IL"/>
        </w:rPr>
        <w:t xml:space="preserve"> גריאטריים, </w:t>
      </w:r>
      <w:r w:rsidR="007A57E3">
        <w:rPr>
          <w:rFonts w:ascii="David" w:eastAsia="David" w:hAnsi="David" w:cs="David" w:hint="cs"/>
          <w:sz w:val="24"/>
          <w:szCs w:val="24"/>
          <w:rtl/>
          <w:lang w:eastAsia="he-IL"/>
        </w:rPr>
        <w:t>מרכזים רפואיים</w:t>
      </w:r>
      <w:r>
        <w:rPr>
          <w:rFonts w:ascii="David" w:eastAsia="David" w:hAnsi="David" w:cs="David" w:hint="cs"/>
          <w:sz w:val="24"/>
          <w:szCs w:val="24"/>
          <w:rtl/>
          <w:lang w:eastAsia="he-IL"/>
        </w:rPr>
        <w:t xml:space="preserve"> </w:t>
      </w:r>
      <w:r w:rsidR="007A57E3">
        <w:rPr>
          <w:rFonts w:ascii="David" w:eastAsia="David" w:hAnsi="David" w:cs="David" w:hint="cs"/>
          <w:sz w:val="24"/>
          <w:szCs w:val="24"/>
          <w:rtl/>
          <w:lang w:eastAsia="he-IL"/>
        </w:rPr>
        <w:t>לבריאות הנפש</w:t>
      </w:r>
      <w:r w:rsidR="0005669A">
        <w:rPr>
          <w:rFonts w:ascii="David" w:eastAsia="David" w:hAnsi="David" w:cs="David" w:hint="cs"/>
          <w:sz w:val="24"/>
          <w:szCs w:val="24"/>
          <w:rtl/>
          <w:lang w:eastAsia="he-IL"/>
        </w:rPr>
        <w:t xml:space="preserve"> וקופות חולים</w:t>
      </w:r>
      <w:r w:rsidR="00646096">
        <w:rPr>
          <w:rFonts w:ascii="David" w:eastAsia="David" w:hAnsi="David" w:cs="David" w:hint="cs"/>
          <w:sz w:val="24"/>
          <w:szCs w:val="24"/>
          <w:rtl/>
          <w:lang w:eastAsia="he-IL"/>
        </w:rPr>
        <w:t>.</w:t>
      </w:r>
      <w:bookmarkEnd w:id="9"/>
      <w:r w:rsidR="00D133F7" w:rsidRPr="00D133F7">
        <w:rPr>
          <w:rFonts w:hint="cs"/>
          <w:rtl/>
        </w:rPr>
        <w:t xml:space="preserve"> </w:t>
      </w:r>
      <w:bookmarkEnd w:id="10"/>
    </w:p>
    <w:p w14:paraId="69B238CD" w14:textId="7FD15613" w:rsidR="00EE328B" w:rsidRPr="00FF0448" w:rsidRDefault="00D133F7" w:rsidP="00FF0448">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b/>
          <w:bCs/>
          <w:sz w:val="24"/>
          <w:szCs w:val="24"/>
          <w:lang w:eastAsia="he-IL"/>
        </w:rPr>
      </w:pPr>
      <w:r w:rsidRPr="00FF0448">
        <w:rPr>
          <w:rFonts w:ascii="David" w:eastAsia="David" w:hAnsi="David" w:cs="David" w:hint="eastAsia"/>
          <w:b/>
          <w:bCs/>
          <w:sz w:val="24"/>
          <w:szCs w:val="24"/>
          <w:rtl/>
          <w:lang w:eastAsia="he-IL"/>
        </w:rPr>
        <w:lastRenderedPageBreak/>
        <w:t>בשירות</w:t>
      </w:r>
      <w:r w:rsidRPr="00FF0448">
        <w:rPr>
          <w:rFonts w:ascii="David" w:eastAsia="David" w:hAnsi="David" w:cs="David"/>
          <w:b/>
          <w:bCs/>
          <w:sz w:val="24"/>
          <w:szCs w:val="24"/>
          <w:rtl/>
          <w:lang w:eastAsia="he-IL"/>
        </w:rPr>
        <w:t xml:space="preserve"> </w:t>
      </w:r>
      <w:r w:rsidRPr="00FF0448">
        <w:rPr>
          <w:rFonts w:ascii="David" w:eastAsia="David" w:hAnsi="David" w:cs="David" w:hint="eastAsia"/>
          <w:b/>
          <w:bCs/>
          <w:sz w:val="24"/>
          <w:szCs w:val="24"/>
          <w:rtl/>
          <w:lang w:eastAsia="he-IL"/>
        </w:rPr>
        <w:t>הציבורי</w:t>
      </w:r>
      <w:r w:rsidRPr="00FF0448">
        <w:rPr>
          <w:rFonts w:ascii="David" w:eastAsia="David" w:hAnsi="David" w:cs="David"/>
          <w:b/>
          <w:bCs/>
          <w:sz w:val="24"/>
          <w:szCs w:val="24"/>
          <w:rtl/>
          <w:lang w:eastAsia="he-IL"/>
        </w:rPr>
        <w:t xml:space="preserve"> </w:t>
      </w:r>
      <w:r w:rsidRPr="00FF0448">
        <w:rPr>
          <w:rFonts w:ascii="David" w:eastAsia="David" w:hAnsi="David" w:cs="David" w:hint="cs"/>
          <w:b/>
          <w:bCs/>
          <w:sz w:val="24"/>
          <w:szCs w:val="24"/>
          <w:rtl/>
          <w:lang w:eastAsia="he-IL"/>
        </w:rPr>
        <w:t xml:space="preserve"> - </w:t>
      </w:r>
      <w:r w:rsidRPr="00FF0448">
        <w:rPr>
          <w:rFonts w:ascii="David" w:eastAsia="David" w:hAnsi="David" w:cs="David" w:hint="cs"/>
          <w:sz w:val="24"/>
          <w:szCs w:val="24"/>
          <w:rtl/>
          <w:lang w:eastAsia="he-IL"/>
        </w:rPr>
        <w:t>במסגרת</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קופות</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החולים</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או</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מוסדותיהן</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או</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במסגרת</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בתי</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חולים</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ממשלתיים</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או</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ציבורים</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לרבות</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במרפאות</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חוץ</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של</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בתי</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חולים</w:t>
      </w:r>
      <w:r w:rsidRPr="00FF0448">
        <w:rPr>
          <w:rFonts w:ascii="David" w:eastAsia="David" w:hAnsi="David" w:cs="David"/>
          <w:sz w:val="24"/>
          <w:szCs w:val="24"/>
          <w:rtl/>
          <w:lang w:eastAsia="he-IL"/>
        </w:rPr>
        <w:t xml:space="preserve"> </w:t>
      </w:r>
      <w:r w:rsidRPr="00FF0448">
        <w:rPr>
          <w:rFonts w:ascii="David" w:eastAsia="David" w:hAnsi="David" w:cs="David" w:hint="cs"/>
          <w:sz w:val="24"/>
          <w:szCs w:val="24"/>
          <w:rtl/>
          <w:lang w:eastAsia="he-IL"/>
        </w:rPr>
        <w:t>כאמור</w:t>
      </w:r>
      <w:r w:rsidRPr="00FF0448">
        <w:rPr>
          <w:rFonts w:ascii="David" w:eastAsia="David" w:hAnsi="David" w:cs="David"/>
          <w:sz w:val="24"/>
          <w:szCs w:val="24"/>
          <w:rtl/>
          <w:lang w:eastAsia="he-IL"/>
        </w:rPr>
        <w:t>.</w:t>
      </w:r>
    </w:p>
    <w:p w14:paraId="7539F70C" w14:textId="77777777" w:rsidR="00725CAE" w:rsidRDefault="00725CA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rtl/>
        </w:rPr>
        <w:t xml:space="preserve">שנים אחרונות - </w:t>
      </w:r>
      <w:r w:rsidRPr="00725CAE">
        <w:rPr>
          <w:rFonts w:ascii="David" w:eastAsia="David" w:hAnsi="David" w:cs="David" w:hint="cs"/>
          <w:sz w:val="24"/>
          <w:szCs w:val="24"/>
          <w:rtl/>
        </w:rPr>
        <w:t>הספירה מתייחסת לשנים מהמועד האחרון להגשת הצעה למכרז, אלא אם כן מצוין אחרת.</w:t>
      </w:r>
    </w:p>
    <w:p w14:paraId="4BC77AC0" w14:textId="77777777" w:rsidR="00841750" w:rsidRPr="00725CAE" w:rsidRDefault="00841750" w:rsidP="0049433C">
      <w:pPr>
        <w:keepNext/>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lang w:eastAsia="he-IL"/>
        </w:rPr>
      </w:pPr>
    </w:p>
    <w:p w14:paraId="3EBCE719"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רקע והשירותים הנדרשים</w:t>
      </w:r>
    </w:p>
    <w:p w14:paraId="6FFA91A1"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קנביס הוא חומר המוגדר כ"סם מסוכן". קנביס רפואי אינו תרופה, אינו רשום כתרופה ויעילותו ובטיחותו בשימוש למטרות רפואיות טרם הוכחו. יחד עם זאת קיימות עדויות לכך שקנביס עשוי לסייע לחולים הסובלים ממצבים רפואיים מסוימים ולהקל על סבלם. בכל הסדר הנוגע לשימוש בקנביס למטרות רפואיות, המדינה מחויבת בקיום קפדני של הוראות פקודת הסמים המסוכנים [נוסח חדש] התשל"ג-1973 והתקנות שעל פיה וכן הוראות האמנה היחידה לסמים נרקוטיים 1961</w:t>
      </w:r>
      <w:r w:rsidRPr="00841750">
        <w:rPr>
          <w:rFonts w:ascii="David" w:hAnsi="David" w:cs="David"/>
          <w:color w:val="050505"/>
          <w:sz w:val="24"/>
          <w:szCs w:val="24"/>
        </w:rPr>
        <w:t xml:space="preserve"> (Single Convention on Narcotic Drugs),  </w:t>
      </w:r>
      <w:r w:rsidRPr="00841750">
        <w:rPr>
          <w:rFonts w:ascii="David" w:hAnsi="David" w:cs="David"/>
          <w:color w:val="050505"/>
          <w:sz w:val="24"/>
          <w:szCs w:val="24"/>
          <w:rtl/>
        </w:rPr>
        <w:t>לרבות תיקוניה משנת 1972</w:t>
      </w:r>
      <w:r w:rsidRPr="00841750">
        <w:rPr>
          <w:rFonts w:ascii="David" w:hAnsi="David" w:cs="David"/>
          <w:color w:val="050505"/>
          <w:sz w:val="24"/>
          <w:szCs w:val="24"/>
        </w:rPr>
        <w:t>.</w:t>
      </w:r>
    </w:p>
    <w:p w14:paraId="7AB1CEBD"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על פי החלטת הממשלה מספר 3609, נקבע כי משרד הבריאות יקיים "סוכנות ממשלתית" בהתאם להוראת האמנה האמורה, ולצורך כך הוקמה במשרד הבריאות היחידה לקנביס רפואי (</w:t>
      </w:r>
      <w:proofErr w:type="spellStart"/>
      <w:r w:rsidRPr="00841750">
        <w:rPr>
          <w:rFonts w:ascii="David" w:hAnsi="David" w:cs="David"/>
          <w:color w:val="050505"/>
          <w:sz w:val="24"/>
          <w:szCs w:val="24"/>
          <w:rtl/>
        </w:rPr>
        <w:t>יק"ר</w:t>
      </w:r>
      <w:proofErr w:type="spellEnd"/>
      <w:r w:rsidRPr="00841750">
        <w:rPr>
          <w:rFonts w:ascii="David" w:hAnsi="David" w:cs="David"/>
          <w:color w:val="050505"/>
          <w:sz w:val="24"/>
          <w:szCs w:val="24"/>
          <w:rtl/>
        </w:rPr>
        <w:t>)</w:t>
      </w:r>
      <w:r w:rsidRPr="00841750">
        <w:rPr>
          <w:rFonts w:ascii="David" w:hAnsi="David" w:cs="David"/>
          <w:color w:val="050505"/>
          <w:sz w:val="24"/>
          <w:szCs w:val="24"/>
        </w:rPr>
        <w:t>.</w:t>
      </w:r>
    </w:p>
    <w:p w14:paraId="12550F3D"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על פי החלטת הממשלה מספר 1050 נקבעו העקרונות לבחינת ההתוויות הרפואיות, לייעול הליכי הניפוק, מינוי "מנהלים" והנגשת השירות למטופלים. היחידה לקנביס רפואי (</w:t>
      </w:r>
      <w:proofErr w:type="spellStart"/>
      <w:r w:rsidRPr="00841750">
        <w:rPr>
          <w:rFonts w:ascii="David" w:hAnsi="David" w:cs="David"/>
          <w:color w:val="050505"/>
          <w:sz w:val="24"/>
          <w:szCs w:val="24"/>
          <w:rtl/>
        </w:rPr>
        <w:t>יק"ר</w:t>
      </w:r>
      <w:proofErr w:type="spellEnd"/>
      <w:r w:rsidRPr="00841750">
        <w:rPr>
          <w:rFonts w:ascii="David" w:hAnsi="David" w:cs="David"/>
          <w:color w:val="050505"/>
          <w:sz w:val="24"/>
          <w:szCs w:val="24"/>
          <w:rtl/>
        </w:rPr>
        <w:t xml:space="preserve">) ממונה על </w:t>
      </w:r>
      <w:proofErr w:type="spellStart"/>
      <w:r w:rsidRPr="00841750">
        <w:rPr>
          <w:rFonts w:ascii="David" w:hAnsi="David" w:cs="David"/>
          <w:color w:val="050505"/>
          <w:sz w:val="24"/>
          <w:szCs w:val="24"/>
          <w:rtl/>
        </w:rPr>
        <w:t>אסדרת</w:t>
      </w:r>
      <w:proofErr w:type="spellEnd"/>
      <w:r w:rsidRPr="00841750">
        <w:rPr>
          <w:rFonts w:ascii="David" w:hAnsi="David" w:cs="David"/>
          <w:color w:val="050505"/>
          <w:sz w:val="24"/>
          <w:szCs w:val="24"/>
          <w:rtl/>
        </w:rPr>
        <w:t xml:space="preserve"> תחום הקנביס לשימוש רפואי ולמחקר</w:t>
      </w:r>
      <w:r w:rsidRPr="00841750">
        <w:rPr>
          <w:rFonts w:ascii="David" w:hAnsi="David" w:cs="David"/>
          <w:color w:val="050505"/>
          <w:sz w:val="24"/>
          <w:szCs w:val="24"/>
        </w:rPr>
        <w:t>.</w:t>
      </w:r>
    </w:p>
    <w:p w14:paraId="64366442"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 xml:space="preserve">על פי החלטת משלת ישראל מיום 26.6.16 (החלטה מס' 1587) נקבע מתווה להסדרה אותו מוביל שר הבריאות הרב יעקב </w:t>
      </w:r>
      <w:proofErr w:type="spellStart"/>
      <w:r w:rsidRPr="00841750">
        <w:rPr>
          <w:rFonts w:ascii="David" w:hAnsi="David" w:cs="David"/>
          <w:color w:val="050505"/>
          <w:sz w:val="24"/>
          <w:szCs w:val="24"/>
          <w:rtl/>
        </w:rPr>
        <w:t>ליצמן</w:t>
      </w:r>
      <w:proofErr w:type="spellEnd"/>
      <w:r w:rsidRPr="00841750">
        <w:rPr>
          <w:rFonts w:ascii="David" w:hAnsi="David" w:cs="David"/>
          <w:color w:val="050505"/>
          <w:sz w:val="24"/>
          <w:szCs w:val="24"/>
          <w:rtl/>
        </w:rPr>
        <w:t>  ל</w:t>
      </w:r>
      <w:r w:rsidRPr="00841750">
        <w:rPr>
          <w:rFonts w:ascii="David" w:hAnsi="David" w:cs="David"/>
          <w:color w:val="050505"/>
          <w:sz w:val="24"/>
          <w:szCs w:val="24"/>
        </w:rPr>
        <w:t>"</w:t>
      </w:r>
      <w:r w:rsidRPr="00841750">
        <w:rPr>
          <w:rFonts w:ascii="David" w:hAnsi="David" w:cs="David"/>
          <w:color w:val="050505"/>
          <w:sz w:val="24"/>
          <w:szCs w:val="24"/>
          <w:rtl/>
        </w:rPr>
        <w:t>מדיקליזציה</w:t>
      </w:r>
      <w:r w:rsidRPr="00841750">
        <w:rPr>
          <w:rFonts w:ascii="David" w:hAnsi="David" w:cs="David"/>
          <w:color w:val="050505"/>
          <w:sz w:val="24"/>
          <w:szCs w:val="24"/>
        </w:rPr>
        <w:t>"</w:t>
      </w:r>
      <w:r w:rsidRPr="00841750">
        <w:rPr>
          <w:rFonts w:ascii="David" w:hAnsi="David" w:cs="David"/>
          <w:color w:val="050505"/>
          <w:sz w:val="24"/>
          <w:szCs w:val="24"/>
          <w:rtl/>
        </w:rPr>
        <w:t xml:space="preserve"> של מוצרי הקנביס,  מתווה אשר יבטיח מחד התוויה נאותה למטופלים, נגישות לטיפול ואספקה של מוצרי קנביס באיכות טובה, ומאידך פיקוח ראוי על המוצר המוגדר כ"סם מסוכן</w:t>
      </w:r>
      <w:r w:rsidRPr="00841750">
        <w:rPr>
          <w:rFonts w:ascii="David" w:hAnsi="David" w:cs="David"/>
          <w:color w:val="050505"/>
          <w:sz w:val="24"/>
          <w:szCs w:val="24"/>
        </w:rPr>
        <w:t>".</w:t>
      </w:r>
    </w:p>
    <w:p w14:paraId="15B134A9"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מוצרי הקנביס אותם ירשום הרופא המטפל יהיו ברמת איכות גבוהה בדומה לנדרש מתרופות.  כל חוליה מחוליות שרשרת האספקה של מוצרי הקנביס תהיה חייבת לעמוד ברמת איכות גבוהה ביותר, בהתאם לנהלים לתנאי איכות נאותים</w:t>
      </w:r>
      <w:r w:rsidRPr="00841750">
        <w:rPr>
          <w:rFonts w:ascii="David" w:hAnsi="David" w:cs="David"/>
          <w:color w:val="050505"/>
          <w:sz w:val="24"/>
          <w:szCs w:val="24"/>
        </w:rPr>
        <w:t xml:space="preserve"> : IMC-Good Practices </w:t>
      </w:r>
      <w:r w:rsidRPr="00841750">
        <w:rPr>
          <w:rFonts w:ascii="David" w:hAnsi="David" w:cs="David"/>
          <w:color w:val="050505"/>
          <w:sz w:val="24"/>
          <w:szCs w:val="24"/>
          <w:rtl/>
        </w:rPr>
        <w:t xml:space="preserve">של משרד הבריאות - </w:t>
      </w:r>
      <w:proofErr w:type="spellStart"/>
      <w:r w:rsidRPr="00841750">
        <w:rPr>
          <w:rFonts w:ascii="David" w:hAnsi="David" w:cs="David"/>
          <w:color w:val="050505"/>
          <w:sz w:val="24"/>
          <w:szCs w:val="24"/>
          <w:rtl/>
        </w:rPr>
        <w:t>היק"ר</w:t>
      </w:r>
      <w:proofErr w:type="spellEnd"/>
      <w:r w:rsidRPr="00841750">
        <w:rPr>
          <w:rFonts w:ascii="David" w:hAnsi="David" w:cs="David"/>
          <w:color w:val="050505"/>
          <w:sz w:val="24"/>
          <w:szCs w:val="24"/>
          <w:rtl/>
        </w:rPr>
        <w:t>, החל משלב חומר ריבוי צמחי ועד ל"מוצר קנביס" מוגמר המנופק בבית מרקחת</w:t>
      </w:r>
      <w:r w:rsidRPr="00841750">
        <w:rPr>
          <w:rFonts w:ascii="David" w:hAnsi="David" w:cs="David"/>
          <w:color w:val="050505"/>
          <w:sz w:val="24"/>
          <w:szCs w:val="24"/>
        </w:rPr>
        <w:t>.</w:t>
      </w:r>
    </w:p>
    <w:p w14:paraId="4A3DF476"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tl/>
        </w:rPr>
        <w:t>הנ"ל יאפשר למטופלים מקור אספקה ראוי של קנביס לשימוש למטרות רפואיות המיוצר בתנאי האיכות הגבוהים ביותר ובכך יוודא שמירה על בריאותו, שלומו וביטחונו של הציבור ומניעת זליגתו של הסם</w:t>
      </w:r>
      <w:r w:rsidRPr="00841750">
        <w:rPr>
          <w:rFonts w:ascii="David" w:hAnsi="David" w:cs="David"/>
          <w:color w:val="050505"/>
          <w:sz w:val="24"/>
          <w:szCs w:val="24"/>
        </w:rPr>
        <w:t>.</w:t>
      </w:r>
    </w:p>
    <w:p w14:paraId="45D82E21" w14:textId="77777777" w:rsid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proofErr w:type="spellStart"/>
      <w:r w:rsidRPr="00841750">
        <w:rPr>
          <w:rFonts w:ascii="David" w:hAnsi="David" w:cs="David"/>
          <w:color w:val="050505"/>
          <w:sz w:val="24"/>
          <w:szCs w:val="24"/>
          <w:rtl/>
        </w:rPr>
        <w:t>היק"ר</w:t>
      </w:r>
      <w:proofErr w:type="spellEnd"/>
      <w:r w:rsidRPr="00841750">
        <w:rPr>
          <w:rFonts w:ascii="David" w:hAnsi="David" w:cs="David"/>
          <w:color w:val="050505"/>
          <w:sz w:val="24"/>
          <w:szCs w:val="24"/>
          <w:rtl/>
        </w:rPr>
        <w:t xml:space="preserve"> היא הגוף המוסמך במשרד הבריאות להנפיק למטופלים רישיונות שימוש בקנביס למטרות רפואיות בהתאם לנהלים שנקבעו</w:t>
      </w:r>
      <w:r w:rsidRPr="00841750">
        <w:rPr>
          <w:rFonts w:ascii="David" w:hAnsi="David" w:cs="David"/>
          <w:color w:val="050505"/>
          <w:sz w:val="24"/>
          <w:szCs w:val="24"/>
        </w:rPr>
        <w:t xml:space="preserve">, </w:t>
      </w:r>
      <w:r w:rsidRPr="00841750">
        <w:rPr>
          <w:rFonts w:ascii="David" w:hAnsi="David" w:cs="David"/>
          <w:color w:val="050505"/>
          <w:sz w:val="24"/>
          <w:szCs w:val="24"/>
          <w:rtl/>
        </w:rPr>
        <w:t xml:space="preserve">לבחינה אישור והנפקת רישיונות מתאימים לכלל העוסקים בתחומי הקנביס, ולחוקרים וגופי מחקר שונים המעוניינים לבצע מחקרים בקנביס </w:t>
      </w:r>
      <w:proofErr w:type="spellStart"/>
      <w:r w:rsidRPr="00841750">
        <w:rPr>
          <w:rFonts w:ascii="David" w:hAnsi="David" w:cs="David"/>
          <w:color w:val="050505"/>
          <w:sz w:val="24"/>
          <w:szCs w:val="24"/>
          <w:rtl/>
        </w:rPr>
        <w:t>ובקנבינואידים</w:t>
      </w:r>
      <w:proofErr w:type="spellEnd"/>
      <w:r w:rsidRPr="00841750">
        <w:rPr>
          <w:rFonts w:ascii="David" w:hAnsi="David" w:cs="David"/>
          <w:color w:val="050505"/>
          <w:sz w:val="24"/>
          <w:szCs w:val="24"/>
        </w:rPr>
        <w:t>.</w:t>
      </w:r>
    </w:p>
    <w:p w14:paraId="116E8AF9"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proofErr w:type="spellStart"/>
      <w:r w:rsidRPr="00841750">
        <w:rPr>
          <w:rStyle w:val="afffe"/>
          <w:rFonts w:ascii="David" w:hAnsi="David" w:cs="David"/>
          <w:color w:val="050505"/>
          <w:sz w:val="24"/>
          <w:szCs w:val="24"/>
          <w:rtl/>
        </w:rPr>
        <w:t>היק"ר</w:t>
      </w:r>
      <w:proofErr w:type="spellEnd"/>
      <w:r w:rsidRPr="00841750">
        <w:rPr>
          <w:rStyle w:val="afffe"/>
          <w:rFonts w:ascii="David" w:hAnsi="David" w:cs="David"/>
          <w:color w:val="050505"/>
          <w:sz w:val="24"/>
          <w:szCs w:val="24"/>
          <w:rtl/>
        </w:rPr>
        <w:t xml:space="preserve"> פועלת לפי העקרונות הבאים</w:t>
      </w:r>
      <w:r w:rsidRPr="00841750">
        <w:rPr>
          <w:rStyle w:val="afffe"/>
          <w:rFonts w:ascii="David" w:hAnsi="David" w:cs="David"/>
          <w:color w:val="050505"/>
          <w:sz w:val="24"/>
          <w:szCs w:val="24"/>
        </w:rPr>
        <w:t>:</w:t>
      </w:r>
    </w:p>
    <w:p w14:paraId="58D623E9"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lastRenderedPageBreak/>
        <w:t>יש להתייחס לקנביס, ככל האפשר, כאל כל מוצר רפואי אחר, החייב בפיקוח ובהסדרה לצורך הבטחת בריאות הציבור ושלומו וזאת גם בהתחשב באופיו המיוחד -  צמח ולא מוצר המיוצר במעבדה או במפעל</w:t>
      </w:r>
      <w:r w:rsidRPr="00841750">
        <w:rPr>
          <w:rFonts w:ascii="David" w:hAnsi="David" w:cs="David"/>
          <w:color w:val="050505"/>
          <w:sz w:val="24"/>
          <w:szCs w:val="24"/>
        </w:rPr>
        <w:t>;</w:t>
      </w:r>
    </w:p>
    <w:p w14:paraId="2A2C76FD"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בהינתן הסיווג של קנביס כסם מסוכן, כל הסדר הנוגע לשימוש רפואי בקנביס במדינת ישראל צריך להיות קרוב ככל האפשר, להסדרים הנוגעים לשימוש בתרופות נרקוטיות</w:t>
      </w:r>
      <w:r w:rsidRPr="00841750">
        <w:rPr>
          <w:rFonts w:ascii="David" w:hAnsi="David" w:cs="David"/>
          <w:color w:val="050505"/>
          <w:sz w:val="24"/>
          <w:szCs w:val="24"/>
        </w:rPr>
        <w:t>;</w:t>
      </w:r>
    </w:p>
    <w:p w14:paraId="06DD9D7B"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מחויבות משרד הבריאות בכל הנוגע לאספקת קנביס למטופלים אינה שונה, מוגברת או פחותה, ממחויבותה ביחס לכל מוצר רפואי אחר שאינה חיונית בחירום או שאינה נכללת בסל הבריאות</w:t>
      </w:r>
      <w:r w:rsidRPr="00841750">
        <w:rPr>
          <w:rFonts w:ascii="David" w:hAnsi="David" w:cs="David"/>
          <w:color w:val="050505"/>
          <w:sz w:val="24"/>
          <w:szCs w:val="24"/>
        </w:rPr>
        <w:t>;</w:t>
      </w:r>
    </w:p>
    <w:p w14:paraId="7EEF3BCA"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משרד הבריאות מעוניין להסיר חסמים בכל הנוגע לאספקת הסם למטופלים היכולים להפיק ממנו תועלת רפואית ומעוניינים לרכוש אותו על חשבונם</w:t>
      </w:r>
      <w:r w:rsidRPr="00841750">
        <w:rPr>
          <w:rFonts w:ascii="David" w:hAnsi="David" w:cs="David"/>
          <w:color w:val="050505"/>
          <w:sz w:val="24"/>
          <w:szCs w:val="24"/>
        </w:rPr>
        <w:t>;</w:t>
      </w:r>
    </w:p>
    <w:p w14:paraId="3AD5B8DB"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המדינה אחראית ומחויבת לשמירה על שלום הציבור ובריאותו ואמונה על מניעת שימוש לרעה ועבריינות הקשורים לסמים מסוכנים ובכלל זה הקנביס</w:t>
      </w:r>
      <w:r w:rsidRPr="00841750">
        <w:rPr>
          <w:rFonts w:ascii="David" w:hAnsi="David" w:cs="David"/>
          <w:color w:val="050505"/>
          <w:sz w:val="24"/>
          <w:szCs w:val="24"/>
        </w:rPr>
        <w:t>;</w:t>
      </w:r>
    </w:p>
    <w:p w14:paraId="0589A86B" w14:textId="347DCA55" w:rsidR="00841750" w:rsidRPr="007659DC" w:rsidRDefault="00841750" w:rsidP="007659DC">
      <w:pPr>
        <w:keepNext/>
        <w:keepLines/>
        <w:widowControl w:val="0"/>
        <w:numPr>
          <w:ilvl w:val="1"/>
          <w:numId w:val="33"/>
        </w:numPr>
        <w:shd w:val="clear" w:color="auto" w:fill="FFFFFF"/>
        <w:tabs>
          <w:tab w:val="clear" w:pos="643"/>
          <w:tab w:val="num" w:pos="1080"/>
        </w:tabs>
        <w:adjustRightInd w:val="0"/>
        <w:spacing w:after="0" w:line="360" w:lineRule="auto"/>
        <w:ind w:left="1080"/>
        <w:jc w:val="both"/>
        <w:textAlignment w:val="baseline"/>
        <w:outlineLvl w:val="1"/>
        <w:rPr>
          <w:color w:val="050505"/>
        </w:rPr>
      </w:pPr>
      <w:r w:rsidRPr="007659DC">
        <w:rPr>
          <w:rFonts w:ascii="David" w:hAnsi="David" w:cs="David"/>
          <w:color w:val="050505"/>
          <w:sz w:val="24"/>
          <w:szCs w:val="24"/>
          <w:rtl/>
        </w:rPr>
        <w:t>חובת המדינה לפקח על שוק הקנביס, על ידי הגורמים הממשלתיים השונים (בריאות, משטרה, מכס, חקלאות), לתת רישיונות כאשר הדבר נדרש ולנקוט בכל פעולה הנדרשת לשם שמירה על שלום הציבור ובריאותו או לשם מניעת שימוש לרעה ועבריינות הקשורים לסם</w:t>
      </w:r>
      <w:r w:rsidRPr="007659DC">
        <w:rPr>
          <w:rFonts w:ascii="David" w:hAnsi="David" w:cs="David"/>
          <w:color w:val="050505"/>
          <w:sz w:val="24"/>
          <w:szCs w:val="24"/>
        </w:rPr>
        <w:t>.</w:t>
      </w:r>
      <w:r w:rsidRPr="007659DC">
        <w:rPr>
          <w:color w:val="050505"/>
        </w:rPr>
        <w:t> </w:t>
      </w:r>
    </w:p>
    <w:p w14:paraId="0D0ECE17"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Style w:val="afffe"/>
          <w:rFonts w:ascii="David" w:hAnsi="David" w:cs="David"/>
          <w:color w:val="050505"/>
          <w:sz w:val="24"/>
          <w:szCs w:val="24"/>
          <w:rtl/>
        </w:rPr>
        <w:t>היחידה פועלת אל מול הגורמים הבאים</w:t>
      </w:r>
      <w:r w:rsidRPr="00841750">
        <w:rPr>
          <w:rStyle w:val="afffe"/>
          <w:rFonts w:ascii="David" w:hAnsi="David" w:cs="David"/>
          <w:color w:val="050505"/>
          <w:sz w:val="24"/>
          <w:szCs w:val="24"/>
        </w:rPr>
        <w:t>:</w:t>
      </w:r>
    </w:p>
    <w:p w14:paraId="0C050B32"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ציבור המטופלים ומבקשי הטיפול בקנביס</w:t>
      </w:r>
    </w:p>
    <w:p w14:paraId="388B318A"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רופאים ממליצים</w:t>
      </w:r>
    </w:p>
    <w:p w14:paraId="4EF853B3"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Pr>
        <w:t>"</w:t>
      </w:r>
      <w:r w:rsidRPr="00841750">
        <w:rPr>
          <w:rFonts w:ascii="David" w:hAnsi="David" w:cs="David"/>
          <w:color w:val="050505"/>
          <w:sz w:val="24"/>
          <w:szCs w:val="24"/>
          <w:rtl/>
        </w:rPr>
        <w:t>מנהלים" - רופאים המוסמכים לאשר המלצות לשימוש בקנביס</w:t>
      </w:r>
    </w:p>
    <w:p w14:paraId="27AFC854" w14:textId="12EB5C38"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מגדלי קנביס, מעבדות מורשות, חברות ל</w:t>
      </w:r>
      <w:r w:rsidR="00DA69FC">
        <w:rPr>
          <w:rFonts w:ascii="David" w:hAnsi="David" w:cs="David" w:hint="cs"/>
          <w:color w:val="050505"/>
          <w:sz w:val="24"/>
          <w:szCs w:val="24"/>
          <w:rtl/>
        </w:rPr>
        <w:t>ייצור, ול</w:t>
      </w:r>
      <w:r w:rsidRPr="00841750">
        <w:rPr>
          <w:rFonts w:ascii="David" w:hAnsi="David" w:cs="David"/>
          <w:color w:val="050505"/>
          <w:sz w:val="24"/>
          <w:szCs w:val="24"/>
          <w:rtl/>
        </w:rPr>
        <w:t>שינוע קנביס</w:t>
      </w:r>
    </w:p>
    <w:p w14:paraId="1DA5113D"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בתי מרקחת המנפקים קנביס</w:t>
      </w:r>
    </w:p>
    <w:p w14:paraId="60931904" w14:textId="55C0176C"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ספקי</w:t>
      </w:r>
      <w:r w:rsidR="00DA69FC">
        <w:rPr>
          <w:rFonts w:ascii="David" w:hAnsi="David" w:cs="David" w:hint="cs"/>
          <w:color w:val="050505"/>
          <w:sz w:val="24"/>
          <w:szCs w:val="24"/>
          <w:rtl/>
        </w:rPr>
        <w:t>ם נוספים בתחום</w:t>
      </w:r>
      <w:r w:rsidRPr="00841750">
        <w:rPr>
          <w:rFonts w:ascii="David" w:hAnsi="David" w:cs="David"/>
          <w:color w:val="050505"/>
          <w:sz w:val="24"/>
          <w:szCs w:val="24"/>
          <w:rtl/>
        </w:rPr>
        <w:t xml:space="preserve"> </w:t>
      </w:r>
      <w:r w:rsidR="00DA69FC">
        <w:rPr>
          <w:rFonts w:ascii="David" w:hAnsi="David" w:cs="David" w:hint="cs"/>
          <w:color w:val="050505"/>
          <w:sz w:val="24"/>
          <w:szCs w:val="24"/>
          <w:rtl/>
        </w:rPr>
        <w:t>ה</w:t>
      </w:r>
      <w:r w:rsidRPr="00841750">
        <w:rPr>
          <w:rFonts w:ascii="David" w:hAnsi="David" w:cs="David"/>
          <w:color w:val="050505"/>
          <w:sz w:val="24"/>
          <w:szCs w:val="24"/>
          <w:rtl/>
        </w:rPr>
        <w:t>קנביס</w:t>
      </w:r>
    </w:p>
    <w:p w14:paraId="06338FB7"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משרדים וגופי ממשלה: משרד החקלאות ופיתוח הכפר, המשרד לביטחון פנים, משרד המשפטים, משרד האוצר, רשות  המיסים - מכס, משטרת ישראל, הרשות למלחמה בסמים</w:t>
      </w:r>
    </w:p>
    <w:p w14:paraId="031D0A1E"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סוכנויות ממשלתיות מקבילות במדינות החתומות על האמנה לסמים נרקוטיים 1961</w:t>
      </w:r>
    </w:p>
    <w:p w14:paraId="0C19E1F1"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יועצים מקצועיים</w:t>
      </w:r>
    </w:p>
    <w:p w14:paraId="57FD8124"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 xml:space="preserve">ארגונים ועמותות: </w:t>
      </w:r>
      <w:proofErr w:type="spellStart"/>
      <w:r w:rsidRPr="00841750">
        <w:rPr>
          <w:rFonts w:ascii="David" w:hAnsi="David" w:cs="David"/>
          <w:color w:val="050505"/>
          <w:sz w:val="24"/>
          <w:szCs w:val="24"/>
          <w:rtl/>
        </w:rPr>
        <w:t>הר"י</w:t>
      </w:r>
      <w:proofErr w:type="spellEnd"/>
      <w:r w:rsidRPr="00841750">
        <w:rPr>
          <w:rFonts w:ascii="David" w:hAnsi="David" w:cs="David"/>
          <w:color w:val="050505"/>
          <w:sz w:val="24"/>
          <w:szCs w:val="24"/>
          <w:rtl/>
        </w:rPr>
        <w:t>, ארגון הרוקחים, הארגונים הרפואיים המקצועיים (לתחומים הרלוונטיים להתוויות), עמותות ציבוריות ועוד</w:t>
      </w:r>
    </w:p>
    <w:p w14:paraId="33502174"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hAnsi="David" w:cs="David"/>
          <w:color w:val="050505"/>
          <w:sz w:val="24"/>
          <w:szCs w:val="24"/>
        </w:rPr>
      </w:pPr>
      <w:r w:rsidRPr="00841750">
        <w:rPr>
          <w:rFonts w:ascii="David" w:hAnsi="David" w:cs="David"/>
          <w:color w:val="050505"/>
          <w:sz w:val="24"/>
          <w:szCs w:val="24"/>
        </w:rPr>
        <w:t> </w:t>
      </w:r>
      <w:r w:rsidRPr="00841750">
        <w:rPr>
          <w:rStyle w:val="afffe"/>
          <w:rFonts w:ascii="David" w:hAnsi="David" w:cs="David"/>
          <w:color w:val="050505"/>
          <w:sz w:val="24"/>
          <w:szCs w:val="24"/>
          <w:rtl/>
        </w:rPr>
        <w:t>וועדות הפועלות ביחידה לקנביס רפואי ומטרתן</w:t>
      </w:r>
      <w:r w:rsidRPr="00841750">
        <w:rPr>
          <w:rStyle w:val="afffe"/>
          <w:rFonts w:ascii="David" w:hAnsi="David" w:cs="David"/>
          <w:color w:val="050505"/>
          <w:sz w:val="24"/>
          <w:szCs w:val="24"/>
        </w:rPr>
        <w:t>:</w:t>
      </w:r>
    </w:p>
    <w:p w14:paraId="24203277"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lastRenderedPageBreak/>
        <w:t xml:space="preserve">ועדת היגוי </w:t>
      </w:r>
      <w:proofErr w:type="spellStart"/>
      <w:r w:rsidRPr="00841750">
        <w:rPr>
          <w:rFonts w:ascii="David" w:hAnsi="David" w:cs="David"/>
          <w:color w:val="050505"/>
          <w:sz w:val="24"/>
          <w:szCs w:val="24"/>
          <w:rtl/>
        </w:rPr>
        <w:t>בינמשרדית</w:t>
      </w:r>
      <w:proofErr w:type="spellEnd"/>
      <w:r w:rsidRPr="00841750">
        <w:rPr>
          <w:rFonts w:ascii="David" w:hAnsi="David" w:cs="David"/>
          <w:color w:val="050505"/>
          <w:sz w:val="24"/>
          <w:szCs w:val="24"/>
          <w:rtl/>
        </w:rPr>
        <w:t>: למעקב ותיאום בנושא ומהווה</w:t>
      </w:r>
      <w:r w:rsidRPr="00841750">
        <w:rPr>
          <w:rFonts w:ascii="David" w:hAnsi="David" w:cs="David"/>
          <w:color w:val="050505"/>
          <w:sz w:val="24"/>
          <w:szCs w:val="24"/>
        </w:rPr>
        <w:t xml:space="preserve"> "Board Of Directors" </w:t>
      </w:r>
      <w:r w:rsidRPr="00841750">
        <w:rPr>
          <w:rFonts w:ascii="David" w:hAnsi="David" w:cs="David"/>
          <w:color w:val="050505"/>
          <w:sz w:val="24"/>
          <w:szCs w:val="24"/>
          <w:rtl/>
        </w:rPr>
        <w:t>להמלצה על אסטרטגיות הפעולה. הוועדה כוללת נציגי המשרדים והגופים הבאים:  משרד הבריאות, משרד האוצר, משרד המשפטים, המשרד לביטחון פנים, משרד החקלאות, משטרת ישראל, רשות המיסים - מכס, הרשות למלחמה בסמים</w:t>
      </w:r>
      <w:r w:rsidRPr="00841750">
        <w:rPr>
          <w:rFonts w:ascii="David" w:hAnsi="David" w:cs="David"/>
          <w:color w:val="050505"/>
          <w:sz w:val="24"/>
          <w:szCs w:val="24"/>
        </w:rPr>
        <w:t>.</w:t>
      </w:r>
    </w:p>
    <w:p w14:paraId="023CB21C"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 xml:space="preserve">ועדת התוויות: הרחבת/צמצום מניפת ההתוויות, המלצות קליניות, בחינת כללי אתיקה וכללים </w:t>
      </w:r>
      <w:proofErr w:type="spellStart"/>
      <w:r w:rsidRPr="00841750">
        <w:rPr>
          <w:rFonts w:ascii="David" w:hAnsi="David" w:cs="David"/>
          <w:color w:val="050505"/>
          <w:sz w:val="24"/>
          <w:szCs w:val="24"/>
          <w:rtl/>
        </w:rPr>
        <w:t>פרמקו</w:t>
      </w:r>
      <w:proofErr w:type="spellEnd"/>
      <w:r w:rsidRPr="00841750">
        <w:rPr>
          <w:rFonts w:ascii="David" w:hAnsi="David" w:cs="David"/>
          <w:color w:val="050505"/>
          <w:sz w:val="24"/>
          <w:szCs w:val="24"/>
          <w:rtl/>
        </w:rPr>
        <w:t>-לגאליים</w:t>
      </w:r>
    </w:p>
    <w:p w14:paraId="6D899C75"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ועדת ערר/חריגים: טיפול דחוף, טיפולי חמלה, ערעורים על החלטות</w:t>
      </w:r>
    </w:p>
    <w:p w14:paraId="53442EDD"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ועדת אבטחה: תקני אבטחה לגידול, למגדלים/עובדים, שינוע, ייצור, אספקה, רישום</w:t>
      </w:r>
    </w:p>
    <w:p w14:paraId="79C6B683"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ועדת אבטחת איכות : נושאי איכות ואמות מידה נאותות הנדרשים ב"שרשרת האספקה לקנביס" (גידול, ייצור, אספקה וניפוק)</w:t>
      </w:r>
      <w:r w:rsidRPr="00841750">
        <w:rPr>
          <w:rFonts w:ascii="David" w:hAnsi="David" w:cs="David"/>
          <w:color w:val="050505"/>
          <w:sz w:val="24"/>
          <w:szCs w:val="24"/>
        </w:rPr>
        <w:t>.</w:t>
      </w:r>
    </w:p>
    <w:p w14:paraId="5754C4D0" w14:textId="77777777" w:rsidR="00841750" w:rsidRPr="00841750" w:rsidRDefault="00841750" w:rsidP="00EB7B3C">
      <w:pPr>
        <w:keepNext/>
        <w:keepLines/>
        <w:widowControl w:val="0"/>
        <w:numPr>
          <w:ilvl w:val="1"/>
          <w:numId w:val="33"/>
        </w:numPr>
        <w:tabs>
          <w:tab w:val="clear" w:pos="643"/>
          <w:tab w:val="num" w:pos="1080"/>
        </w:tabs>
        <w:adjustRightInd w:val="0"/>
        <w:spacing w:after="0" w:line="360" w:lineRule="auto"/>
        <w:ind w:left="1080"/>
        <w:jc w:val="both"/>
        <w:textAlignment w:val="baseline"/>
        <w:outlineLvl w:val="1"/>
        <w:rPr>
          <w:rFonts w:ascii="David" w:hAnsi="David" w:cs="David"/>
          <w:color w:val="050505"/>
          <w:sz w:val="24"/>
          <w:szCs w:val="24"/>
        </w:rPr>
      </w:pPr>
      <w:r w:rsidRPr="00841750">
        <w:rPr>
          <w:rFonts w:ascii="David" w:hAnsi="David" w:cs="David"/>
          <w:color w:val="050505"/>
          <w:sz w:val="24"/>
          <w:szCs w:val="24"/>
          <w:rtl/>
        </w:rPr>
        <w:t>ועדת מו"פ: (רפואה, אקדמיה, חקלאות) קידום המחקר , בחינת סטנדרטים מקצועיים, כנס בינ"ל</w:t>
      </w:r>
      <w:r w:rsidRPr="00841750">
        <w:rPr>
          <w:rFonts w:ascii="David" w:hAnsi="David" w:cs="David"/>
          <w:color w:val="050505"/>
          <w:sz w:val="24"/>
          <w:szCs w:val="24"/>
        </w:rPr>
        <w:t> </w:t>
      </w:r>
    </w:p>
    <w:p w14:paraId="6A0F37E7"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הגם</w:t>
      </w:r>
      <w:r w:rsidRPr="00841750">
        <w:rPr>
          <w:rFonts w:cs="David"/>
          <w:sz w:val="24"/>
          <w:szCs w:val="24"/>
          <w:rtl/>
        </w:rPr>
        <w:t xml:space="preserve"> </w:t>
      </w:r>
      <w:r w:rsidRPr="00841750">
        <w:rPr>
          <w:rFonts w:cs="David" w:hint="cs"/>
          <w:sz w:val="24"/>
          <w:szCs w:val="24"/>
          <w:rtl/>
        </w:rPr>
        <w:t>שהקנביס</w:t>
      </w:r>
      <w:r w:rsidRPr="00841750">
        <w:rPr>
          <w:rFonts w:cs="David"/>
          <w:sz w:val="24"/>
          <w:szCs w:val="24"/>
          <w:rtl/>
        </w:rPr>
        <w:t xml:space="preserve"> </w:t>
      </w:r>
      <w:r w:rsidRPr="00841750">
        <w:rPr>
          <w:rFonts w:cs="David" w:hint="cs"/>
          <w:sz w:val="24"/>
          <w:szCs w:val="24"/>
          <w:rtl/>
        </w:rPr>
        <w:t>אינו</w:t>
      </w:r>
      <w:r w:rsidRPr="00841750">
        <w:rPr>
          <w:rFonts w:cs="David"/>
          <w:sz w:val="24"/>
          <w:szCs w:val="24"/>
          <w:rtl/>
        </w:rPr>
        <w:t xml:space="preserve"> </w:t>
      </w:r>
      <w:r w:rsidRPr="00841750">
        <w:rPr>
          <w:rFonts w:cs="David" w:hint="cs"/>
          <w:sz w:val="24"/>
          <w:szCs w:val="24"/>
          <w:rtl/>
        </w:rPr>
        <w:t>רשום</w:t>
      </w:r>
      <w:r w:rsidRPr="00841750">
        <w:rPr>
          <w:rFonts w:cs="David"/>
          <w:sz w:val="24"/>
          <w:szCs w:val="24"/>
          <w:rtl/>
        </w:rPr>
        <w:t xml:space="preserve"> </w:t>
      </w:r>
      <w:r w:rsidRPr="00841750">
        <w:rPr>
          <w:rFonts w:cs="David" w:hint="cs"/>
          <w:sz w:val="24"/>
          <w:szCs w:val="24"/>
          <w:rtl/>
        </w:rPr>
        <w:t>כתרופה</w:t>
      </w:r>
      <w:r w:rsidRPr="00841750">
        <w:rPr>
          <w:rFonts w:cs="David"/>
          <w:sz w:val="24"/>
          <w:szCs w:val="24"/>
          <w:rtl/>
        </w:rPr>
        <w:t xml:space="preserve"> </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תכשיר</w:t>
      </w:r>
      <w:r w:rsidRPr="00841750">
        <w:rPr>
          <w:rFonts w:cs="David"/>
          <w:sz w:val="24"/>
          <w:szCs w:val="24"/>
          <w:rtl/>
        </w:rPr>
        <w:t xml:space="preserve">, </w:t>
      </w:r>
      <w:r w:rsidRPr="00841750">
        <w:rPr>
          <w:rFonts w:cs="David" w:hint="cs"/>
          <w:sz w:val="24"/>
          <w:szCs w:val="24"/>
          <w:rtl/>
        </w:rPr>
        <w:t>ממשלת</w:t>
      </w:r>
      <w:r w:rsidRPr="00841750">
        <w:rPr>
          <w:rFonts w:cs="David"/>
          <w:sz w:val="24"/>
          <w:szCs w:val="24"/>
          <w:rtl/>
        </w:rPr>
        <w:t xml:space="preserve"> </w:t>
      </w:r>
      <w:r w:rsidRPr="00841750">
        <w:rPr>
          <w:rFonts w:cs="David" w:hint="cs"/>
          <w:sz w:val="24"/>
          <w:szCs w:val="24"/>
          <w:rtl/>
        </w:rPr>
        <w:t>ישראל</w:t>
      </w:r>
      <w:r w:rsidRPr="00841750">
        <w:rPr>
          <w:rFonts w:cs="David"/>
          <w:sz w:val="24"/>
          <w:szCs w:val="24"/>
          <w:rtl/>
        </w:rPr>
        <w:t xml:space="preserve"> - </w:t>
      </w:r>
      <w:r w:rsidRPr="00841750">
        <w:rPr>
          <w:rFonts w:cs="David" w:hint="cs"/>
          <w:sz w:val="24"/>
          <w:szCs w:val="24"/>
          <w:rtl/>
        </w:rPr>
        <w:t>משרד</w:t>
      </w:r>
      <w:r w:rsidRPr="00841750">
        <w:rPr>
          <w:rFonts w:cs="David"/>
          <w:sz w:val="24"/>
          <w:szCs w:val="24"/>
          <w:rtl/>
        </w:rPr>
        <w:t xml:space="preserve"> </w:t>
      </w:r>
      <w:r w:rsidRPr="00841750">
        <w:rPr>
          <w:rFonts w:cs="David" w:hint="cs"/>
          <w:sz w:val="24"/>
          <w:szCs w:val="24"/>
          <w:rtl/>
        </w:rPr>
        <w:t>הבריאות</w:t>
      </w:r>
      <w:r w:rsidRPr="00841750">
        <w:rPr>
          <w:rFonts w:cs="David"/>
          <w:sz w:val="24"/>
          <w:szCs w:val="24"/>
          <w:rtl/>
        </w:rPr>
        <w:t xml:space="preserve"> , </w:t>
      </w:r>
      <w:r w:rsidRPr="00841750">
        <w:rPr>
          <w:rFonts w:cs="David" w:hint="cs"/>
          <w:sz w:val="24"/>
          <w:szCs w:val="24"/>
          <w:rtl/>
        </w:rPr>
        <w:t>סבור</w:t>
      </w:r>
      <w:r w:rsidRPr="00841750">
        <w:rPr>
          <w:rFonts w:cs="David"/>
          <w:sz w:val="24"/>
          <w:szCs w:val="24"/>
          <w:rtl/>
        </w:rPr>
        <w:t xml:space="preserve"> </w:t>
      </w:r>
      <w:r w:rsidRPr="00841750">
        <w:rPr>
          <w:rFonts w:cs="David" w:hint="cs"/>
          <w:sz w:val="24"/>
          <w:szCs w:val="24"/>
          <w:rtl/>
        </w:rPr>
        <w:t>שיש</w:t>
      </w:r>
      <w:r w:rsidRPr="00841750">
        <w:rPr>
          <w:rFonts w:cs="David"/>
          <w:sz w:val="24"/>
          <w:szCs w:val="24"/>
          <w:rtl/>
        </w:rPr>
        <w:t xml:space="preserve"> </w:t>
      </w:r>
      <w:r w:rsidRPr="00841750">
        <w:rPr>
          <w:rFonts w:cs="David" w:hint="cs"/>
          <w:sz w:val="24"/>
          <w:szCs w:val="24"/>
          <w:rtl/>
        </w:rPr>
        <w:t>להתייחס</w:t>
      </w:r>
      <w:r w:rsidRPr="00841750">
        <w:rPr>
          <w:rFonts w:cs="David"/>
          <w:sz w:val="24"/>
          <w:szCs w:val="24"/>
          <w:rtl/>
        </w:rPr>
        <w:t xml:space="preserve"> </w:t>
      </w:r>
      <w:r w:rsidRPr="00841750">
        <w:rPr>
          <w:rFonts w:cs="David" w:hint="cs"/>
          <w:sz w:val="24"/>
          <w:szCs w:val="24"/>
          <w:rtl/>
        </w:rPr>
        <w:t>למוצריו</w:t>
      </w:r>
      <w:r w:rsidRPr="00841750">
        <w:rPr>
          <w:rFonts w:cs="David"/>
          <w:sz w:val="24"/>
          <w:szCs w:val="24"/>
          <w:rtl/>
        </w:rPr>
        <w:t xml:space="preserve"> </w:t>
      </w:r>
      <w:r w:rsidRPr="00841750">
        <w:rPr>
          <w:rFonts w:cs="David" w:hint="cs"/>
          <w:sz w:val="24"/>
          <w:szCs w:val="24"/>
          <w:rtl/>
        </w:rPr>
        <w:t>המשמשים</w:t>
      </w:r>
      <w:r w:rsidRPr="00841750">
        <w:rPr>
          <w:rFonts w:cs="David"/>
          <w:sz w:val="24"/>
          <w:szCs w:val="24"/>
          <w:rtl/>
        </w:rPr>
        <w:t xml:space="preserve"> </w:t>
      </w:r>
      <w:r w:rsidRPr="00841750">
        <w:rPr>
          <w:rFonts w:cs="David" w:hint="cs"/>
          <w:sz w:val="24"/>
          <w:szCs w:val="24"/>
          <w:rtl/>
        </w:rPr>
        <w:t>למטרות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ככל</w:t>
      </w:r>
      <w:r w:rsidRPr="00841750">
        <w:rPr>
          <w:rFonts w:cs="David"/>
          <w:sz w:val="24"/>
          <w:szCs w:val="24"/>
          <w:rtl/>
        </w:rPr>
        <w:t xml:space="preserve"> </w:t>
      </w:r>
      <w:r w:rsidRPr="00841750">
        <w:rPr>
          <w:rFonts w:cs="David" w:hint="cs"/>
          <w:sz w:val="24"/>
          <w:szCs w:val="24"/>
          <w:rtl/>
        </w:rPr>
        <w:t>האפשר</w:t>
      </w:r>
      <w:r w:rsidRPr="00841750">
        <w:rPr>
          <w:rFonts w:cs="David"/>
          <w:sz w:val="24"/>
          <w:szCs w:val="24"/>
          <w:rtl/>
        </w:rPr>
        <w:t xml:space="preserve">, </w:t>
      </w:r>
      <w:r w:rsidRPr="00841750">
        <w:rPr>
          <w:rFonts w:cs="David" w:hint="cs"/>
          <w:sz w:val="24"/>
          <w:szCs w:val="24"/>
          <w:rtl/>
        </w:rPr>
        <w:t>כפי</w:t>
      </w:r>
      <w:r w:rsidRPr="00841750">
        <w:rPr>
          <w:rFonts w:cs="David"/>
          <w:sz w:val="24"/>
          <w:szCs w:val="24"/>
          <w:rtl/>
        </w:rPr>
        <w:t xml:space="preserve"> </w:t>
      </w:r>
      <w:r w:rsidRPr="00841750">
        <w:rPr>
          <w:rFonts w:cs="David" w:hint="cs"/>
          <w:sz w:val="24"/>
          <w:szCs w:val="24"/>
          <w:rtl/>
        </w:rPr>
        <w:t>שמתייחסים</w:t>
      </w:r>
      <w:r w:rsidRPr="00841750">
        <w:rPr>
          <w:rFonts w:cs="David"/>
          <w:sz w:val="24"/>
          <w:szCs w:val="24"/>
          <w:rtl/>
        </w:rPr>
        <w:t xml:space="preserve"> </w:t>
      </w:r>
      <w:r w:rsidRPr="00841750">
        <w:rPr>
          <w:rFonts w:cs="David" w:hint="cs"/>
          <w:sz w:val="24"/>
          <w:szCs w:val="24"/>
          <w:rtl/>
        </w:rPr>
        <w:t>לתרופה</w:t>
      </w:r>
      <w:r w:rsidRPr="00841750">
        <w:rPr>
          <w:rFonts w:cs="David"/>
          <w:sz w:val="24"/>
          <w:szCs w:val="24"/>
          <w:rtl/>
        </w:rPr>
        <w:t xml:space="preserve"> </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תכשיר</w:t>
      </w:r>
      <w:r w:rsidRPr="00841750">
        <w:rPr>
          <w:rFonts w:cs="David"/>
          <w:sz w:val="24"/>
          <w:szCs w:val="24"/>
          <w:rtl/>
        </w:rPr>
        <w:t xml:space="preserve"> </w:t>
      </w:r>
      <w:r w:rsidRPr="00841750">
        <w:rPr>
          <w:rFonts w:cs="David" w:hint="cs"/>
          <w:sz w:val="24"/>
          <w:szCs w:val="24"/>
          <w:rtl/>
        </w:rPr>
        <w:t>רשומים</w:t>
      </w:r>
      <w:r w:rsidRPr="00841750">
        <w:rPr>
          <w:rFonts w:cs="David"/>
          <w:sz w:val="24"/>
          <w:szCs w:val="24"/>
          <w:rtl/>
        </w:rPr>
        <w:t xml:space="preserve"> </w:t>
      </w:r>
      <w:r w:rsidRPr="00841750">
        <w:rPr>
          <w:rFonts w:cs="David" w:hint="cs"/>
          <w:sz w:val="24"/>
          <w:szCs w:val="24"/>
          <w:rtl/>
        </w:rPr>
        <w:t>הכוללים</w:t>
      </w:r>
      <w:r w:rsidRPr="00841750">
        <w:rPr>
          <w:rFonts w:cs="David"/>
          <w:sz w:val="24"/>
          <w:szCs w:val="24"/>
          <w:rtl/>
        </w:rPr>
        <w:t xml:space="preserve"> </w:t>
      </w:r>
      <w:r w:rsidRPr="00841750">
        <w:rPr>
          <w:rFonts w:cs="David" w:hint="cs"/>
          <w:sz w:val="24"/>
          <w:szCs w:val="24"/>
          <w:rtl/>
        </w:rPr>
        <w:t>חומר</w:t>
      </w:r>
      <w:r w:rsidRPr="00841750">
        <w:rPr>
          <w:rFonts w:cs="David"/>
          <w:sz w:val="24"/>
          <w:szCs w:val="24"/>
          <w:rtl/>
        </w:rPr>
        <w:t xml:space="preserve"> </w:t>
      </w:r>
      <w:r w:rsidRPr="00841750">
        <w:rPr>
          <w:rFonts w:cs="David" w:hint="cs"/>
          <w:sz w:val="24"/>
          <w:szCs w:val="24"/>
          <w:rtl/>
        </w:rPr>
        <w:t>המוגדר</w:t>
      </w:r>
      <w:r w:rsidRPr="00841750">
        <w:rPr>
          <w:rFonts w:cs="David"/>
          <w:sz w:val="24"/>
          <w:szCs w:val="24"/>
          <w:rtl/>
        </w:rPr>
        <w:t xml:space="preserve"> </w:t>
      </w:r>
      <w:r w:rsidRPr="00841750">
        <w:rPr>
          <w:rFonts w:cs="David" w:hint="cs"/>
          <w:sz w:val="24"/>
          <w:szCs w:val="24"/>
          <w:rtl/>
        </w:rPr>
        <w:t>כסם</w:t>
      </w:r>
      <w:r w:rsidRPr="00841750">
        <w:rPr>
          <w:rFonts w:cs="David"/>
          <w:sz w:val="24"/>
          <w:szCs w:val="24"/>
          <w:rtl/>
        </w:rPr>
        <w:t xml:space="preserve"> </w:t>
      </w:r>
      <w:r w:rsidRPr="00841750">
        <w:rPr>
          <w:rFonts w:cs="David" w:hint="cs"/>
          <w:sz w:val="24"/>
          <w:szCs w:val="24"/>
          <w:rtl/>
        </w:rPr>
        <w:t>מסוכן</w:t>
      </w:r>
      <w:r w:rsidRPr="00841750">
        <w:rPr>
          <w:rFonts w:cs="David"/>
          <w:sz w:val="24"/>
          <w:szCs w:val="24"/>
          <w:rtl/>
        </w:rPr>
        <w:t xml:space="preserve"> </w:t>
      </w:r>
      <w:r w:rsidRPr="00841750">
        <w:rPr>
          <w:rFonts w:cs="David" w:hint="cs"/>
          <w:sz w:val="24"/>
          <w:szCs w:val="24"/>
          <w:rtl/>
        </w:rPr>
        <w:t>והחייבים</w:t>
      </w:r>
      <w:r w:rsidRPr="00841750">
        <w:rPr>
          <w:rFonts w:cs="David"/>
          <w:sz w:val="24"/>
          <w:szCs w:val="24"/>
          <w:rtl/>
        </w:rPr>
        <w:t xml:space="preserve"> </w:t>
      </w:r>
      <w:r w:rsidRPr="00841750">
        <w:rPr>
          <w:rFonts w:cs="David" w:hint="cs"/>
          <w:sz w:val="24"/>
          <w:szCs w:val="24"/>
          <w:rtl/>
        </w:rPr>
        <w:t>בפיקוח</w:t>
      </w:r>
      <w:r w:rsidRPr="00841750">
        <w:rPr>
          <w:rFonts w:cs="David"/>
          <w:sz w:val="24"/>
          <w:szCs w:val="24"/>
          <w:rtl/>
        </w:rPr>
        <w:t xml:space="preserve"> </w:t>
      </w:r>
      <w:r w:rsidRPr="00841750">
        <w:rPr>
          <w:rFonts w:cs="David" w:hint="cs"/>
          <w:sz w:val="24"/>
          <w:szCs w:val="24"/>
          <w:rtl/>
        </w:rPr>
        <w:t>ובהסדרה</w:t>
      </w:r>
      <w:r w:rsidRPr="00841750">
        <w:rPr>
          <w:rFonts w:cs="David"/>
          <w:sz w:val="24"/>
          <w:szCs w:val="24"/>
          <w:rtl/>
        </w:rPr>
        <w:t xml:space="preserve"> </w:t>
      </w:r>
      <w:r w:rsidRPr="00841750">
        <w:rPr>
          <w:rFonts w:cs="David" w:hint="cs"/>
          <w:sz w:val="24"/>
          <w:szCs w:val="24"/>
          <w:rtl/>
        </w:rPr>
        <w:t>לצורך</w:t>
      </w:r>
      <w:r w:rsidRPr="00841750">
        <w:rPr>
          <w:rFonts w:cs="David"/>
          <w:sz w:val="24"/>
          <w:szCs w:val="24"/>
          <w:rtl/>
        </w:rPr>
        <w:t xml:space="preserve"> </w:t>
      </w:r>
      <w:r w:rsidRPr="00841750">
        <w:rPr>
          <w:rFonts w:cs="David" w:hint="cs"/>
          <w:sz w:val="24"/>
          <w:szCs w:val="24"/>
          <w:rtl/>
        </w:rPr>
        <w:t>הבטחת</w:t>
      </w:r>
      <w:r w:rsidRPr="00841750">
        <w:rPr>
          <w:rFonts w:cs="David"/>
          <w:sz w:val="24"/>
          <w:szCs w:val="24"/>
          <w:rtl/>
        </w:rPr>
        <w:t xml:space="preserve"> </w:t>
      </w:r>
      <w:r w:rsidRPr="00841750">
        <w:rPr>
          <w:rFonts w:cs="David" w:hint="cs"/>
          <w:sz w:val="24"/>
          <w:szCs w:val="24"/>
          <w:rtl/>
        </w:rPr>
        <w:t>בריאות</w:t>
      </w:r>
      <w:r w:rsidRPr="00841750">
        <w:rPr>
          <w:rFonts w:cs="David"/>
          <w:sz w:val="24"/>
          <w:szCs w:val="24"/>
          <w:rtl/>
        </w:rPr>
        <w:t xml:space="preserve"> </w:t>
      </w:r>
      <w:r w:rsidRPr="00841750">
        <w:rPr>
          <w:rFonts w:cs="David" w:hint="cs"/>
          <w:sz w:val="24"/>
          <w:szCs w:val="24"/>
          <w:rtl/>
        </w:rPr>
        <w:t>הציבור</w:t>
      </w:r>
      <w:r w:rsidRPr="00841750">
        <w:rPr>
          <w:rFonts w:cs="David"/>
          <w:sz w:val="24"/>
          <w:szCs w:val="24"/>
          <w:rtl/>
        </w:rPr>
        <w:t xml:space="preserve"> </w:t>
      </w:r>
      <w:r w:rsidRPr="00841750">
        <w:rPr>
          <w:rFonts w:cs="David" w:hint="cs"/>
          <w:sz w:val="24"/>
          <w:szCs w:val="24"/>
          <w:rtl/>
        </w:rPr>
        <w:t>ושלומו</w:t>
      </w:r>
      <w:r w:rsidRPr="00841750">
        <w:rPr>
          <w:rFonts w:cs="David"/>
          <w:sz w:val="24"/>
          <w:szCs w:val="24"/>
          <w:rtl/>
        </w:rPr>
        <w:t xml:space="preserve">. </w:t>
      </w:r>
      <w:r w:rsidRPr="00841750">
        <w:rPr>
          <w:rFonts w:cs="David" w:hint="cs"/>
          <w:sz w:val="24"/>
          <w:szCs w:val="24"/>
          <w:rtl/>
        </w:rPr>
        <w:t>זאת</w:t>
      </w:r>
      <w:r w:rsidRPr="00841750">
        <w:rPr>
          <w:rFonts w:cs="David"/>
          <w:sz w:val="24"/>
          <w:szCs w:val="24"/>
          <w:rtl/>
        </w:rPr>
        <w:t xml:space="preserve"> </w:t>
      </w:r>
      <w:r w:rsidRPr="00841750">
        <w:rPr>
          <w:rFonts w:cs="David" w:hint="cs"/>
          <w:sz w:val="24"/>
          <w:szCs w:val="24"/>
          <w:rtl/>
        </w:rPr>
        <w:t>גם</w:t>
      </w:r>
      <w:r w:rsidRPr="00841750">
        <w:rPr>
          <w:rFonts w:cs="David"/>
          <w:sz w:val="24"/>
          <w:szCs w:val="24"/>
          <w:rtl/>
        </w:rPr>
        <w:t xml:space="preserve"> </w:t>
      </w:r>
      <w:r w:rsidRPr="00841750">
        <w:rPr>
          <w:rFonts w:cs="David" w:hint="cs"/>
          <w:sz w:val="24"/>
          <w:szCs w:val="24"/>
          <w:rtl/>
        </w:rPr>
        <w:t>בהתחשב</w:t>
      </w:r>
      <w:r w:rsidRPr="00841750">
        <w:rPr>
          <w:rFonts w:cs="David"/>
          <w:sz w:val="24"/>
          <w:szCs w:val="24"/>
          <w:rtl/>
        </w:rPr>
        <w:t xml:space="preserve"> </w:t>
      </w:r>
      <w:r w:rsidRPr="00841750">
        <w:rPr>
          <w:rFonts w:cs="David" w:hint="cs"/>
          <w:sz w:val="24"/>
          <w:szCs w:val="24"/>
          <w:rtl/>
        </w:rPr>
        <w:t>באופיו</w:t>
      </w:r>
      <w:r w:rsidRPr="00841750">
        <w:rPr>
          <w:rFonts w:cs="David"/>
          <w:sz w:val="24"/>
          <w:szCs w:val="24"/>
          <w:rtl/>
        </w:rPr>
        <w:t xml:space="preserve"> </w:t>
      </w:r>
      <w:r w:rsidRPr="00841750">
        <w:rPr>
          <w:rFonts w:cs="David" w:hint="cs"/>
          <w:sz w:val="24"/>
          <w:szCs w:val="24"/>
          <w:rtl/>
        </w:rPr>
        <w:t>המיוחד</w:t>
      </w:r>
      <w:r w:rsidRPr="00841750">
        <w:rPr>
          <w:rFonts w:cs="David"/>
          <w:sz w:val="24"/>
          <w:szCs w:val="24"/>
          <w:rtl/>
        </w:rPr>
        <w:t xml:space="preserve"> </w:t>
      </w:r>
      <w:r w:rsidRPr="00841750">
        <w:rPr>
          <w:rFonts w:cs="David" w:hint="cs"/>
          <w:sz w:val="24"/>
          <w:szCs w:val="24"/>
          <w:rtl/>
        </w:rPr>
        <w:t>המבוסס</w:t>
      </w:r>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צמח</w:t>
      </w:r>
      <w:r w:rsidRPr="00841750">
        <w:rPr>
          <w:rFonts w:cs="David"/>
          <w:sz w:val="24"/>
          <w:szCs w:val="24"/>
          <w:rtl/>
        </w:rPr>
        <w:t xml:space="preserve"> </w:t>
      </w:r>
      <w:r w:rsidRPr="00841750">
        <w:rPr>
          <w:rFonts w:cs="David" w:hint="cs"/>
          <w:sz w:val="24"/>
          <w:szCs w:val="24"/>
          <w:rtl/>
        </w:rPr>
        <w:t>ולא</w:t>
      </w:r>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חומרי</w:t>
      </w:r>
      <w:r w:rsidRPr="00841750">
        <w:rPr>
          <w:rFonts w:cs="David"/>
          <w:sz w:val="24"/>
          <w:szCs w:val="24"/>
          <w:rtl/>
        </w:rPr>
        <w:t xml:space="preserve"> </w:t>
      </w:r>
      <w:r w:rsidRPr="00841750">
        <w:rPr>
          <w:rFonts w:cs="David" w:hint="cs"/>
          <w:sz w:val="24"/>
          <w:szCs w:val="24"/>
          <w:rtl/>
        </w:rPr>
        <w:t>גלם</w:t>
      </w:r>
      <w:r w:rsidRPr="00841750">
        <w:rPr>
          <w:rFonts w:cs="David"/>
          <w:sz w:val="24"/>
          <w:szCs w:val="24"/>
          <w:rtl/>
        </w:rPr>
        <w:t xml:space="preserve"> </w:t>
      </w:r>
      <w:r w:rsidRPr="00841750">
        <w:rPr>
          <w:rFonts w:cs="David" w:hint="cs"/>
          <w:sz w:val="24"/>
          <w:szCs w:val="24"/>
          <w:rtl/>
        </w:rPr>
        <w:t>המיוצרים</w:t>
      </w:r>
      <w:r w:rsidRPr="00841750">
        <w:rPr>
          <w:rFonts w:cs="David"/>
          <w:sz w:val="24"/>
          <w:szCs w:val="24"/>
          <w:rtl/>
        </w:rPr>
        <w:t xml:space="preserve"> </w:t>
      </w:r>
      <w:r w:rsidRPr="00841750">
        <w:rPr>
          <w:rFonts w:cs="David" w:hint="cs"/>
          <w:sz w:val="24"/>
          <w:szCs w:val="24"/>
          <w:rtl/>
        </w:rPr>
        <w:t>במעבדה</w:t>
      </w:r>
      <w:r w:rsidRPr="00841750">
        <w:rPr>
          <w:rFonts w:cs="David"/>
          <w:sz w:val="24"/>
          <w:szCs w:val="24"/>
          <w:rtl/>
        </w:rPr>
        <w:t xml:space="preserve"> </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במפעל</w:t>
      </w:r>
      <w:r w:rsidRPr="00841750">
        <w:rPr>
          <w:rFonts w:cs="David"/>
          <w:sz w:val="24"/>
          <w:szCs w:val="24"/>
          <w:rtl/>
        </w:rPr>
        <w:t xml:space="preserve"> </w:t>
      </w:r>
      <w:r w:rsidRPr="00841750">
        <w:rPr>
          <w:rFonts w:cs="David" w:hint="cs"/>
          <w:sz w:val="24"/>
          <w:szCs w:val="24"/>
          <w:rtl/>
        </w:rPr>
        <w:t>בצורה</w:t>
      </w:r>
      <w:r w:rsidRPr="00841750">
        <w:rPr>
          <w:rFonts w:cs="David"/>
          <w:sz w:val="24"/>
          <w:szCs w:val="24"/>
          <w:rtl/>
        </w:rPr>
        <w:t xml:space="preserve"> </w:t>
      </w:r>
      <w:r w:rsidRPr="00841750">
        <w:rPr>
          <w:rFonts w:cs="David" w:hint="cs"/>
          <w:sz w:val="24"/>
          <w:szCs w:val="24"/>
          <w:rtl/>
        </w:rPr>
        <w:t>הדירה</w:t>
      </w:r>
      <w:r w:rsidRPr="00841750">
        <w:rPr>
          <w:rFonts w:cs="David"/>
          <w:sz w:val="24"/>
          <w:szCs w:val="24"/>
          <w:rtl/>
        </w:rPr>
        <w:t>.</w:t>
      </w:r>
    </w:p>
    <w:p w14:paraId="64E078AD"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מדינת</w:t>
      </w:r>
      <w:r w:rsidRPr="00841750">
        <w:rPr>
          <w:rFonts w:cs="David"/>
          <w:sz w:val="24"/>
          <w:szCs w:val="24"/>
          <w:rtl/>
        </w:rPr>
        <w:t xml:space="preserve"> </w:t>
      </w:r>
      <w:r w:rsidRPr="00841750">
        <w:rPr>
          <w:rFonts w:cs="David" w:hint="cs"/>
          <w:sz w:val="24"/>
          <w:szCs w:val="24"/>
          <w:rtl/>
        </w:rPr>
        <w:t>ישראל</w:t>
      </w:r>
      <w:r w:rsidRPr="00841750">
        <w:rPr>
          <w:rFonts w:cs="David"/>
          <w:sz w:val="24"/>
          <w:szCs w:val="24"/>
          <w:rtl/>
        </w:rPr>
        <w:t xml:space="preserve"> </w:t>
      </w:r>
      <w:r w:rsidRPr="00841750">
        <w:rPr>
          <w:rFonts w:cs="David" w:hint="cs"/>
          <w:sz w:val="24"/>
          <w:szCs w:val="24"/>
          <w:rtl/>
        </w:rPr>
        <w:t>היא</w:t>
      </w:r>
      <w:r w:rsidRPr="00841750">
        <w:rPr>
          <w:rFonts w:cs="David"/>
          <w:sz w:val="24"/>
          <w:szCs w:val="24"/>
          <w:rtl/>
        </w:rPr>
        <w:t xml:space="preserve"> </w:t>
      </w:r>
      <w:r w:rsidRPr="00841750">
        <w:rPr>
          <w:rFonts w:cs="David" w:hint="cs"/>
          <w:sz w:val="24"/>
          <w:szCs w:val="24"/>
          <w:rtl/>
        </w:rPr>
        <w:t>מהמדינות</w:t>
      </w:r>
      <w:r w:rsidRPr="00841750">
        <w:rPr>
          <w:rFonts w:cs="David"/>
          <w:sz w:val="24"/>
          <w:szCs w:val="24"/>
          <w:rtl/>
        </w:rPr>
        <w:t xml:space="preserve"> </w:t>
      </w:r>
      <w:r w:rsidRPr="00841750">
        <w:rPr>
          <w:rFonts w:cs="David" w:hint="cs"/>
          <w:sz w:val="24"/>
          <w:szCs w:val="24"/>
          <w:rtl/>
        </w:rPr>
        <w:t>המובילות</w:t>
      </w:r>
      <w:r w:rsidRPr="00841750">
        <w:rPr>
          <w:rFonts w:cs="David"/>
          <w:sz w:val="24"/>
          <w:szCs w:val="24"/>
          <w:rtl/>
        </w:rPr>
        <w:t xml:space="preserve"> </w:t>
      </w:r>
      <w:r w:rsidRPr="00841750">
        <w:rPr>
          <w:rFonts w:cs="David" w:hint="cs"/>
          <w:sz w:val="24"/>
          <w:szCs w:val="24"/>
          <w:rtl/>
        </w:rPr>
        <w:t>בעולם</w:t>
      </w:r>
      <w:r w:rsidRPr="00841750">
        <w:rPr>
          <w:rFonts w:cs="David"/>
          <w:sz w:val="24"/>
          <w:szCs w:val="24"/>
          <w:rtl/>
        </w:rPr>
        <w:t xml:space="preserve"> </w:t>
      </w:r>
      <w:r w:rsidRPr="00841750">
        <w:rPr>
          <w:rFonts w:cs="David" w:hint="cs"/>
          <w:sz w:val="24"/>
          <w:szCs w:val="24"/>
          <w:rtl/>
        </w:rPr>
        <w:t>בהיקף</w:t>
      </w:r>
      <w:r w:rsidRPr="00841750">
        <w:rPr>
          <w:rFonts w:cs="David"/>
          <w:sz w:val="24"/>
          <w:szCs w:val="24"/>
          <w:rtl/>
        </w:rPr>
        <w:t xml:space="preserve"> </w:t>
      </w:r>
      <w:r w:rsidRPr="00841750">
        <w:rPr>
          <w:rFonts w:cs="David" w:hint="cs"/>
          <w:sz w:val="24"/>
          <w:szCs w:val="24"/>
          <w:rtl/>
        </w:rPr>
        <w:t>השימוש</w:t>
      </w:r>
      <w:r w:rsidRPr="00841750">
        <w:rPr>
          <w:rFonts w:cs="David"/>
          <w:sz w:val="24"/>
          <w:szCs w:val="24"/>
          <w:rtl/>
        </w:rPr>
        <w:t xml:space="preserve"> </w:t>
      </w:r>
      <w:r w:rsidRPr="00841750">
        <w:rPr>
          <w:rFonts w:cs="David" w:hint="cs"/>
          <w:sz w:val="24"/>
          <w:szCs w:val="24"/>
          <w:rtl/>
        </w:rPr>
        <w:t>בקנביס</w:t>
      </w:r>
      <w:r w:rsidRPr="00841750">
        <w:rPr>
          <w:rFonts w:cs="David"/>
          <w:sz w:val="24"/>
          <w:szCs w:val="24"/>
          <w:rtl/>
        </w:rPr>
        <w:t xml:space="preserve"> </w:t>
      </w:r>
      <w:r w:rsidRPr="00841750">
        <w:rPr>
          <w:rFonts w:cs="David" w:hint="cs"/>
          <w:sz w:val="24"/>
          <w:szCs w:val="24"/>
          <w:rtl/>
        </w:rPr>
        <w:t>למטרות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ובעת</w:t>
      </w:r>
      <w:r w:rsidRPr="00841750">
        <w:rPr>
          <w:rFonts w:cs="David"/>
          <w:sz w:val="24"/>
          <w:szCs w:val="24"/>
          <w:rtl/>
        </w:rPr>
        <w:t xml:space="preserve"> </w:t>
      </w:r>
      <w:r w:rsidRPr="00841750">
        <w:rPr>
          <w:rFonts w:cs="David" w:hint="cs"/>
          <w:sz w:val="24"/>
          <w:szCs w:val="24"/>
          <w:rtl/>
        </w:rPr>
        <w:t>הזו</w:t>
      </w:r>
      <w:r w:rsidRPr="00841750">
        <w:rPr>
          <w:rFonts w:cs="David"/>
          <w:sz w:val="24"/>
          <w:szCs w:val="24"/>
          <w:rtl/>
        </w:rPr>
        <w:t xml:space="preserve"> </w:t>
      </w:r>
      <w:r w:rsidRPr="00841750">
        <w:rPr>
          <w:rFonts w:cs="David" w:hint="cs"/>
          <w:sz w:val="24"/>
          <w:szCs w:val="24"/>
          <w:rtl/>
        </w:rPr>
        <w:t>התגבש</w:t>
      </w:r>
      <w:r w:rsidRPr="00841750">
        <w:rPr>
          <w:rFonts w:cs="David"/>
          <w:sz w:val="24"/>
          <w:szCs w:val="24"/>
          <w:rtl/>
        </w:rPr>
        <w:t xml:space="preserve"> </w:t>
      </w:r>
      <w:r w:rsidRPr="00841750">
        <w:rPr>
          <w:rFonts w:cs="David" w:hint="cs"/>
          <w:sz w:val="24"/>
          <w:szCs w:val="24"/>
          <w:rtl/>
        </w:rPr>
        <w:t>מתווה</w:t>
      </w:r>
      <w:r w:rsidRPr="00841750">
        <w:rPr>
          <w:rFonts w:cs="David"/>
          <w:sz w:val="24"/>
          <w:szCs w:val="24"/>
          <w:rtl/>
        </w:rPr>
        <w:t xml:space="preserve"> </w:t>
      </w:r>
      <w:r w:rsidRPr="00841750">
        <w:rPr>
          <w:rFonts w:cs="David" w:hint="cs"/>
          <w:sz w:val="24"/>
          <w:szCs w:val="24"/>
          <w:rtl/>
        </w:rPr>
        <w:t>ההסדרה</w:t>
      </w:r>
      <w:r w:rsidRPr="00841750">
        <w:rPr>
          <w:rFonts w:cs="David"/>
          <w:sz w:val="24"/>
          <w:szCs w:val="24"/>
          <w:rtl/>
        </w:rPr>
        <w:t xml:space="preserve"> - </w:t>
      </w:r>
      <w:r w:rsidRPr="00841750">
        <w:rPr>
          <w:rFonts w:cs="David" w:hint="cs"/>
          <w:sz w:val="24"/>
          <w:szCs w:val="24"/>
          <w:rtl/>
        </w:rPr>
        <w:t>מתווה</w:t>
      </w:r>
      <w:r w:rsidRPr="00841750">
        <w:rPr>
          <w:rFonts w:cs="David"/>
          <w:sz w:val="24"/>
          <w:szCs w:val="24"/>
          <w:rtl/>
        </w:rPr>
        <w:t xml:space="preserve"> </w:t>
      </w:r>
      <w:r w:rsidRPr="00841750">
        <w:rPr>
          <w:rFonts w:cs="David" w:hint="cs"/>
          <w:sz w:val="24"/>
          <w:szCs w:val="24"/>
          <w:rtl/>
        </w:rPr>
        <w:t>אשר</w:t>
      </w:r>
      <w:r w:rsidRPr="00841750">
        <w:rPr>
          <w:rFonts w:cs="David"/>
          <w:sz w:val="24"/>
          <w:szCs w:val="24"/>
          <w:rtl/>
        </w:rPr>
        <w:t xml:space="preserve"> </w:t>
      </w:r>
      <w:r w:rsidRPr="00841750">
        <w:rPr>
          <w:rFonts w:cs="David" w:hint="cs"/>
          <w:sz w:val="24"/>
          <w:szCs w:val="24"/>
          <w:rtl/>
        </w:rPr>
        <w:t>יבטיח</w:t>
      </w:r>
      <w:r w:rsidRPr="00841750">
        <w:rPr>
          <w:rFonts w:cs="David"/>
          <w:sz w:val="24"/>
          <w:szCs w:val="24"/>
          <w:rtl/>
        </w:rPr>
        <w:t xml:space="preserve"> </w:t>
      </w:r>
      <w:r w:rsidRPr="00841750">
        <w:rPr>
          <w:rFonts w:cs="David" w:hint="cs"/>
          <w:sz w:val="24"/>
          <w:szCs w:val="24"/>
          <w:rtl/>
        </w:rPr>
        <w:t>מחד</w:t>
      </w:r>
      <w:r w:rsidRPr="00841750">
        <w:rPr>
          <w:rFonts w:cs="David"/>
          <w:sz w:val="24"/>
          <w:szCs w:val="24"/>
          <w:rtl/>
        </w:rPr>
        <w:t xml:space="preserve"> </w:t>
      </w:r>
      <w:r w:rsidRPr="00841750">
        <w:rPr>
          <w:rFonts w:cs="David" w:hint="cs"/>
          <w:sz w:val="24"/>
          <w:szCs w:val="24"/>
          <w:rtl/>
        </w:rPr>
        <w:t>נגישות</w:t>
      </w:r>
      <w:r w:rsidRPr="00841750">
        <w:rPr>
          <w:rFonts w:cs="David"/>
          <w:sz w:val="24"/>
          <w:szCs w:val="24"/>
          <w:rtl/>
        </w:rPr>
        <w:t xml:space="preserve"> </w:t>
      </w:r>
      <w:r w:rsidRPr="00841750">
        <w:rPr>
          <w:rFonts w:cs="David" w:hint="cs"/>
          <w:sz w:val="24"/>
          <w:szCs w:val="24"/>
          <w:rtl/>
        </w:rPr>
        <w:t>ואספקה</w:t>
      </w:r>
      <w:r w:rsidRPr="00841750">
        <w:rPr>
          <w:rFonts w:cs="David"/>
          <w:sz w:val="24"/>
          <w:szCs w:val="24"/>
          <w:rtl/>
        </w:rPr>
        <w:t xml:space="preserve"> </w:t>
      </w:r>
      <w:r w:rsidRPr="00841750">
        <w:rPr>
          <w:rFonts w:cs="David" w:hint="cs"/>
          <w:sz w:val="24"/>
          <w:szCs w:val="24"/>
          <w:rtl/>
        </w:rPr>
        <w:t>של</w:t>
      </w:r>
      <w:r w:rsidRPr="00841750">
        <w:rPr>
          <w:rFonts w:cs="David"/>
          <w:sz w:val="24"/>
          <w:szCs w:val="24"/>
          <w:rtl/>
        </w:rPr>
        <w:t xml:space="preserve"> </w:t>
      </w:r>
      <w:r w:rsidRPr="00841750">
        <w:rPr>
          <w:rFonts w:cs="David" w:hint="cs"/>
          <w:sz w:val="24"/>
          <w:szCs w:val="24"/>
          <w:rtl/>
        </w:rPr>
        <w:t>קנביס</w:t>
      </w:r>
      <w:r w:rsidRPr="00841750">
        <w:rPr>
          <w:rFonts w:cs="David"/>
          <w:sz w:val="24"/>
          <w:szCs w:val="24"/>
          <w:rtl/>
        </w:rPr>
        <w:t xml:space="preserve"> </w:t>
      </w:r>
      <w:r w:rsidRPr="00841750">
        <w:rPr>
          <w:rFonts w:cs="David" w:hint="cs"/>
          <w:sz w:val="24"/>
          <w:szCs w:val="24"/>
          <w:rtl/>
        </w:rPr>
        <w:t>באיכות</w:t>
      </w:r>
      <w:r w:rsidRPr="00841750">
        <w:rPr>
          <w:rFonts w:cs="David"/>
          <w:sz w:val="24"/>
          <w:szCs w:val="24"/>
          <w:rtl/>
        </w:rPr>
        <w:t xml:space="preserve"> </w:t>
      </w:r>
      <w:r w:rsidRPr="00841750">
        <w:rPr>
          <w:rFonts w:cs="David" w:hint="cs"/>
          <w:sz w:val="24"/>
          <w:szCs w:val="24"/>
          <w:rtl/>
        </w:rPr>
        <w:t>טובה</w:t>
      </w:r>
      <w:r w:rsidRPr="00841750">
        <w:rPr>
          <w:rFonts w:cs="David"/>
          <w:sz w:val="24"/>
          <w:szCs w:val="24"/>
          <w:rtl/>
        </w:rPr>
        <w:t xml:space="preserve"> </w:t>
      </w:r>
      <w:r w:rsidRPr="00841750">
        <w:rPr>
          <w:rFonts w:cs="David" w:hint="cs"/>
          <w:sz w:val="24"/>
          <w:szCs w:val="24"/>
          <w:rtl/>
        </w:rPr>
        <w:t>ומאידך</w:t>
      </w:r>
      <w:r w:rsidRPr="00841750">
        <w:rPr>
          <w:rFonts w:cs="David"/>
          <w:sz w:val="24"/>
          <w:szCs w:val="24"/>
          <w:rtl/>
        </w:rPr>
        <w:t xml:space="preserve"> </w:t>
      </w:r>
      <w:r w:rsidRPr="00841750">
        <w:rPr>
          <w:rFonts w:cs="David" w:hint="cs"/>
          <w:sz w:val="24"/>
          <w:szCs w:val="24"/>
          <w:rtl/>
        </w:rPr>
        <w:t>פיקוח</w:t>
      </w:r>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המוצר</w:t>
      </w:r>
      <w:r w:rsidRPr="00841750">
        <w:rPr>
          <w:rFonts w:cs="David"/>
          <w:sz w:val="24"/>
          <w:szCs w:val="24"/>
          <w:rtl/>
        </w:rPr>
        <w:t xml:space="preserve"> </w:t>
      </w:r>
      <w:r w:rsidRPr="00841750">
        <w:rPr>
          <w:rFonts w:cs="David" w:hint="cs"/>
          <w:sz w:val="24"/>
          <w:szCs w:val="24"/>
          <w:rtl/>
        </w:rPr>
        <w:t>המוגדר</w:t>
      </w:r>
      <w:r w:rsidRPr="00841750">
        <w:rPr>
          <w:rFonts w:cs="David"/>
          <w:sz w:val="24"/>
          <w:szCs w:val="24"/>
          <w:rtl/>
        </w:rPr>
        <w:t xml:space="preserve"> </w:t>
      </w:r>
      <w:r w:rsidRPr="00841750">
        <w:rPr>
          <w:rFonts w:cs="David" w:hint="cs"/>
          <w:sz w:val="24"/>
          <w:szCs w:val="24"/>
          <w:rtl/>
        </w:rPr>
        <w:t>כ</w:t>
      </w:r>
      <w:r w:rsidRPr="00841750">
        <w:rPr>
          <w:rFonts w:cs="David"/>
          <w:sz w:val="24"/>
          <w:szCs w:val="24"/>
          <w:rtl/>
        </w:rPr>
        <w:t>"</w:t>
      </w:r>
      <w:r w:rsidRPr="00841750">
        <w:rPr>
          <w:rFonts w:cs="David" w:hint="cs"/>
          <w:sz w:val="24"/>
          <w:szCs w:val="24"/>
          <w:rtl/>
        </w:rPr>
        <w:t>סם</w:t>
      </w:r>
      <w:r w:rsidRPr="00841750">
        <w:rPr>
          <w:rFonts w:cs="David"/>
          <w:sz w:val="24"/>
          <w:szCs w:val="24"/>
          <w:rtl/>
        </w:rPr>
        <w:t xml:space="preserve"> </w:t>
      </w:r>
      <w:r w:rsidRPr="00841750">
        <w:rPr>
          <w:rFonts w:cs="David" w:hint="cs"/>
          <w:sz w:val="24"/>
          <w:szCs w:val="24"/>
          <w:rtl/>
        </w:rPr>
        <w:t>מסוכן</w:t>
      </w:r>
      <w:r w:rsidRPr="00841750">
        <w:rPr>
          <w:rFonts w:cs="David"/>
          <w:sz w:val="24"/>
          <w:szCs w:val="24"/>
          <w:rtl/>
        </w:rPr>
        <w:t>".</w:t>
      </w:r>
      <w:r w:rsidRPr="00841750">
        <w:rPr>
          <w:rFonts w:cs="David" w:hint="cs"/>
          <w:sz w:val="24"/>
          <w:szCs w:val="24"/>
          <w:rtl/>
        </w:rPr>
        <w:t xml:space="preserve"> מחויבותנו</w:t>
      </w:r>
      <w:r w:rsidRPr="00841750">
        <w:rPr>
          <w:rFonts w:cs="David"/>
          <w:sz w:val="24"/>
          <w:szCs w:val="24"/>
          <w:rtl/>
        </w:rPr>
        <w:t xml:space="preserve"> </w:t>
      </w:r>
      <w:r w:rsidRPr="00841750">
        <w:rPr>
          <w:rFonts w:cs="David" w:hint="cs"/>
          <w:sz w:val="24"/>
          <w:szCs w:val="24"/>
          <w:rtl/>
        </w:rPr>
        <w:t>בכל</w:t>
      </w:r>
      <w:r w:rsidRPr="00841750">
        <w:rPr>
          <w:rFonts w:cs="David"/>
          <w:sz w:val="24"/>
          <w:szCs w:val="24"/>
          <w:rtl/>
        </w:rPr>
        <w:t xml:space="preserve"> </w:t>
      </w:r>
      <w:r w:rsidRPr="00841750">
        <w:rPr>
          <w:rFonts w:cs="David" w:hint="cs"/>
          <w:sz w:val="24"/>
          <w:szCs w:val="24"/>
          <w:rtl/>
        </w:rPr>
        <w:t>הנוגע</w:t>
      </w:r>
      <w:r w:rsidRPr="00841750">
        <w:rPr>
          <w:rFonts w:cs="David"/>
          <w:sz w:val="24"/>
          <w:szCs w:val="24"/>
          <w:rtl/>
        </w:rPr>
        <w:t xml:space="preserve"> </w:t>
      </w:r>
      <w:proofErr w:type="spellStart"/>
      <w:r w:rsidRPr="00841750">
        <w:rPr>
          <w:rFonts w:cs="David" w:hint="cs"/>
          <w:sz w:val="24"/>
          <w:szCs w:val="24"/>
          <w:rtl/>
        </w:rPr>
        <w:t>להתווית</w:t>
      </w:r>
      <w:proofErr w:type="spellEnd"/>
      <w:r w:rsidRPr="00841750">
        <w:rPr>
          <w:rFonts w:cs="David"/>
          <w:sz w:val="24"/>
          <w:szCs w:val="24"/>
          <w:rtl/>
        </w:rPr>
        <w:t xml:space="preserve"> </w:t>
      </w:r>
      <w:r w:rsidRPr="00841750">
        <w:rPr>
          <w:rFonts w:cs="David" w:hint="cs"/>
          <w:sz w:val="24"/>
          <w:szCs w:val="24"/>
          <w:rtl/>
        </w:rPr>
        <w:t>וניפוק</w:t>
      </w:r>
      <w:r w:rsidRPr="00841750">
        <w:rPr>
          <w:rFonts w:cs="David"/>
          <w:sz w:val="24"/>
          <w:szCs w:val="24"/>
          <w:rtl/>
        </w:rPr>
        <w:t xml:space="preserve"> </w:t>
      </w:r>
      <w:r w:rsidRPr="00841750">
        <w:rPr>
          <w:rFonts w:cs="David" w:hint="cs"/>
          <w:sz w:val="24"/>
          <w:szCs w:val="24"/>
          <w:rtl/>
        </w:rPr>
        <w:t>קנביס</w:t>
      </w:r>
      <w:r w:rsidRPr="00841750">
        <w:rPr>
          <w:rFonts w:cs="David"/>
          <w:sz w:val="24"/>
          <w:szCs w:val="24"/>
          <w:rtl/>
        </w:rPr>
        <w:t xml:space="preserve"> </w:t>
      </w:r>
      <w:r w:rsidRPr="00841750">
        <w:rPr>
          <w:rFonts w:cs="David" w:hint="cs"/>
          <w:sz w:val="24"/>
          <w:szCs w:val="24"/>
          <w:rtl/>
        </w:rPr>
        <w:t>למטופלים</w:t>
      </w:r>
      <w:r w:rsidRPr="00841750">
        <w:rPr>
          <w:rFonts w:cs="David"/>
          <w:sz w:val="24"/>
          <w:szCs w:val="24"/>
          <w:rtl/>
        </w:rPr>
        <w:t xml:space="preserve"> </w:t>
      </w:r>
      <w:r w:rsidRPr="00841750">
        <w:rPr>
          <w:rFonts w:cs="David" w:hint="cs"/>
          <w:sz w:val="24"/>
          <w:szCs w:val="24"/>
          <w:rtl/>
        </w:rPr>
        <w:t>אינה</w:t>
      </w:r>
      <w:r w:rsidRPr="00841750">
        <w:rPr>
          <w:rFonts w:cs="David"/>
          <w:sz w:val="24"/>
          <w:szCs w:val="24"/>
          <w:rtl/>
        </w:rPr>
        <w:t xml:space="preserve"> </w:t>
      </w:r>
      <w:r w:rsidRPr="00841750">
        <w:rPr>
          <w:rFonts w:cs="David" w:hint="cs"/>
          <w:sz w:val="24"/>
          <w:szCs w:val="24"/>
          <w:rtl/>
        </w:rPr>
        <w:t>שונה</w:t>
      </w:r>
      <w:r w:rsidRPr="00841750">
        <w:rPr>
          <w:rFonts w:cs="David"/>
          <w:sz w:val="24"/>
          <w:szCs w:val="24"/>
          <w:rtl/>
        </w:rPr>
        <w:t xml:space="preserve"> </w:t>
      </w:r>
      <w:r w:rsidRPr="00841750">
        <w:rPr>
          <w:rFonts w:cs="David" w:hint="cs"/>
          <w:sz w:val="24"/>
          <w:szCs w:val="24"/>
          <w:rtl/>
        </w:rPr>
        <w:t>ממחויבותנו</w:t>
      </w:r>
      <w:r w:rsidRPr="00841750">
        <w:rPr>
          <w:rFonts w:cs="David"/>
          <w:sz w:val="24"/>
          <w:szCs w:val="24"/>
          <w:rtl/>
        </w:rPr>
        <w:t xml:space="preserve"> </w:t>
      </w:r>
      <w:r w:rsidRPr="00841750">
        <w:rPr>
          <w:rFonts w:cs="David" w:hint="cs"/>
          <w:sz w:val="24"/>
          <w:szCs w:val="24"/>
          <w:rtl/>
        </w:rPr>
        <w:t>ביחס</w:t>
      </w:r>
      <w:r w:rsidRPr="00841750">
        <w:rPr>
          <w:rFonts w:cs="David"/>
          <w:sz w:val="24"/>
          <w:szCs w:val="24"/>
          <w:rtl/>
        </w:rPr>
        <w:t xml:space="preserve"> </w:t>
      </w:r>
      <w:r w:rsidRPr="00841750">
        <w:rPr>
          <w:rFonts w:cs="David" w:hint="cs"/>
          <w:sz w:val="24"/>
          <w:szCs w:val="24"/>
          <w:rtl/>
        </w:rPr>
        <w:t>לכל</w:t>
      </w:r>
      <w:r w:rsidRPr="00841750">
        <w:rPr>
          <w:rFonts w:cs="David"/>
          <w:sz w:val="24"/>
          <w:szCs w:val="24"/>
          <w:rtl/>
        </w:rPr>
        <w:t xml:space="preserve"> </w:t>
      </w:r>
      <w:r w:rsidRPr="00841750">
        <w:rPr>
          <w:rFonts w:cs="David" w:hint="cs"/>
          <w:sz w:val="24"/>
          <w:szCs w:val="24"/>
          <w:rtl/>
        </w:rPr>
        <w:t>מוצר</w:t>
      </w:r>
      <w:r w:rsidRPr="00841750">
        <w:rPr>
          <w:rFonts w:cs="David"/>
          <w:sz w:val="24"/>
          <w:szCs w:val="24"/>
          <w:rtl/>
        </w:rPr>
        <w:t xml:space="preserve"> </w:t>
      </w:r>
      <w:r w:rsidRPr="00841750">
        <w:rPr>
          <w:rFonts w:cs="David" w:hint="cs"/>
          <w:sz w:val="24"/>
          <w:szCs w:val="24"/>
          <w:rtl/>
        </w:rPr>
        <w:t>רפואי</w:t>
      </w:r>
      <w:r w:rsidRPr="00841750">
        <w:rPr>
          <w:rFonts w:cs="David"/>
          <w:sz w:val="24"/>
          <w:szCs w:val="24"/>
          <w:rtl/>
        </w:rPr>
        <w:t xml:space="preserve"> </w:t>
      </w:r>
      <w:r w:rsidRPr="00841750">
        <w:rPr>
          <w:rFonts w:cs="David" w:hint="cs"/>
          <w:sz w:val="24"/>
          <w:szCs w:val="24"/>
          <w:rtl/>
        </w:rPr>
        <w:t>אחר</w:t>
      </w:r>
      <w:r w:rsidRPr="00841750">
        <w:rPr>
          <w:rFonts w:cs="David"/>
          <w:sz w:val="24"/>
          <w:szCs w:val="24"/>
          <w:rtl/>
        </w:rPr>
        <w:t xml:space="preserve"> </w:t>
      </w:r>
      <w:r w:rsidRPr="00841750">
        <w:rPr>
          <w:rFonts w:cs="David" w:hint="cs"/>
          <w:sz w:val="24"/>
          <w:szCs w:val="24"/>
          <w:rtl/>
        </w:rPr>
        <w:t>שאינו</w:t>
      </w:r>
      <w:r w:rsidRPr="00841750">
        <w:rPr>
          <w:rFonts w:cs="David"/>
          <w:sz w:val="24"/>
          <w:szCs w:val="24"/>
          <w:rtl/>
        </w:rPr>
        <w:t xml:space="preserve"> </w:t>
      </w:r>
      <w:r w:rsidRPr="00841750">
        <w:rPr>
          <w:rFonts w:cs="David" w:hint="cs"/>
          <w:sz w:val="24"/>
          <w:szCs w:val="24"/>
          <w:rtl/>
        </w:rPr>
        <w:t>חיוני</w:t>
      </w:r>
      <w:r w:rsidRPr="00841750">
        <w:rPr>
          <w:rFonts w:cs="David"/>
          <w:sz w:val="24"/>
          <w:szCs w:val="24"/>
          <w:rtl/>
        </w:rPr>
        <w:t xml:space="preserve"> </w:t>
      </w:r>
      <w:r w:rsidRPr="00841750">
        <w:rPr>
          <w:rFonts w:cs="David" w:hint="cs"/>
          <w:sz w:val="24"/>
          <w:szCs w:val="24"/>
          <w:rtl/>
        </w:rPr>
        <w:t>בחירום</w:t>
      </w:r>
      <w:r w:rsidRPr="00841750">
        <w:rPr>
          <w:rFonts w:cs="David"/>
          <w:sz w:val="24"/>
          <w:szCs w:val="24"/>
          <w:rtl/>
        </w:rPr>
        <w:t xml:space="preserve"> </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שאינו</w:t>
      </w:r>
      <w:r w:rsidRPr="00841750">
        <w:rPr>
          <w:rFonts w:cs="David"/>
          <w:sz w:val="24"/>
          <w:szCs w:val="24"/>
          <w:rtl/>
        </w:rPr>
        <w:t xml:space="preserve"> </w:t>
      </w:r>
      <w:r w:rsidRPr="00841750">
        <w:rPr>
          <w:rFonts w:cs="David" w:hint="cs"/>
          <w:sz w:val="24"/>
          <w:szCs w:val="24"/>
          <w:rtl/>
        </w:rPr>
        <w:t>נכלל</w:t>
      </w:r>
      <w:r w:rsidRPr="00841750">
        <w:rPr>
          <w:rFonts w:cs="David"/>
          <w:sz w:val="24"/>
          <w:szCs w:val="24"/>
          <w:rtl/>
        </w:rPr>
        <w:t xml:space="preserve"> </w:t>
      </w:r>
      <w:r w:rsidRPr="00841750">
        <w:rPr>
          <w:rFonts w:cs="David" w:hint="cs"/>
          <w:sz w:val="24"/>
          <w:szCs w:val="24"/>
          <w:rtl/>
        </w:rPr>
        <w:t>בסל</w:t>
      </w:r>
      <w:r w:rsidRPr="00841750">
        <w:rPr>
          <w:rFonts w:cs="David"/>
          <w:sz w:val="24"/>
          <w:szCs w:val="24"/>
          <w:rtl/>
        </w:rPr>
        <w:t xml:space="preserve"> </w:t>
      </w:r>
      <w:r w:rsidRPr="00841750">
        <w:rPr>
          <w:rFonts w:cs="David" w:hint="cs"/>
          <w:sz w:val="24"/>
          <w:szCs w:val="24"/>
          <w:rtl/>
        </w:rPr>
        <w:t>התרופות</w:t>
      </w:r>
      <w:r w:rsidRPr="00841750">
        <w:rPr>
          <w:rFonts w:cs="David"/>
          <w:sz w:val="24"/>
          <w:szCs w:val="24"/>
          <w:rtl/>
        </w:rPr>
        <w:t>.</w:t>
      </w:r>
    </w:p>
    <w:p w14:paraId="128263EF"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משרד</w:t>
      </w:r>
      <w:r w:rsidRPr="00841750">
        <w:rPr>
          <w:rFonts w:cs="David"/>
          <w:sz w:val="24"/>
          <w:szCs w:val="24"/>
          <w:rtl/>
        </w:rPr>
        <w:t xml:space="preserve"> </w:t>
      </w:r>
      <w:r w:rsidRPr="00841750">
        <w:rPr>
          <w:rFonts w:cs="David" w:hint="cs"/>
          <w:sz w:val="24"/>
          <w:szCs w:val="24"/>
          <w:rtl/>
        </w:rPr>
        <w:t>הבריאות</w:t>
      </w:r>
      <w:r w:rsidRPr="00841750">
        <w:rPr>
          <w:rFonts w:cs="David"/>
          <w:sz w:val="24"/>
          <w:szCs w:val="24"/>
          <w:rtl/>
        </w:rPr>
        <w:t xml:space="preserve"> </w:t>
      </w:r>
      <w:r w:rsidRPr="00841750">
        <w:rPr>
          <w:rFonts w:cs="David" w:hint="cs"/>
          <w:sz w:val="24"/>
          <w:szCs w:val="24"/>
          <w:rtl/>
        </w:rPr>
        <w:t xml:space="preserve">גיבש </w:t>
      </w:r>
      <w:r w:rsidR="00341065">
        <w:rPr>
          <w:rFonts w:cs="David" w:hint="cs"/>
          <w:sz w:val="24"/>
          <w:szCs w:val="24"/>
          <w:rtl/>
        </w:rPr>
        <w:t xml:space="preserve">כאמור, </w:t>
      </w:r>
      <w:r w:rsidRPr="00841750">
        <w:rPr>
          <w:rFonts w:cs="David" w:hint="cs"/>
          <w:sz w:val="24"/>
          <w:szCs w:val="24"/>
          <w:rtl/>
        </w:rPr>
        <w:t>מתווה</w:t>
      </w:r>
      <w:r w:rsidRPr="00841750">
        <w:rPr>
          <w:rFonts w:cs="David"/>
          <w:sz w:val="24"/>
          <w:szCs w:val="24"/>
          <w:rtl/>
        </w:rPr>
        <w:t xml:space="preserve"> </w:t>
      </w:r>
      <w:r w:rsidRPr="00841750">
        <w:rPr>
          <w:rFonts w:cs="David" w:hint="cs"/>
          <w:sz w:val="24"/>
          <w:szCs w:val="24"/>
          <w:rtl/>
        </w:rPr>
        <w:t>הסדרה</w:t>
      </w:r>
      <w:r w:rsidRPr="00841750">
        <w:rPr>
          <w:rFonts w:cs="David"/>
          <w:sz w:val="24"/>
          <w:szCs w:val="24"/>
          <w:rtl/>
        </w:rPr>
        <w:t xml:space="preserve"> </w:t>
      </w:r>
      <w:r w:rsidRPr="00841750">
        <w:rPr>
          <w:rFonts w:cs="David" w:hint="cs"/>
          <w:sz w:val="24"/>
          <w:szCs w:val="24"/>
          <w:rtl/>
        </w:rPr>
        <w:t>מעודכן</w:t>
      </w:r>
      <w:r w:rsidRPr="00841750">
        <w:rPr>
          <w:rFonts w:cs="David"/>
          <w:sz w:val="24"/>
          <w:szCs w:val="24"/>
          <w:rtl/>
        </w:rPr>
        <w:t xml:space="preserve"> </w:t>
      </w:r>
      <w:r w:rsidRPr="00841750">
        <w:rPr>
          <w:rFonts w:cs="David" w:hint="cs"/>
          <w:sz w:val="24"/>
          <w:szCs w:val="24"/>
          <w:rtl/>
        </w:rPr>
        <w:t>לתחום</w:t>
      </w:r>
      <w:r w:rsidRPr="00841750">
        <w:rPr>
          <w:rFonts w:cs="David"/>
          <w:sz w:val="24"/>
          <w:szCs w:val="24"/>
          <w:rtl/>
        </w:rPr>
        <w:t xml:space="preserve"> </w:t>
      </w:r>
      <w:r w:rsidRPr="00841750">
        <w:rPr>
          <w:rFonts w:cs="David" w:hint="cs"/>
          <w:sz w:val="24"/>
          <w:szCs w:val="24"/>
          <w:rtl/>
        </w:rPr>
        <w:t>הקנביס</w:t>
      </w:r>
      <w:r w:rsidRPr="00841750">
        <w:rPr>
          <w:rFonts w:cs="David"/>
          <w:sz w:val="24"/>
          <w:szCs w:val="24"/>
          <w:rtl/>
        </w:rPr>
        <w:t xml:space="preserve"> </w:t>
      </w:r>
      <w:r w:rsidRPr="00841750">
        <w:rPr>
          <w:rFonts w:cs="David" w:hint="cs"/>
          <w:sz w:val="24"/>
          <w:szCs w:val="24"/>
          <w:rtl/>
        </w:rPr>
        <w:t>למטרות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ולמחקר</w:t>
      </w:r>
      <w:r w:rsidRPr="00841750">
        <w:rPr>
          <w:rFonts w:cs="David"/>
          <w:sz w:val="24"/>
          <w:szCs w:val="24"/>
          <w:rtl/>
        </w:rPr>
        <w:t xml:space="preserve"> - "</w:t>
      </w:r>
      <w:proofErr w:type="spellStart"/>
      <w:r w:rsidRPr="00841750">
        <w:rPr>
          <w:rFonts w:cs="David" w:hint="cs"/>
          <w:sz w:val="24"/>
          <w:szCs w:val="24"/>
          <w:rtl/>
        </w:rPr>
        <w:t>מדיקאליזציה</w:t>
      </w:r>
      <w:proofErr w:type="spellEnd"/>
      <w:r w:rsidRPr="00841750">
        <w:rPr>
          <w:rFonts w:cs="David"/>
          <w:sz w:val="24"/>
          <w:szCs w:val="24"/>
          <w:rtl/>
        </w:rPr>
        <w:t xml:space="preserve">" - </w:t>
      </w:r>
      <w:r w:rsidRPr="00841750">
        <w:rPr>
          <w:rFonts w:cs="David" w:hint="cs"/>
          <w:sz w:val="24"/>
          <w:szCs w:val="24"/>
          <w:rtl/>
        </w:rPr>
        <w:t>שימוש</w:t>
      </w:r>
      <w:r w:rsidRPr="00841750">
        <w:rPr>
          <w:rFonts w:cs="David"/>
          <w:sz w:val="24"/>
          <w:szCs w:val="24"/>
          <w:rtl/>
        </w:rPr>
        <w:t xml:space="preserve"> </w:t>
      </w:r>
      <w:r w:rsidRPr="00841750">
        <w:rPr>
          <w:rFonts w:cs="David" w:hint="cs"/>
          <w:sz w:val="24"/>
          <w:szCs w:val="24"/>
          <w:rtl/>
        </w:rPr>
        <w:t>בקנביס</w:t>
      </w:r>
      <w:r w:rsidRPr="00841750">
        <w:rPr>
          <w:rFonts w:cs="David"/>
          <w:sz w:val="24"/>
          <w:szCs w:val="24"/>
          <w:rtl/>
        </w:rPr>
        <w:t xml:space="preserve"> </w:t>
      </w:r>
      <w:r w:rsidRPr="00841750">
        <w:rPr>
          <w:rFonts w:cs="David" w:hint="cs"/>
          <w:sz w:val="24"/>
          <w:szCs w:val="24"/>
          <w:rtl/>
        </w:rPr>
        <w:t>למטרות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לא</w:t>
      </w:r>
      <w:r w:rsidRPr="00841750">
        <w:rPr>
          <w:rFonts w:cs="David"/>
          <w:sz w:val="24"/>
          <w:szCs w:val="24"/>
          <w:rtl/>
        </w:rPr>
        <w:t xml:space="preserve"> </w:t>
      </w:r>
      <w:r w:rsidRPr="00841750">
        <w:rPr>
          <w:rFonts w:cs="David" w:hint="cs"/>
          <w:sz w:val="24"/>
          <w:szCs w:val="24"/>
          <w:rtl/>
        </w:rPr>
        <w:t>לגליזציה</w:t>
      </w:r>
      <w:r w:rsidRPr="00841750">
        <w:rPr>
          <w:rFonts w:cs="David"/>
          <w:sz w:val="24"/>
          <w:szCs w:val="24"/>
          <w:rtl/>
        </w:rPr>
        <w:t xml:space="preserve"> </w:t>
      </w:r>
      <w:r w:rsidRPr="00841750">
        <w:rPr>
          <w:rFonts w:cs="David" w:hint="cs"/>
          <w:sz w:val="24"/>
          <w:szCs w:val="24"/>
          <w:rtl/>
        </w:rPr>
        <w:t>או</w:t>
      </w:r>
      <w:r w:rsidRPr="00841750">
        <w:rPr>
          <w:rFonts w:cs="David"/>
          <w:sz w:val="24"/>
          <w:szCs w:val="24"/>
          <w:rtl/>
        </w:rPr>
        <w:t xml:space="preserve"> </w:t>
      </w:r>
      <w:proofErr w:type="spellStart"/>
      <w:r w:rsidRPr="00841750">
        <w:rPr>
          <w:rFonts w:cs="David" w:hint="cs"/>
          <w:sz w:val="24"/>
          <w:szCs w:val="24"/>
          <w:rtl/>
        </w:rPr>
        <w:t>דיקרימינליזציה</w:t>
      </w:r>
      <w:proofErr w:type="spellEnd"/>
      <w:r w:rsidRPr="00841750">
        <w:rPr>
          <w:rFonts w:cs="David"/>
          <w:sz w:val="24"/>
          <w:szCs w:val="24"/>
          <w:rtl/>
        </w:rPr>
        <w:t xml:space="preserve">), </w:t>
      </w:r>
      <w:r w:rsidRPr="00841750">
        <w:rPr>
          <w:rFonts w:cs="David" w:hint="cs"/>
          <w:sz w:val="24"/>
          <w:szCs w:val="24"/>
          <w:rtl/>
        </w:rPr>
        <w:t>אשר אושר ע"י ממשלת ישראל בהחלטה 1587 (26.6.16) .</w:t>
      </w:r>
    </w:p>
    <w:p w14:paraId="2F408E8F" w14:textId="77777777" w:rsidR="00841750" w:rsidRPr="00841750" w:rsidRDefault="00341065"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Pr>
          <w:rFonts w:cs="David" w:hint="cs"/>
          <w:sz w:val="24"/>
          <w:szCs w:val="24"/>
          <w:rtl/>
        </w:rPr>
        <w:t>המשרד החליט כי היחידה תבנה</w:t>
      </w:r>
      <w:r w:rsidR="00841750" w:rsidRPr="00841750">
        <w:rPr>
          <w:rFonts w:cs="David" w:hint="cs"/>
          <w:sz w:val="24"/>
          <w:szCs w:val="24"/>
          <w:rtl/>
        </w:rPr>
        <w:t xml:space="preserve"> מנגנון </w:t>
      </w:r>
      <w:r>
        <w:rPr>
          <w:rFonts w:cs="David" w:hint="cs"/>
          <w:sz w:val="24"/>
          <w:szCs w:val="24"/>
          <w:rtl/>
        </w:rPr>
        <w:t xml:space="preserve">של העסקת </w:t>
      </w:r>
      <w:r w:rsidR="00841750" w:rsidRPr="00841750">
        <w:rPr>
          <w:rFonts w:cs="David" w:hint="cs"/>
          <w:sz w:val="24"/>
          <w:szCs w:val="24"/>
          <w:rtl/>
        </w:rPr>
        <w:t xml:space="preserve">רופאים המאשרים </w:t>
      </w:r>
      <w:proofErr w:type="spellStart"/>
      <w:r w:rsidR="00841750" w:rsidRPr="00841750">
        <w:rPr>
          <w:rFonts w:cs="David" w:hint="cs"/>
          <w:sz w:val="24"/>
          <w:szCs w:val="24"/>
          <w:rtl/>
        </w:rPr>
        <w:t>ביק"ר</w:t>
      </w:r>
      <w:proofErr w:type="spellEnd"/>
      <w:r w:rsidR="00841750" w:rsidRPr="00841750">
        <w:rPr>
          <w:rFonts w:cs="David" w:hint="cs"/>
          <w:sz w:val="24"/>
          <w:szCs w:val="24"/>
          <w:rtl/>
        </w:rPr>
        <w:t xml:space="preserve"> (</w:t>
      </w:r>
      <w:r>
        <w:rPr>
          <w:rFonts w:cs="David" w:hint="cs"/>
          <w:sz w:val="24"/>
          <w:szCs w:val="24"/>
          <w:rtl/>
        </w:rPr>
        <w:t xml:space="preserve">להלן: </w:t>
      </w:r>
      <w:r w:rsidR="00841750" w:rsidRPr="00841750">
        <w:rPr>
          <w:rFonts w:cs="David" w:hint="cs"/>
          <w:sz w:val="24"/>
          <w:szCs w:val="24"/>
          <w:rtl/>
        </w:rPr>
        <w:t>"</w:t>
      </w:r>
      <w:r w:rsidR="00841750" w:rsidRPr="00341065">
        <w:rPr>
          <w:rFonts w:cs="David" w:hint="cs"/>
          <w:b/>
          <w:bCs/>
          <w:sz w:val="24"/>
          <w:szCs w:val="24"/>
          <w:rtl/>
        </w:rPr>
        <w:t>מנהלים</w:t>
      </w:r>
      <w:r w:rsidR="00841750" w:rsidRPr="00841750">
        <w:rPr>
          <w:rFonts w:cs="David" w:hint="cs"/>
          <w:sz w:val="24"/>
          <w:szCs w:val="24"/>
          <w:rtl/>
        </w:rPr>
        <w:t>"), ו</w:t>
      </w:r>
      <w:r>
        <w:rPr>
          <w:rFonts w:cs="David" w:hint="cs"/>
          <w:sz w:val="24"/>
          <w:szCs w:val="24"/>
          <w:rtl/>
        </w:rPr>
        <w:t>תצמצם או ת</w:t>
      </w:r>
      <w:r w:rsidR="00841750" w:rsidRPr="00841750">
        <w:rPr>
          <w:rFonts w:cs="David" w:hint="cs"/>
          <w:sz w:val="24"/>
          <w:szCs w:val="24"/>
          <w:rtl/>
        </w:rPr>
        <w:t xml:space="preserve">רחיב את כמות הרופאים המאשרים על פי הצורך. </w:t>
      </w:r>
    </w:p>
    <w:p w14:paraId="5AA9C968" w14:textId="39E8F699" w:rsid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Pr>
      </w:pPr>
      <w:r w:rsidRPr="00841750">
        <w:rPr>
          <w:rFonts w:cs="David" w:hint="cs"/>
          <w:sz w:val="24"/>
          <w:szCs w:val="24"/>
          <w:rtl/>
        </w:rPr>
        <w:t>בנוסף ועל</w:t>
      </w:r>
      <w:r w:rsidRPr="00841750">
        <w:rPr>
          <w:rFonts w:cs="David"/>
          <w:sz w:val="24"/>
          <w:szCs w:val="24"/>
          <w:rtl/>
        </w:rPr>
        <w:t xml:space="preserve"> </w:t>
      </w:r>
      <w:r w:rsidRPr="00841750">
        <w:rPr>
          <w:rFonts w:cs="David" w:hint="cs"/>
          <w:sz w:val="24"/>
          <w:szCs w:val="24"/>
          <w:rtl/>
        </w:rPr>
        <w:t>פי</w:t>
      </w:r>
      <w:r w:rsidRPr="00841750">
        <w:rPr>
          <w:rFonts w:cs="David"/>
          <w:sz w:val="24"/>
          <w:szCs w:val="24"/>
          <w:rtl/>
        </w:rPr>
        <w:t xml:space="preserve"> </w:t>
      </w:r>
      <w:r w:rsidRPr="00841750">
        <w:rPr>
          <w:rFonts w:cs="David" w:hint="cs"/>
          <w:sz w:val="24"/>
          <w:szCs w:val="24"/>
          <w:rtl/>
        </w:rPr>
        <w:t>מודל</w:t>
      </w:r>
      <w:r w:rsidRPr="00841750">
        <w:rPr>
          <w:rFonts w:cs="David"/>
          <w:sz w:val="24"/>
          <w:szCs w:val="24"/>
          <w:rtl/>
        </w:rPr>
        <w:t xml:space="preserve"> </w:t>
      </w:r>
      <w:proofErr w:type="spellStart"/>
      <w:r w:rsidRPr="00841750">
        <w:rPr>
          <w:rFonts w:cs="David" w:hint="cs"/>
          <w:sz w:val="24"/>
          <w:szCs w:val="24"/>
          <w:rtl/>
        </w:rPr>
        <w:t>ה</w:t>
      </w:r>
      <w:r w:rsidRPr="00841750">
        <w:rPr>
          <w:rFonts w:cs="David"/>
          <w:sz w:val="24"/>
          <w:szCs w:val="24"/>
          <w:rtl/>
        </w:rPr>
        <w:t>"</w:t>
      </w:r>
      <w:r w:rsidRPr="00841750">
        <w:rPr>
          <w:rFonts w:cs="David" w:hint="cs"/>
          <w:sz w:val="24"/>
          <w:szCs w:val="24"/>
          <w:rtl/>
        </w:rPr>
        <w:t>מדיקאליזציה</w:t>
      </w:r>
      <w:proofErr w:type="spellEnd"/>
      <w:r w:rsidRPr="00841750">
        <w:rPr>
          <w:rFonts w:cs="David"/>
          <w:sz w:val="24"/>
          <w:szCs w:val="24"/>
          <w:rtl/>
        </w:rPr>
        <w:t xml:space="preserve">" </w:t>
      </w:r>
      <w:r w:rsidRPr="00841750">
        <w:rPr>
          <w:rFonts w:cs="David" w:hint="cs"/>
          <w:sz w:val="24"/>
          <w:szCs w:val="24"/>
          <w:rtl/>
        </w:rPr>
        <w:t>והחלטת</w:t>
      </w:r>
      <w:r w:rsidRPr="00841750">
        <w:rPr>
          <w:rFonts w:cs="David"/>
          <w:sz w:val="24"/>
          <w:szCs w:val="24"/>
          <w:rtl/>
        </w:rPr>
        <w:t xml:space="preserve"> </w:t>
      </w:r>
      <w:r w:rsidRPr="00841750">
        <w:rPr>
          <w:rFonts w:cs="David" w:hint="cs"/>
          <w:sz w:val="24"/>
          <w:szCs w:val="24"/>
          <w:rtl/>
        </w:rPr>
        <w:t>שר</w:t>
      </w:r>
      <w:r w:rsidRPr="00841750">
        <w:rPr>
          <w:rFonts w:cs="David"/>
          <w:sz w:val="24"/>
          <w:szCs w:val="24"/>
          <w:rtl/>
        </w:rPr>
        <w:t xml:space="preserve"> </w:t>
      </w:r>
      <w:r w:rsidRPr="00841750">
        <w:rPr>
          <w:rFonts w:cs="David" w:hint="cs"/>
          <w:sz w:val="24"/>
          <w:szCs w:val="24"/>
          <w:rtl/>
        </w:rPr>
        <w:t>הבריאות</w:t>
      </w:r>
      <w:r w:rsidRPr="00841750">
        <w:rPr>
          <w:rFonts w:cs="David"/>
          <w:sz w:val="24"/>
          <w:szCs w:val="24"/>
          <w:rtl/>
        </w:rPr>
        <w:t xml:space="preserve">, </w:t>
      </w:r>
      <w:proofErr w:type="spellStart"/>
      <w:r w:rsidRPr="00841750">
        <w:rPr>
          <w:rFonts w:cs="David" w:hint="cs"/>
          <w:sz w:val="24"/>
          <w:szCs w:val="24"/>
          <w:rtl/>
        </w:rPr>
        <w:t>היק</w:t>
      </w:r>
      <w:r w:rsidRPr="00841750">
        <w:rPr>
          <w:rFonts w:cs="David"/>
          <w:sz w:val="24"/>
          <w:szCs w:val="24"/>
          <w:rtl/>
        </w:rPr>
        <w:t>"</w:t>
      </w:r>
      <w:r w:rsidRPr="00841750">
        <w:rPr>
          <w:rFonts w:cs="David" w:hint="cs"/>
          <w:sz w:val="24"/>
          <w:szCs w:val="24"/>
          <w:rtl/>
        </w:rPr>
        <w:t>ר</w:t>
      </w:r>
      <w:proofErr w:type="spellEnd"/>
      <w:r w:rsidRPr="00841750">
        <w:rPr>
          <w:rFonts w:cs="David"/>
          <w:sz w:val="24"/>
          <w:szCs w:val="24"/>
          <w:rtl/>
        </w:rPr>
        <w:t xml:space="preserve"> </w:t>
      </w:r>
      <w:r w:rsidRPr="00841750">
        <w:rPr>
          <w:rFonts w:cs="David" w:hint="cs"/>
          <w:sz w:val="24"/>
          <w:szCs w:val="24"/>
          <w:rtl/>
        </w:rPr>
        <w:t>נמצא</w:t>
      </w:r>
      <w:r w:rsidRPr="00841750">
        <w:rPr>
          <w:rFonts w:cs="David"/>
          <w:sz w:val="24"/>
          <w:szCs w:val="24"/>
          <w:rtl/>
        </w:rPr>
        <w:t xml:space="preserve"> </w:t>
      </w:r>
      <w:r w:rsidRPr="00841750">
        <w:rPr>
          <w:rFonts w:cs="David" w:hint="cs"/>
          <w:sz w:val="24"/>
          <w:szCs w:val="24"/>
          <w:rtl/>
        </w:rPr>
        <w:t>בהליך</w:t>
      </w:r>
      <w:r w:rsidRPr="00841750">
        <w:rPr>
          <w:rFonts w:cs="David"/>
          <w:sz w:val="24"/>
          <w:szCs w:val="24"/>
          <w:rtl/>
        </w:rPr>
        <w:t xml:space="preserve"> </w:t>
      </w:r>
      <w:r w:rsidRPr="00841750">
        <w:rPr>
          <w:rFonts w:cs="David" w:hint="cs"/>
          <w:sz w:val="24"/>
          <w:szCs w:val="24"/>
          <w:rtl/>
        </w:rPr>
        <w:t>הכשרה</w:t>
      </w:r>
      <w:r w:rsidRPr="00841750">
        <w:rPr>
          <w:rFonts w:cs="David"/>
          <w:sz w:val="24"/>
          <w:szCs w:val="24"/>
          <w:rtl/>
        </w:rPr>
        <w:t xml:space="preserve"> </w:t>
      </w:r>
      <w:r w:rsidRPr="00841750">
        <w:rPr>
          <w:rFonts w:cs="David" w:hint="cs"/>
          <w:sz w:val="24"/>
          <w:szCs w:val="24"/>
          <w:rtl/>
        </w:rPr>
        <w:t>ייעודי</w:t>
      </w:r>
      <w:r w:rsidRPr="00841750">
        <w:rPr>
          <w:rFonts w:cs="David"/>
          <w:sz w:val="24"/>
          <w:szCs w:val="24"/>
          <w:rtl/>
        </w:rPr>
        <w:t xml:space="preserve"> </w:t>
      </w:r>
      <w:r w:rsidRPr="00841750">
        <w:rPr>
          <w:rFonts w:cs="David" w:hint="cs"/>
          <w:sz w:val="24"/>
          <w:szCs w:val="24"/>
          <w:rtl/>
        </w:rPr>
        <w:t>של</w:t>
      </w:r>
      <w:r w:rsidRPr="00841750">
        <w:rPr>
          <w:rFonts w:cs="David"/>
          <w:sz w:val="24"/>
          <w:szCs w:val="24"/>
          <w:rtl/>
        </w:rPr>
        <w:t xml:space="preserve"> </w:t>
      </w:r>
      <w:r w:rsidRPr="00841750">
        <w:rPr>
          <w:rFonts w:cs="David" w:hint="cs"/>
          <w:sz w:val="24"/>
          <w:szCs w:val="24"/>
          <w:rtl/>
        </w:rPr>
        <w:t>כ</w:t>
      </w:r>
      <w:r w:rsidR="00341065">
        <w:rPr>
          <w:rFonts w:cs="David" w:hint="cs"/>
          <w:sz w:val="24"/>
          <w:szCs w:val="24"/>
          <w:rtl/>
        </w:rPr>
        <w:t>-</w:t>
      </w:r>
      <w:r w:rsidRPr="00841750">
        <w:rPr>
          <w:rFonts w:cs="David"/>
          <w:sz w:val="24"/>
          <w:szCs w:val="24"/>
          <w:rtl/>
        </w:rPr>
        <w:t xml:space="preserve">100 </w:t>
      </w:r>
      <w:r w:rsidRPr="00841750">
        <w:rPr>
          <w:rFonts w:cs="David" w:hint="cs"/>
          <w:sz w:val="24"/>
          <w:szCs w:val="24"/>
          <w:rtl/>
        </w:rPr>
        <w:t>רופאים</w:t>
      </w:r>
      <w:r w:rsidRPr="00841750">
        <w:rPr>
          <w:rFonts w:cs="David"/>
          <w:sz w:val="24"/>
          <w:szCs w:val="24"/>
          <w:rtl/>
        </w:rPr>
        <w:t xml:space="preserve"> </w:t>
      </w:r>
      <w:r w:rsidRPr="00841750">
        <w:rPr>
          <w:rFonts w:cs="David" w:hint="cs"/>
          <w:sz w:val="24"/>
          <w:szCs w:val="24"/>
          <w:rtl/>
        </w:rPr>
        <w:t>מקופות</w:t>
      </w:r>
      <w:r w:rsidRPr="00841750">
        <w:rPr>
          <w:rFonts w:cs="David"/>
          <w:sz w:val="24"/>
          <w:szCs w:val="24"/>
          <w:rtl/>
        </w:rPr>
        <w:t xml:space="preserve"> </w:t>
      </w:r>
      <w:r w:rsidR="00F75FA4">
        <w:rPr>
          <w:rFonts w:cs="David" w:hint="cs"/>
          <w:sz w:val="24"/>
          <w:szCs w:val="24"/>
          <w:rtl/>
        </w:rPr>
        <w:t xml:space="preserve">ובתי </w:t>
      </w:r>
      <w:r w:rsidRPr="00841750">
        <w:rPr>
          <w:rFonts w:cs="David" w:hint="cs"/>
          <w:sz w:val="24"/>
          <w:szCs w:val="24"/>
          <w:rtl/>
        </w:rPr>
        <w:t>החולים</w:t>
      </w:r>
      <w:r w:rsidRPr="00841750">
        <w:rPr>
          <w:rFonts w:cs="David"/>
          <w:sz w:val="24"/>
          <w:szCs w:val="24"/>
          <w:rtl/>
        </w:rPr>
        <w:t xml:space="preserve">, </w:t>
      </w:r>
      <w:r w:rsidRPr="00841750">
        <w:rPr>
          <w:rFonts w:cs="David" w:hint="cs"/>
          <w:sz w:val="24"/>
          <w:szCs w:val="24"/>
          <w:rtl/>
        </w:rPr>
        <w:t>רופאים</w:t>
      </w:r>
      <w:r w:rsidRPr="00841750">
        <w:rPr>
          <w:rFonts w:cs="David"/>
          <w:sz w:val="24"/>
          <w:szCs w:val="24"/>
          <w:rtl/>
        </w:rPr>
        <w:t xml:space="preserve"> </w:t>
      </w:r>
      <w:r w:rsidRPr="00841750">
        <w:rPr>
          <w:rFonts w:cs="David" w:hint="cs"/>
          <w:sz w:val="24"/>
          <w:szCs w:val="24"/>
          <w:rtl/>
        </w:rPr>
        <w:t>שיסיימו</w:t>
      </w:r>
      <w:r w:rsidRPr="00841750">
        <w:rPr>
          <w:rFonts w:cs="David"/>
          <w:sz w:val="24"/>
          <w:szCs w:val="24"/>
          <w:rtl/>
        </w:rPr>
        <w:t xml:space="preserve"> </w:t>
      </w:r>
      <w:r w:rsidRPr="00841750">
        <w:rPr>
          <w:rFonts w:cs="David" w:hint="cs"/>
          <w:sz w:val="24"/>
          <w:szCs w:val="24"/>
          <w:rtl/>
        </w:rPr>
        <w:t>בהצלחה</w:t>
      </w:r>
      <w:r w:rsidRPr="00841750">
        <w:rPr>
          <w:rFonts w:cs="David"/>
          <w:sz w:val="24"/>
          <w:szCs w:val="24"/>
          <w:rtl/>
        </w:rPr>
        <w:t xml:space="preserve"> </w:t>
      </w:r>
      <w:r w:rsidRPr="00841750">
        <w:rPr>
          <w:rFonts w:cs="David" w:hint="cs"/>
          <w:sz w:val="24"/>
          <w:szCs w:val="24"/>
          <w:rtl/>
        </w:rPr>
        <w:t>את</w:t>
      </w:r>
      <w:r w:rsidRPr="00841750">
        <w:rPr>
          <w:rFonts w:cs="David"/>
          <w:sz w:val="24"/>
          <w:szCs w:val="24"/>
          <w:rtl/>
        </w:rPr>
        <w:t xml:space="preserve"> </w:t>
      </w:r>
      <w:r w:rsidRPr="00841750">
        <w:rPr>
          <w:rFonts w:cs="David" w:hint="cs"/>
          <w:sz w:val="24"/>
          <w:szCs w:val="24"/>
          <w:rtl/>
        </w:rPr>
        <w:t>ההכשרה</w:t>
      </w:r>
      <w:r w:rsidRPr="00841750">
        <w:rPr>
          <w:rFonts w:cs="David"/>
          <w:sz w:val="24"/>
          <w:szCs w:val="24"/>
          <w:rtl/>
        </w:rPr>
        <w:t xml:space="preserve">, </w:t>
      </w:r>
      <w:r w:rsidRPr="00841750">
        <w:rPr>
          <w:rFonts w:cs="David" w:hint="cs"/>
          <w:sz w:val="24"/>
          <w:szCs w:val="24"/>
          <w:rtl/>
        </w:rPr>
        <w:t>יוסמכו</w:t>
      </w:r>
      <w:r w:rsidRPr="00841750">
        <w:rPr>
          <w:rFonts w:cs="David"/>
          <w:sz w:val="24"/>
          <w:szCs w:val="24"/>
          <w:rtl/>
        </w:rPr>
        <w:t xml:space="preserve"> </w:t>
      </w:r>
      <w:r w:rsidRPr="00841750">
        <w:rPr>
          <w:rFonts w:cs="David" w:hint="cs"/>
          <w:sz w:val="24"/>
          <w:szCs w:val="24"/>
          <w:rtl/>
        </w:rPr>
        <w:t>כ</w:t>
      </w:r>
      <w:r w:rsidRPr="00841750">
        <w:rPr>
          <w:rFonts w:cs="David"/>
          <w:sz w:val="24"/>
          <w:szCs w:val="24"/>
          <w:rtl/>
        </w:rPr>
        <w:t>"</w:t>
      </w:r>
      <w:r w:rsidRPr="00841750">
        <w:rPr>
          <w:rFonts w:cs="David" w:hint="cs"/>
          <w:sz w:val="24"/>
          <w:szCs w:val="24"/>
          <w:rtl/>
        </w:rPr>
        <w:t>מנהלים</w:t>
      </w:r>
      <w:r w:rsidRPr="00841750">
        <w:rPr>
          <w:rFonts w:cs="David"/>
          <w:sz w:val="24"/>
          <w:szCs w:val="24"/>
          <w:rtl/>
        </w:rPr>
        <w:t xml:space="preserve">" </w:t>
      </w:r>
      <w:r w:rsidRPr="00841750">
        <w:rPr>
          <w:rFonts w:cs="David" w:hint="cs"/>
          <w:sz w:val="24"/>
          <w:szCs w:val="24"/>
          <w:rtl/>
        </w:rPr>
        <w:t>למתן</w:t>
      </w:r>
      <w:r w:rsidRPr="00841750">
        <w:rPr>
          <w:rFonts w:cs="David"/>
          <w:sz w:val="24"/>
          <w:szCs w:val="24"/>
          <w:rtl/>
        </w:rPr>
        <w:t xml:space="preserve"> </w:t>
      </w:r>
      <w:r w:rsidRPr="00841750">
        <w:rPr>
          <w:rFonts w:cs="David" w:hint="cs"/>
          <w:sz w:val="24"/>
          <w:szCs w:val="24"/>
          <w:rtl/>
        </w:rPr>
        <w:t>רישיונות</w:t>
      </w:r>
      <w:r w:rsidRPr="00841750">
        <w:rPr>
          <w:rFonts w:cs="David"/>
          <w:sz w:val="24"/>
          <w:szCs w:val="24"/>
          <w:rtl/>
        </w:rPr>
        <w:t xml:space="preserve"> </w:t>
      </w:r>
      <w:r w:rsidRPr="00841750">
        <w:rPr>
          <w:rFonts w:cs="David" w:hint="cs"/>
          <w:sz w:val="24"/>
          <w:szCs w:val="24"/>
          <w:rtl/>
        </w:rPr>
        <w:t>למטופלים</w:t>
      </w:r>
      <w:r w:rsidRPr="00841750">
        <w:rPr>
          <w:rFonts w:cs="David"/>
          <w:sz w:val="24"/>
          <w:szCs w:val="24"/>
          <w:rtl/>
        </w:rPr>
        <w:t xml:space="preserve"> </w:t>
      </w:r>
      <w:r w:rsidRPr="00841750">
        <w:rPr>
          <w:rFonts w:cs="David" w:hint="cs"/>
          <w:sz w:val="24"/>
          <w:szCs w:val="24"/>
          <w:rtl/>
        </w:rPr>
        <w:t>לשימוש</w:t>
      </w:r>
      <w:r w:rsidRPr="00841750">
        <w:rPr>
          <w:rFonts w:cs="David"/>
          <w:sz w:val="24"/>
          <w:szCs w:val="24"/>
          <w:rtl/>
        </w:rPr>
        <w:t xml:space="preserve"> </w:t>
      </w:r>
      <w:r w:rsidRPr="00841750">
        <w:rPr>
          <w:rFonts w:cs="David" w:hint="cs"/>
          <w:sz w:val="24"/>
          <w:szCs w:val="24"/>
          <w:rtl/>
        </w:rPr>
        <w:t>בקנביס</w:t>
      </w:r>
      <w:r w:rsidRPr="00841750">
        <w:rPr>
          <w:rFonts w:cs="David"/>
          <w:sz w:val="24"/>
          <w:szCs w:val="24"/>
          <w:rtl/>
        </w:rPr>
        <w:t xml:space="preserve"> </w:t>
      </w:r>
      <w:r w:rsidRPr="00841750">
        <w:rPr>
          <w:rFonts w:cs="David" w:hint="cs"/>
          <w:sz w:val="24"/>
          <w:szCs w:val="24"/>
          <w:rtl/>
        </w:rPr>
        <w:t>למטרות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רופאים</w:t>
      </w:r>
      <w:r w:rsidRPr="00841750">
        <w:rPr>
          <w:rFonts w:cs="David"/>
          <w:sz w:val="24"/>
          <w:szCs w:val="24"/>
          <w:rtl/>
        </w:rPr>
        <w:t xml:space="preserve"> </w:t>
      </w:r>
      <w:r w:rsidRPr="00841750">
        <w:rPr>
          <w:rFonts w:cs="David" w:hint="cs"/>
          <w:sz w:val="24"/>
          <w:szCs w:val="24"/>
          <w:rtl/>
        </w:rPr>
        <w:t>אלו</w:t>
      </w:r>
      <w:r w:rsidRPr="00841750">
        <w:rPr>
          <w:rFonts w:cs="David"/>
          <w:sz w:val="24"/>
          <w:szCs w:val="24"/>
          <w:rtl/>
        </w:rPr>
        <w:t xml:space="preserve"> </w:t>
      </w:r>
      <w:r w:rsidRPr="00841750">
        <w:rPr>
          <w:rFonts w:cs="David" w:hint="cs"/>
          <w:sz w:val="24"/>
          <w:szCs w:val="24"/>
          <w:rtl/>
        </w:rPr>
        <w:t>יוכלו</w:t>
      </w:r>
      <w:r w:rsidRPr="00841750">
        <w:rPr>
          <w:rFonts w:cs="David"/>
          <w:sz w:val="24"/>
          <w:szCs w:val="24"/>
          <w:rtl/>
        </w:rPr>
        <w:t xml:space="preserve"> </w:t>
      </w:r>
      <w:r w:rsidRPr="00841750">
        <w:rPr>
          <w:rFonts w:cs="David" w:hint="cs"/>
          <w:sz w:val="24"/>
          <w:szCs w:val="24"/>
          <w:rtl/>
        </w:rPr>
        <w:t>לתת</w:t>
      </w:r>
      <w:r w:rsidRPr="00841750">
        <w:rPr>
          <w:rFonts w:cs="David"/>
          <w:sz w:val="24"/>
          <w:szCs w:val="24"/>
          <w:rtl/>
        </w:rPr>
        <w:t xml:space="preserve"> </w:t>
      </w:r>
      <w:r w:rsidRPr="00841750">
        <w:rPr>
          <w:rFonts w:cs="David" w:hint="cs"/>
          <w:sz w:val="24"/>
          <w:szCs w:val="24"/>
          <w:rtl/>
        </w:rPr>
        <w:t>את</w:t>
      </w:r>
      <w:r w:rsidRPr="00841750">
        <w:rPr>
          <w:rFonts w:cs="David"/>
          <w:sz w:val="24"/>
          <w:szCs w:val="24"/>
          <w:rtl/>
        </w:rPr>
        <w:t xml:space="preserve"> </w:t>
      </w:r>
      <w:r w:rsidRPr="00841750">
        <w:rPr>
          <w:rFonts w:cs="David" w:hint="cs"/>
          <w:sz w:val="24"/>
          <w:szCs w:val="24"/>
          <w:rtl/>
        </w:rPr>
        <w:t>השירות</w:t>
      </w:r>
      <w:r w:rsidRPr="00841750">
        <w:rPr>
          <w:rFonts w:cs="David"/>
          <w:sz w:val="24"/>
          <w:szCs w:val="24"/>
          <w:rtl/>
        </w:rPr>
        <w:t xml:space="preserve"> </w:t>
      </w:r>
      <w:r w:rsidRPr="00841750">
        <w:rPr>
          <w:rFonts w:cs="David" w:hint="cs"/>
          <w:sz w:val="24"/>
          <w:szCs w:val="24"/>
          <w:rtl/>
        </w:rPr>
        <w:t>לציבור</w:t>
      </w:r>
      <w:r w:rsidRPr="00841750">
        <w:rPr>
          <w:rFonts w:cs="David"/>
          <w:sz w:val="24"/>
          <w:szCs w:val="24"/>
          <w:rtl/>
        </w:rPr>
        <w:t xml:space="preserve"> </w:t>
      </w:r>
      <w:r w:rsidRPr="00841750">
        <w:rPr>
          <w:rFonts w:cs="David" w:hint="cs"/>
          <w:sz w:val="24"/>
          <w:szCs w:val="24"/>
          <w:rtl/>
        </w:rPr>
        <w:t>במסגרת</w:t>
      </w:r>
      <w:r w:rsidRPr="00841750">
        <w:rPr>
          <w:rFonts w:cs="David"/>
          <w:sz w:val="24"/>
          <w:szCs w:val="24"/>
          <w:rtl/>
        </w:rPr>
        <w:t xml:space="preserve"> </w:t>
      </w:r>
      <w:r w:rsidRPr="00841750">
        <w:rPr>
          <w:rFonts w:cs="David" w:hint="cs"/>
          <w:sz w:val="24"/>
          <w:szCs w:val="24"/>
          <w:rtl/>
        </w:rPr>
        <w:t>עבודתם</w:t>
      </w:r>
      <w:r w:rsidRPr="00841750">
        <w:rPr>
          <w:rFonts w:cs="David"/>
          <w:sz w:val="24"/>
          <w:szCs w:val="24"/>
          <w:rtl/>
        </w:rPr>
        <w:t xml:space="preserve"> </w:t>
      </w:r>
      <w:r w:rsidRPr="00841750">
        <w:rPr>
          <w:rFonts w:cs="David" w:hint="cs"/>
          <w:sz w:val="24"/>
          <w:szCs w:val="24"/>
          <w:rtl/>
        </w:rPr>
        <w:t>הציבורית בקופות</w:t>
      </w:r>
      <w:r w:rsidR="00F75FA4">
        <w:rPr>
          <w:rFonts w:cs="David" w:hint="cs"/>
          <w:sz w:val="24"/>
          <w:szCs w:val="24"/>
          <w:rtl/>
        </w:rPr>
        <w:t xml:space="preserve"> ובבתי החולים</w:t>
      </w:r>
      <w:r w:rsidRPr="00841750">
        <w:rPr>
          <w:rFonts w:cs="David"/>
          <w:sz w:val="24"/>
          <w:szCs w:val="24"/>
          <w:rtl/>
        </w:rPr>
        <w:t>.</w:t>
      </w:r>
    </w:p>
    <w:p w14:paraId="3AE753CF" w14:textId="4F91B3FF" w:rsidR="00463C05" w:rsidRPr="00841750" w:rsidRDefault="00463C05" w:rsidP="00FF0448">
      <w:pPr>
        <w:keepNext/>
        <w:keepLines/>
        <w:widowControl w:val="0"/>
        <w:tabs>
          <w:tab w:val="num" w:pos="851"/>
        </w:tabs>
        <w:adjustRightInd w:val="0"/>
        <w:spacing w:after="0" w:line="360" w:lineRule="auto"/>
        <w:ind w:left="643"/>
        <w:jc w:val="both"/>
        <w:textAlignment w:val="baseline"/>
        <w:outlineLvl w:val="1"/>
        <w:rPr>
          <w:rFonts w:cs="David"/>
          <w:sz w:val="24"/>
          <w:szCs w:val="24"/>
          <w:rtl/>
        </w:rPr>
      </w:pPr>
      <w:r w:rsidRPr="00463C05">
        <w:rPr>
          <w:rFonts w:cs="David"/>
          <w:sz w:val="24"/>
          <w:szCs w:val="24"/>
          <w:rtl/>
        </w:rPr>
        <w:lastRenderedPageBreak/>
        <w:t>ההכשרה נועדה למתן כלים ולהתוות ציר אחיד, מרכז וברור של מתודה רפואית לבניית תכנית טיפולים לרבות תהליך התאמת הטיפול והמינון, בהתאם לאמות המידה לשימוש בקנביס למטרות רפואיות כמפורט בחוזר המשנה למנכ"ל מס' 154 – "קנביס לשימוש רפואי, חוברת מידע ומדריך רפואי"  ("הספר הירוק").</w:t>
      </w:r>
    </w:p>
    <w:p w14:paraId="3EA0833B"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כיום ועל פי הנהלים : כל</w:t>
      </w:r>
      <w:r w:rsidRPr="00841750">
        <w:rPr>
          <w:rFonts w:cs="David"/>
          <w:sz w:val="24"/>
          <w:szCs w:val="24"/>
          <w:rtl/>
        </w:rPr>
        <w:t xml:space="preserve"> </w:t>
      </w:r>
      <w:r w:rsidRPr="00841750">
        <w:rPr>
          <w:rFonts w:cs="David" w:hint="cs"/>
          <w:sz w:val="24"/>
          <w:szCs w:val="24"/>
          <w:rtl/>
        </w:rPr>
        <w:t>רופא</w:t>
      </w:r>
      <w:r w:rsidRPr="00841750">
        <w:rPr>
          <w:rFonts w:cs="David"/>
          <w:sz w:val="24"/>
          <w:szCs w:val="24"/>
          <w:rtl/>
        </w:rPr>
        <w:t xml:space="preserve"> </w:t>
      </w:r>
      <w:r w:rsidRPr="00841750">
        <w:rPr>
          <w:rFonts w:cs="David" w:hint="cs"/>
          <w:sz w:val="24"/>
          <w:szCs w:val="24"/>
          <w:rtl/>
        </w:rPr>
        <w:t>מומחה</w:t>
      </w:r>
      <w:r w:rsidRPr="00841750">
        <w:rPr>
          <w:rFonts w:cs="David"/>
          <w:sz w:val="24"/>
          <w:szCs w:val="24"/>
          <w:rtl/>
        </w:rPr>
        <w:t xml:space="preserve"> </w:t>
      </w:r>
      <w:r w:rsidRPr="00841750">
        <w:rPr>
          <w:rFonts w:cs="David" w:hint="cs"/>
          <w:sz w:val="24"/>
          <w:szCs w:val="24"/>
          <w:rtl/>
        </w:rPr>
        <w:t>בארץ</w:t>
      </w:r>
      <w:r w:rsidRPr="00841750">
        <w:rPr>
          <w:rFonts w:cs="David"/>
          <w:sz w:val="24"/>
          <w:szCs w:val="24"/>
          <w:rtl/>
        </w:rPr>
        <w:t xml:space="preserve"> </w:t>
      </w:r>
      <w:r w:rsidRPr="00841750">
        <w:rPr>
          <w:rFonts w:cs="David" w:hint="cs"/>
          <w:sz w:val="24"/>
          <w:szCs w:val="24"/>
          <w:rtl/>
        </w:rPr>
        <w:t>יכול</w:t>
      </w:r>
      <w:r w:rsidRPr="00841750">
        <w:rPr>
          <w:rFonts w:cs="David"/>
          <w:sz w:val="24"/>
          <w:szCs w:val="24"/>
          <w:rtl/>
        </w:rPr>
        <w:t xml:space="preserve"> </w:t>
      </w:r>
      <w:r w:rsidRPr="00841750">
        <w:rPr>
          <w:rFonts w:cs="David" w:hint="cs"/>
          <w:sz w:val="24"/>
          <w:szCs w:val="24"/>
          <w:rtl/>
        </w:rPr>
        <w:t>להמליץ</w:t>
      </w:r>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טיפול</w:t>
      </w:r>
      <w:r w:rsidRPr="00841750">
        <w:rPr>
          <w:rFonts w:cs="David"/>
          <w:sz w:val="24"/>
          <w:szCs w:val="24"/>
          <w:rtl/>
        </w:rPr>
        <w:t xml:space="preserve"> </w:t>
      </w:r>
      <w:r w:rsidRPr="00841750">
        <w:rPr>
          <w:rFonts w:cs="David" w:hint="cs"/>
          <w:sz w:val="24"/>
          <w:szCs w:val="24"/>
          <w:rtl/>
        </w:rPr>
        <w:t>בקנביס</w:t>
      </w:r>
      <w:r w:rsidRPr="00841750">
        <w:rPr>
          <w:rFonts w:cs="David"/>
          <w:sz w:val="24"/>
          <w:szCs w:val="24"/>
          <w:rtl/>
        </w:rPr>
        <w:t xml:space="preserve"> </w:t>
      </w:r>
      <w:r w:rsidRPr="00841750">
        <w:rPr>
          <w:rFonts w:cs="David" w:hint="cs"/>
          <w:sz w:val="24"/>
          <w:szCs w:val="24"/>
          <w:rtl/>
        </w:rPr>
        <w:t>למטופליו</w:t>
      </w:r>
      <w:r w:rsidRPr="00841750">
        <w:rPr>
          <w:rFonts w:cs="David"/>
          <w:sz w:val="24"/>
          <w:szCs w:val="24"/>
          <w:rtl/>
        </w:rPr>
        <w:t xml:space="preserve"> </w:t>
      </w:r>
      <w:r w:rsidRPr="00841750">
        <w:rPr>
          <w:rFonts w:cs="David" w:hint="cs"/>
          <w:sz w:val="24"/>
          <w:szCs w:val="24"/>
          <w:rtl/>
        </w:rPr>
        <w:t>העונים</w:t>
      </w:r>
      <w:r w:rsidRPr="00841750">
        <w:rPr>
          <w:rFonts w:cs="David"/>
          <w:sz w:val="24"/>
          <w:szCs w:val="24"/>
          <w:rtl/>
        </w:rPr>
        <w:t xml:space="preserve"> </w:t>
      </w:r>
      <w:r w:rsidRPr="00841750">
        <w:rPr>
          <w:rFonts w:cs="David" w:hint="cs"/>
          <w:sz w:val="24"/>
          <w:szCs w:val="24"/>
          <w:rtl/>
        </w:rPr>
        <w:t>להתוויות</w:t>
      </w:r>
      <w:r w:rsidRPr="00841750">
        <w:rPr>
          <w:rFonts w:cs="David"/>
          <w:sz w:val="24"/>
          <w:szCs w:val="24"/>
          <w:rtl/>
        </w:rPr>
        <w:t xml:space="preserve"> </w:t>
      </w:r>
      <w:r w:rsidRPr="00841750">
        <w:rPr>
          <w:rFonts w:cs="David" w:hint="cs"/>
          <w:sz w:val="24"/>
          <w:szCs w:val="24"/>
          <w:rtl/>
        </w:rPr>
        <w:t>הרפואיות</w:t>
      </w:r>
      <w:r w:rsidRPr="00841750">
        <w:rPr>
          <w:rFonts w:cs="David"/>
          <w:sz w:val="24"/>
          <w:szCs w:val="24"/>
          <w:rtl/>
        </w:rPr>
        <w:t xml:space="preserve">, </w:t>
      </w:r>
      <w:r w:rsidRPr="00841750">
        <w:rPr>
          <w:rFonts w:cs="David" w:hint="cs"/>
          <w:sz w:val="24"/>
          <w:szCs w:val="24"/>
          <w:rtl/>
        </w:rPr>
        <w:t>בתחום</w:t>
      </w:r>
      <w:r w:rsidRPr="00841750">
        <w:rPr>
          <w:rFonts w:cs="David"/>
          <w:sz w:val="24"/>
          <w:szCs w:val="24"/>
          <w:rtl/>
        </w:rPr>
        <w:t xml:space="preserve"> </w:t>
      </w:r>
      <w:r w:rsidRPr="00841750">
        <w:rPr>
          <w:rFonts w:cs="David" w:hint="cs"/>
          <w:sz w:val="24"/>
          <w:szCs w:val="24"/>
          <w:rtl/>
        </w:rPr>
        <w:t>מומחיותו</w:t>
      </w:r>
      <w:r w:rsidRPr="00841750">
        <w:rPr>
          <w:rFonts w:cs="David"/>
          <w:sz w:val="24"/>
          <w:szCs w:val="24"/>
          <w:rtl/>
        </w:rPr>
        <w:t xml:space="preserve"> </w:t>
      </w:r>
      <w:r w:rsidRPr="00841750">
        <w:rPr>
          <w:rFonts w:cs="David" w:hint="cs"/>
          <w:sz w:val="24"/>
          <w:szCs w:val="24"/>
          <w:rtl/>
        </w:rPr>
        <w:t>ועל</w:t>
      </w:r>
      <w:r w:rsidRPr="00841750">
        <w:rPr>
          <w:rFonts w:cs="David"/>
          <w:sz w:val="24"/>
          <w:szCs w:val="24"/>
          <w:rtl/>
        </w:rPr>
        <w:t xml:space="preserve"> </w:t>
      </w:r>
      <w:r w:rsidRPr="00841750">
        <w:rPr>
          <w:rFonts w:cs="David" w:hint="cs"/>
          <w:sz w:val="24"/>
          <w:szCs w:val="24"/>
          <w:rtl/>
        </w:rPr>
        <w:t>פי</w:t>
      </w:r>
      <w:r w:rsidRPr="00841750">
        <w:rPr>
          <w:rFonts w:cs="David"/>
          <w:sz w:val="24"/>
          <w:szCs w:val="24"/>
          <w:rtl/>
        </w:rPr>
        <w:t xml:space="preserve"> </w:t>
      </w:r>
      <w:r w:rsidRPr="00841750">
        <w:rPr>
          <w:rFonts w:cs="David" w:hint="cs"/>
          <w:sz w:val="24"/>
          <w:szCs w:val="24"/>
          <w:rtl/>
        </w:rPr>
        <w:t>נוהל</w:t>
      </w:r>
      <w:r w:rsidRPr="00841750">
        <w:rPr>
          <w:rFonts w:cs="David"/>
          <w:sz w:val="24"/>
          <w:szCs w:val="24"/>
          <w:rtl/>
        </w:rPr>
        <w:t xml:space="preserve"> 106 </w:t>
      </w:r>
      <w:r w:rsidRPr="00841750">
        <w:rPr>
          <w:rFonts w:cs="David" w:hint="cs"/>
          <w:sz w:val="24"/>
          <w:szCs w:val="24"/>
          <w:rtl/>
        </w:rPr>
        <w:t>לעניין</w:t>
      </w:r>
      <w:r w:rsidRPr="00841750">
        <w:rPr>
          <w:rFonts w:cs="David"/>
          <w:sz w:val="24"/>
          <w:szCs w:val="24"/>
          <w:rtl/>
        </w:rPr>
        <w:t xml:space="preserve"> </w:t>
      </w:r>
      <w:r w:rsidRPr="00841750">
        <w:rPr>
          <w:rFonts w:cs="David" w:hint="cs"/>
          <w:sz w:val="24"/>
          <w:szCs w:val="24"/>
          <w:rtl/>
        </w:rPr>
        <w:t>הגשת</w:t>
      </w:r>
      <w:r w:rsidRPr="00841750">
        <w:rPr>
          <w:rFonts w:cs="David"/>
          <w:sz w:val="24"/>
          <w:szCs w:val="24"/>
          <w:rtl/>
        </w:rPr>
        <w:t xml:space="preserve"> </w:t>
      </w:r>
      <w:r w:rsidRPr="00841750">
        <w:rPr>
          <w:rFonts w:cs="David" w:hint="cs"/>
          <w:sz w:val="24"/>
          <w:szCs w:val="24"/>
          <w:rtl/>
        </w:rPr>
        <w:t>בקשות</w:t>
      </w:r>
      <w:r w:rsidRPr="00841750">
        <w:rPr>
          <w:rFonts w:cs="David"/>
          <w:sz w:val="24"/>
          <w:szCs w:val="24"/>
          <w:rtl/>
        </w:rPr>
        <w:t xml:space="preserve"> </w:t>
      </w:r>
      <w:r w:rsidRPr="00841750">
        <w:rPr>
          <w:rFonts w:cs="David" w:hint="cs"/>
          <w:sz w:val="24"/>
          <w:szCs w:val="24"/>
          <w:rtl/>
        </w:rPr>
        <w:t>והמלצות</w:t>
      </w:r>
      <w:r w:rsidRPr="00841750">
        <w:rPr>
          <w:rFonts w:cs="David"/>
          <w:sz w:val="24"/>
          <w:szCs w:val="24"/>
          <w:rtl/>
        </w:rPr>
        <w:t xml:space="preserve"> </w:t>
      </w:r>
      <w:r w:rsidRPr="00841750">
        <w:rPr>
          <w:rFonts w:cs="David" w:hint="cs"/>
          <w:sz w:val="24"/>
          <w:szCs w:val="24"/>
          <w:rtl/>
        </w:rPr>
        <w:t>לשימוש</w:t>
      </w:r>
      <w:r w:rsidRPr="00841750">
        <w:rPr>
          <w:rFonts w:cs="David"/>
          <w:sz w:val="24"/>
          <w:szCs w:val="24"/>
          <w:rtl/>
        </w:rPr>
        <w:t xml:space="preserve"> </w:t>
      </w:r>
      <w:r w:rsidRPr="00841750">
        <w:rPr>
          <w:rFonts w:cs="David" w:hint="cs"/>
          <w:sz w:val="24"/>
          <w:szCs w:val="24"/>
          <w:rtl/>
        </w:rPr>
        <w:t>בסם</w:t>
      </w:r>
      <w:r w:rsidRPr="00841750">
        <w:rPr>
          <w:rFonts w:cs="David"/>
          <w:sz w:val="24"/>
          <w:szCs w:val="24"/>
          <w:rtl/>
        </w:rPr>
        <w:t xml:space="preserve"> </w:t>
      </w:r>
      <w:r w:rsidRPr="00841750">
        <w:rPr>
          <w:rFonts w:cs="David" w:hint="cs"/>
          <w:sz w:val="24"/>
          <w:szCs w:val="24"/>
          <w:rtl/>
        </w:rPr>
        <w:t>מסוכן</w:t>
      </w:r>
      <w:r w:rsidRPr="00841750">
        <w:rPr>
          <w:rFonts w:cs="David"/>
          <w:sz w:val="24"/>
          <w:szCs w:val="24"/>
          <w:rtl/>
        </w:rPr>
        <w:t xml:space="preserve"> </w:t>
      </w:r>
      <w:r w:rsidRPr="00841750">
        <w:rPr>
          <w:rFonts w:cs="David" w:hint="cs"/>
          <w:sz w:val="24"/>
          <w:szCs w:val="24"/>
          <w:rtl/>
        </w:rPr>
        <w:t>מסוג</w:t>
      </w:r>
      <w:r w:rsidRPr="00841750">
        <w:rPr>
          <w:rFonts w:cs="David"/>
          <w:sz w:val="24"/>
          <w:szCs w:val="24"/>
          <w:rtl/>
        </w:rPr>
        <w:t xml:space="preserve"> </w:t>
      </w:r>
      <w:r w:rsidRPr="00841750">
        <w:rPr>
          <w:rFonts w:cs="David" w:hint="cs"/>
          <w:sz w:val="24"/>
          <w:szCs w:val="24"/>
          <w:rtl/>
        </w:rPr>
        <w:t>קנביס</w:t>
      </w:r>
      <w:r w:rsidRPr="00841750">
        <w:rPr>
          <w:rFonts w:cs="David"/>
          <w:sz w:val="24"/>
          <w:szCs w:val="24"/>
          <w:rtl/>
        </w:rPr>
        <w:t xml:space="preserve">, </w:t>
      </w:r>
      <w:r w:rsidRPr="00841750">
        <w:rPr>
          <w:rFonts w:cs="David" w:hint="cs"/>
          <w:sz w:val="24"/>
          <w:szCs w:val="24"/>
          <w:rtl/>
        </w:rPr>
        <w:t>כאשר</w:t>
      </w:r>
      <w:r w:rsidRPr="00841750">
        <w:rPr>
          <w:rFonts w:cs="David"/>
          <w:sz w:val="24"/>
          <w:szCs w:val="24"/>
          <w:rtl/>
        </w:rPr>
        <w:t xml:space="preserve"> </w:t>
      </w:r>
      <w:r w:rsidRPr="00841750">
        <w:rPr>
          <w:rFonts w:cs="David" w:hint="cs"/>
          <w:sz w:val="24"/>
          <w:szCs w:val="24"/>
          <w:rtl/>
        </w:rPr>
        <w:t>מולם ומטעם</w:t>
      </w:r>
      <w:r w:rsidRPr="00841750">
        <w:rPr>
          <w:rFonts w:cs="David"/>
          <w:sz w:val="24"/>
          <w:szCs w:val="24"/>
          <w:rtl/>
        </w:rPr>
        <w:t xml:space="preserve"> </w:t>
      </w:r>
      <w:proofErr w:type="spellStart"/>
      <w:r w:rsidRPr="00841750">
        <w:rPr>
          <w:rFonts w:cs="David" w:hint="cs"/>
          <w:sz w:val="24"/>
          <w:szCs w:val="24"/>
          <w:rtl/>
        </w:rPr>
        <w:t>היק</w:t>
      </w:r>
      <w:r w:rsidRPr="00841750">
        <w:rPr>
          <w:rFonts w:cs="David"/>
          <w:sz w:val="24"/>
          <w:szCs w:val="24"/>
          <w:rtl/>
        </w:rPr>
        <w:t>"</w:t>
      </w:r>
      <w:r w:rsidRPr="00841750">
        <w:rPr>
          <w:rFonts w:cs="David" w:hint="cs"/>
          <w:sz w:val="24"/>
          <w:szCs w:val="24"/>
          <w:rtl/>
        </w:rPr>
        <w:t>ר</w:t>
      </w:r>
      <w:proofErr w:type="spellEnd"/>
      <w:r w:rsidRPr="00841750">
        <w:rPr>
          <w:rFonts w:cs="David"/>
          <w:sz w:val="24"/>
          <w:szCs w:val="24"/>
          <w:rtl/>
        </w:rPr>
        <w:t xml:space="preserve"> </w:t>
      </w:r>
      <w:r w:rsidRPr="00841750">
        <w:rPr>
          <w:rFonts w:cs="David" w:hint="cs"/>
          <w:sz w:val="24"/>
          <w:szCs w:val="24"/>
          <w:rtl/>
        </w:rPr>
        <w:t>פועלים</w:t>
      </w:r>
      <w:r w:rsidRPr="00841750">
        <w:rPr>
          <w:rFonts w:cs="David"/>
          <w:sz w:val="24"/>
          <w:szCs w:val="24"/>
          <w:rtl/>
        </w:rPr>
        <w:t xml:space="preserve"> </w:t>
      </w:r>
      <w:r w:rsidRPr="00841750">
        <w:rPr>
          <w:rFonts w:cs="David" w:hint="cs"/>
          <w:sz w:val="24"/>
          <w:szCs w:val="24"/>
          <w:rtl/>
        </w:rPr>
        <w:t>כ</w:t>
      </w:r>
      <w:r w:rsidR="003C127E">
        <w:rPr>
          <w:rFonts w:cs="David" w:hint="cs"/>
          <w:sz w:val="24"/>
          <w:szCs w:val="24"/>
          <w:rtl/>
        </w:rPr>
        <w:t>-</w:t>
      </w:r>
      <w:r w:rsidR="00341065">
        <w:rPr>
          <w:rFonts w:cs="David" w:hint="cs"/>
          <w:sz w:val="24"/>
          <w:szCs w:val="24"/>
          <w:rtl/>
        </w:rPr>
        <w:t>36</w:t>
      </w:r>
      <w:r w:rsidRPr="00841750">
        <w:rPr>
          <w:rFonts w:cs="David"/>
          <w:sz w:val="24"/>
          <w:szCs w:val="24"/>
          <w:rtl/>
        </w:rPr>
        <w:t xml:space="preserve"> </w:t>
      </w:r>
      <w:r w:rsidRPr="00841750">
        <w:rPr>
          <w:rFonts w:cs="David" w:hint="cs"/>
          <w:sz w:val="24"/>
          <w:szCs w:val="24"/>
          <w:rtl/>
        </w:rPr>
        <w:t>רופאים</w:t>
      </w:r>
      <w:r w:rsidRPr="00841750">
        <w:rPr>
          <w:rFonts w:cs="David"/>
          <w:sz w:val="24"/>
          <w:szCs w:val="24"/>
          <w:rtl/>
        </w:rPr>
        <w:t xml:space="preserve"> "</w:t>
      </w:r>
      <w:r w:rsidRPr="00841750">
        <w:rPr>
          <w:rFonts w:cs="David" w:hint="cs"/>
          <w:sz w:val="24"/>
          <w:szCs w:val="24"/>
          <w:rtl/>
        </w:rPr>
        <w:t>מנהלים</w:t>
      </w:r>
      <w:r w:rsidRPr="00841750">
        <w:rPr>
          <w:rFonts w:cs="David"/>
          <w:sz w:val="24"/>
          <w:szCs w:val="24"/>
          <w:rtl/>
        </w:rPr>
        <w:t xml:space="preserve">" </w:t>
      </w:r>
      <w:r w:rsidRPr="00841750">
        <w:rPr>
          <w:rFonts w:cs="David" w:hint="cs"/>
          <w:sz w:val="24"/>
          <w:szCs w:val="24"/>
          <w:rtl/>
        </w:rPr>
        <w:t>אשר עברו הכשרה</w:t>
      </w:r>
      <w:r w:rsidRPr="00841750">
        <w:rPr>
          <w:rFonts w:cs="David"/>
          <w:sz w:val="24"/>
          <w:szCs w:val="24"/>
          <w:rtl/>
        </w:rPr>
        <w:t xml:space="preserve"> </w:t>
      </w:r>
      <w:r w:rsidRPr="00841750">
        <w:rPr>
          <w:rFonts w:cs="David" w:hint="cs"/>
          <w:sz w:val="24"/>
          <w:szCs w:val="24"/>
          <w:rtl/>
        </w:rPr>
        <w:t>לבחינה של</w:t>
      </w:r>
      <w:r w:rsidRPr="00841750">
        <w:rPr>
          <w:rFonts w:cs="David"/>
          <w:sz w:val="24"/>
          <w:szCs w:val="24"/>
          <w:rtl/>
        </w:rPr>
        <w:t xml:space="preserve"> </w:t>
      </w:r>
      <w:r w:rsidRPr="00841750">
        <w:rPr>
          <w:rFonts w:cs="David" w:hint="cs"/>
          <w:sz w:val="24"/>
          <w:szCs w:val="24"/>
          <w:rtl/>
        </w:rPr>
        <w:t>המלצות</w:t>
      </w:r>
      <w:r w:rsidRPr="00841750">
        <w:rPr>
          <w:rFonts w:cs="David"/>
          <w:sz w:val="24"/>
          <w:szCs w:val="24"/>
          <w:rtl/>
        </w:rPr>
        <w:t xml:space="preserve"> </w:t>
      </w:r>
      <w:r w:rsidRPr="00841750">
        <w:rPr>
          <w:rFonts w:cs="David" w:hint="cs"/>
          <w:sz w:val="24"/>
          <w:szCs w:val="24"/>
          <w:rtl/>
        </w:rPr>
        <w:t>הרופאים</w:t>
      </w:r>
      <w:r w:rsidRPr="00841750">
        <w:rPr>
          <w:rFonts w:cs="David"/>
          <w:sz w:val="24"/>
          <w:szCs w:val="24"/>
          <w:rtl/>
        </w:rPr>
        <w:t xml:space="preserve"> </w:t>
      </w:r>
      <w:r w:rsidRPr="00841750">
        <w:rPr>
          <w:rFonts w:cs="David" w:hint="cs"/>
          <w:sz w:val="24"/>
          <w:szCs w:val="24"/>
          <w:rtl/>
        </w:rPr>
        <w:t>המומחים</w:t>
      </w:r>
      <w:r w:rsidRPr="00841750">
        <w:rPr>
          <w:rFonts w:cs="David"/>
          <w:sz w:val="24"/>
          <w:szCs w:val="24"/>
          <w:rtl/>
        </w:rPr>
        <w:t xml:space="preserve"> </w:t>
      </w:r>
      <w:r w:rsidRPr="00841750">
        <w:rPr>
          <w:rFonts w:cs="David" w:hint="cs"/>
          <w:sz w:val="24"/>
          <w:szCs w:val="24"/>
          <w:rtl/>
        </w:rPr>
        <w:t>ומאשרים</w:t>
      </w:r>
      <w:r w:rsidRPr="00841750">
        <w:rPr>
          <w:rFonts w:cs="David"/>
          <w:sz w:val="24"/>
          <w:szCs w:val="24"/>
          <w:rtl/>
        </w:rPr>
        <w:t>/</w:t>
      </w:r>
      <w:r w:rsidRPr="00841750">
        <w:rPr>
          <w:rFonts w:cs="David" w:hint="cs"/>
          <w:sz w:val="24"/>
          <w:szCs w:val="24"/>
          <w:rtl/>
        </w:rPr>
        <w:t>דוחים</w:t>
      </w:r>
      <w:r w:rsidRPr="00841750">
        <w:rPr>
          <w:rFonts w:cs="David"/>
          <w:sz w:val="24"/>
          <w:szCs w:val="24"/>
          <w:rtl/>
        </w:rPr>
        <w:t xml:space="preserve"> </w:t>
      </w:r>
      <w:r w:rsidRPr="00841750">
        <w:rPr>
          <w:rFonts w:cs="David" w:hint="cs"/>
          <w:sz w:val="24"/>
          <w:szCs w:val="24"/>
          <w:rtl/>
        </w:rPr>
        <w:t>את</w:t>
      </w:r>
      <w:r w:rsidRPr="00841750">
        <w:rPr>
          <w:rFonts w:cs="David"/>
          <w:sz w:val="24"/>
          <w:szCs w:val="24"/>
          <w:rtl/>
        </w:rPr>
        <w:t xml:space="preserve"> </w:t>
      </w:r>
      <w:r w:rsidRPr="00841750">
        <w:rPr>
          <w:rFonts w:cs="David" w:hint="cs"/>
          <w:sz w:val="24"/>
          <w:szCs w:val="24"/>
          <w:rtl/>
        </w:rPr>
        <w:t>ההמלצה</w:t>
      </w:r>
      <w:r w:rsidRPr="00841750">
        <w:rPr>
          <w:rFonts w:cs="David"/>
          <w:sz w:val="24"/>
          <w:szCs w:val="24"/>
          <w:rtl/>
        </w:rPr>
        <w:t xml:space="preserve"> </w:t>
      </w:r>
      <w:r w:rsidRPr="00841750">
        <w:rPr>
          <w:rFonts w:cs="David" w:hint="cs"/>
          <w:sz w:val="24"/>
          <w:szCs w:val="24"/>
          <w:rtl/>
        </w:rPr>
        <w:t>(ביצוע</w:t>
      </w:r>
      <w:r w:rsidRPr="00841750">
        <w:rPr>
          <w:rFonts w:cs="David"/>
          <w:sz w:val="24"/>
          <w:szCs w:val="24"/>
          <w:rtl/>
        </w:rPr>
        <w:t xml:space="preserve"> </w:t>
      </w:r>
      <w:r w:rsidRPr="00841750">
        <w:rPr>
          <w:rFonts w:cs="David" w:hint="cs"/>
          <w:sz w:val="24"/>
          <w:szCs w:val="24"/>
          <w:rtl/>
        </w:rPr>
        <w:t>תהליך</w:t>
      </w:r>
      <w:r w:rsidRPr="00841750">
        <w:rPr>
          <w:rFonts w:cs="David"/>
          <w:sz w:val="24"/>
          <w:szCs w:val="24"/>
          <w:rtl/>
        </w:rPr>
        <w:t xml:space="preserve"> </w:t>
      </w:r>
      <w:r w:rsidRPr="00841750">
        <w:rPr>
          <w:rFonts w:cs="David" w:hint="cs"/>
          <w:sz w:val="24"/>
          <w:szCs w:val="24"/>
          <w:rtl/>
        </w:rPr>
        <w:t>האישור</w:t>
      </w:r>
      <w:r w:rsidRPr="00841750">
        <w:rPr>
          <w:rFonts w:cs="David"/>
          <w:sz w:val="24"/>
          <w:szCs w:val="24"/>
          <w:rtl/>
        </w:rPr>
        <w:t xml:space="preserve"> </w:t>
      </w:r>
      <w:r w:rsidRPr="00841750">
        <w:rPr>
          <w:rFonts w:cs="David" w:hint="cs"/>
          <w:sz w:val="24"/>
          <w:szCs w:val="24"/>
          <w:rtl/>
        </w:rPr>
        <w:t>לרישיונות</w:t>
      </w:r>
      <w:r w:rsidRPr="00841750">
        <w:rPr>
          <w:rFonts w:cs="David"/>
          <w:sz w:val="24"/>
          <w:szCs w:val="24"/>
          <w:rtl/>
        </w:rPr>
        <w:t xml:space="preserve"> </w:t>
      </w:r>
      <w:r w:rsidRPr="00841750">
        <w:rPr>
          <w:rFonts w:cs="David" w:hint="cs"/>
          <w:sz w:val="24"/>
          <w:szCs w:val="24"/>
          <w:rtl/>
        </w:rPr>
        <w:t>שימוש</w:t>
      </w:r>
      <w:r w:rsidRPr="00841750">
        <w:rPr>
          <w:rFonts w:cs="David"/>
          <w:sz w:val="24"/>
          <w:szCs w:val="24"/>
          <w:rtl/>
        </w:rPr>
        <w:t xml:space="preserve"> </w:t>
      </w:r>
      <w:r w:rsidRPr="00841750">
        <w:rPr>
          <w:rFonts w:cs="David" w:hint="cs"/>
          <w:sz w:val="24"/>
          <w:szCs w:val="24"/>
          <w:rtl/>
        </w:rPr>
        <w:t>בקנביס</w:t>
      </w:r>
      <w:r w:rsidRPr="00841750">
        <w:rPr>
          <w:rFonts w:cs="David"/>
          <w:sz w:val="24"/>
          <w:szCs w:val="24"/>
          <w:rtl/>
        </w:rPr>
        <w:t xml:space="preserve"> </w:t>
      </w:r>
      <w:r w:rsidRPr="00841750">
        <w:rPr>
          <w:rFonts w:cs="David" w:hint="cs"/>
          <w:sz w:val="24"/>
          <w:szCs w:val="24"/>
          <w:rtl/>
        </w:rPr>
        <w:t xml:space="preserve">למטופלים) . </w:t>
      </w:r>
    </w:p>
    <w:p w14:paraId="2ED75037"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בנוסף כ</w:t>
      </w:r>
      <w:r w:rsidR="00341065">
        <w:rPr>
          <w:rFonts w:cs="David" w:hint="cs"/>
          <w:sz w:val="24"/>
          <w:szCs w:val="24"/>
          <w:rtl/>
        </w:rPr>
        <w:t>-</w:t>
      </w:r>
      <w:r w:rsidRPr="00841750">
        <w:rPr>
          <w:rFonts w:cs="David" w:hint="cs"/>
          <w:sz w:val="24"/>
          <w:szCs w:val="24"/>
          <w:rtl/>
        </w:rPr>
        <w:t xml:space="preserve">12 רופאים פועלים כ"מנהלים אונקולוגיים" למטופלים אונקולוגיים בלבד, בבתי החולים. </w:t>
      </w:r>
    </w:p>
    <w:p w14:paraId="152D2965" w14:textId="13C826DE"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ה</w:t>
      </w:r>
      <w:r w:rsidRPr="00841750">
        <w:rPr>
          <w:rFonts w:cs="David"/>
          <w:sz w:val="24"/>
          <w:szCs w:val="24"/>
          <w:rtl/>
        </w:rPr>
        <w:t>"</w:t>
      </w:r>
      <w:r w:rsidRPr="00841750">
        <w:rPr>
          <w:rFonts w:cs="David" w:hint="cs"/>
          <w:sz w:val="24"/>
          <w:szCs w:val="24"/>
          <w:rtl/>
        </w:rPr>
        <w:t>מנהלים</w:t>
      </w:r>
      <w:r w:rsidRPr="00841750">
        <w:rPr>
          <w:rFonts w:cs="David"/>
          <w:sz w:val="24"/>
          <w:szCs w:val="24"/>
          <w:rtl/>
        </w:rPr>
        <w:t xml:space="preserve">" </w:t>
      </w:r>
      <w:r w:rsidRPr="00841750">
        <w:rPr>
          <w:rFonts w:cs="David" w:hint="cs"/>
          <w:sz w:val="24"/>
          <w:szCs w:val="24"/>
          <w:rtl/>
        </w:rPr>
        <w:t xml:space="preserve">הקשורים עם </w:t>
      </w:r>
      <w:proofErr w:type="spellStart"/>
      <w:r w:rsidRPr="00841750">
        <w:rPr>
          <w:rFonts w:cs="David" w:hint="cs"/>
          <w:sz w:val="24"/>
          <w:szCs w:val="24"/>
          <w:rtl/>
        </w:rPr>
        <w:t>היק"ר</w:t>
      </w:r>
      <w:proofErr w:type="spellEnd"/>
      <w:r w:rsidRPr="00841750">
        <w:rPr>
          <w:rFonts w:cs="David" w:hint="cs"/>
          <w:sz w:val="24"/>
          <w:szCs w:val="24"/>
          <w:rtl/>
        </w:rPr>
        <w:t>, בוחנים</w:t>
      </w:r>
      <w:r w:rsidRPr="00841750">
        <w:rPr>
          <w:rFonts w:cs="David"/>
          <w:sz w:val="24"/>
          <w:szCs w:val="24"/>
          <w:rtl/>
        </w:rPr>
        <w:t xml:space="preserve"> </w:t>
      </w:r>
      <w:r w:rsidRPr="00841750">
        <w:rPr>
          <w:rFonts w:cs="David" w:hint="cs"/>
          <w:sz w:val="24"/>
          <w:szCs w:val="24"/>
          <w:rtl/>
        </w:rPr>
        <w:t>עשרות</w:t>
      </w:r>
      <w:r w:rsidRPr="00841750">
        <w:rPr>
          <w:rFonts w:cs="David"/>
          <w:sz w:val="24"/>
          <w:szCs w:val="24"/>
          <w:rtl/>
        </w:rPr>
        <w:t xml:space="preserve"> </w:t>
      </w:r>
      <w:r w:rsidRPr="00841750">
        <w:rPr>
          <w:rFonts w:cs="David" w:hint="cs"/>
          <w:sz w:val="24"/>
          <w:szCs w:val="24"/>
          <w:rtl/>
        </w:rPr>
        <w:t>אלפי</w:t>
      </w:r>
      <w:r w:rsidRPr="00841750">
        <w:rPr>
          <w:rFonts w:cs="David"/>
          <w:sz w:val="24"/>
          <w:szCs w:val="24"/>
          <w:rtl/>
        </w:rPr>
        <w:t xml:space="preserve"> </w:t>
      </w:r>
      <w:r w:rsidRPr="00841750">
        <w:rPr>
          <w:rFonts w:cs="David" w:hint="cs"/>
          <w:sz w:val="24"/>
          <w:szCs w:val="24"/>
          <w:rtl/>
        </w:rPr>
        <w:t>פניות</w:t>
      </w:r>
      <w:r w:rsidRPr="00841750">
        <w:rPr>
          <w:rFonts w:cs="David"/>
          <w:sz w:val="24"/>
          <w:szCs w:val="24"/>
          <w:rtl/>
        </w:rPr>
        <w:t xml:space="preserve"> </w:t>
      </w:r>
      <w:r w:rsidRPr="00841750">
        <w:rPr>
          <w:rFonts w:cs="David" w:hint="cs"/>
          <w:sz w:val="24"/>
          <w:szCs w:val="24"/>
          <w:rtl/>
        </w:rPr>
        <w:t>בשנה</w:t>
      </w:r>
      <w:r w:rsidRPr="00841750">
        <w:rPr>
          <w:rFonts w:cs="David"/>
          <w:sz w:val="24"/>
          <w:szCs w:val="24"/>
          <w:rtl/>
        </w:rPr>
        <w:t xml:space="preserve"> (</w:t>
      </w:r>
      <w:r w:rsidRPr="00841750">
        <w:rPr>
          <w:rFonts w:cs="David" w:hint="cs"/>
          <w:sz w:val="24"/>
          <w:szCs w:val="24"/>
          <w:rtl/>
        </w:rPr>
        <w:t>מעל</w:t>
      </w:r>
      <w:r w:rsidRPr="00841750">
        <w:rPr>
          <w:rFonts w:cs="David"/>
          <w:sz w:val="24"/>
          <w:szCs w:val="24"/>
          <w:rtl/>
        </w:rPr>
        <w:t xml:space="preserve"> </w:t>
      </w:r>
      <w:r w:rsidRPr="00841750">
        <w:rPr>
          <w:rFonts w:cs="David" w:hint="cs"/>
          <w:sz w:val="24"/>
          <w:szCs w:val="24"/>
          <w:rtl/>
        </w:rPr>
        <w:t>43</w:t>
      </w:r>
      <w:r w:rsidRPr="00841750">
        <w:rPr>
          <w:rFonts w:cs="David"/>
          <w:sz w:val="24"/>
          <w:szCs w:val="24"/>
          <w:rtl/>
        </w:rPr>
        <w:t>,000)</w:t>
      </w:r>
      <w:r w:rsidRPr="00841750">
        <w:rPr>
          <w:rFonts w:cs="David" w:hint="cs"/>
          <w:sz w:val="24"/>
          <w:szCs w:val="24"/>
          <w:rtl/>
        </w:rPr>
        <w:t>.</w:t>
      </w:r>
      <w:r w:rsidRPr="00841750">
        <w:rPr>
          <w:rFonts w:cs="David"/>
          <w:sz w:val="24"/>
          <w:szCs w:val="24"/>
          <w:rtl/>
        </w:rPr>
        <w:t xml:space="preserve"> </w:t>
      </w:r>
      <w:r w:rsidRPr="00841750">
        <w:rPr>
          <w:rFonts w:cs="David" w:hint="cs"/>
          <w:sz w:val="24"/>
          <w:szCs w:val="24"/>
          <w:rtl/>
        </w:rPr>
        <w:t>אלפי</w:t>
      </w:r>
      <w:r w:rsidRPr="00841750">
        <w:rPr>
          <w:rFonts w:cs="David"/>
          <w:sz w:val="24"/>
          <w:szCs w:val="24"/>
          <w:rtl/>
        </w:rPr>
        <w:t xml:space="preserve"> </w:t>
      </w:r>
      <w:r w:rsidRPr="00841750">
        <w:rPr>
          <w:rFonts w:cs="David" w:hint="cs"/>
          <w:sz w:val="24"/>
          <w:szCs w:val="24"/>
          <w:rtl/>
        </w:rPr>
        <w:t>בקשות</w:t>
      </w:r>
      <w:r w:rsidRPr="00841750">
        <w:rPr>
          <w:rFonts w:cs="David"/>
          <w:sz w:val="24"/>
          <w:szCs w:val="24"/>
          <w:rtl/>
        </w:rPr>
        <w:t xml:space="preserve"> </w:t>
      </w:r>
      <w:r w:rsidRPr="00841750">
        <w:rPr>
          <w:rFonts w:cs="David" w:hint="cs"/>
          <w:sz w:val="24"/>
          <w:szCs w:val="24"/>
          <w:rtl/>
        </w:rPr>
        <w:t>אשר נדחות</w:t>
      </w:r>
      <w:r w:rsidRPr="00841750">
        <w:rPr>
          <w:rFonts w:cs="David"/>
          <w:sz w:val="24"/>
          <w:szCs w:val="24"/>
          <w:rtl/>
        </w:rPr>
        <w:t xml:space="preserve"> </w:t>
      </w:r>
      <w:r w:rsidRPr="00841750">
        <w:rPr>
          <w:rFonts w:cs="David" w:hint="cs"/>
          <w:sz w:val="24"/>
          <w:szCs w:val="24"/>
          <w:rtl/>
        </w:rPr>
        <w:t>מסיבות</w:t>
      </w:r>
      <w:r w:rsidRPr="00841750">
        <w:rPr>
          <w:rFonts w:cs="David"/>
          <w:sz w:val="24"/>
          <w:szCs w:val="24"/>
          <w:rtl/>
        </w:rPr>
        <w:t xml:space="preserve"> </w:t>
      </w:r>
      <w:r w:rsidRPr="00841750">
        <w:rPr>
          <w:rFonts w:cs="David" w:hint="cs"/>
          <w:sz w:val="24"/>
          <w:szCs w:val="24"/>
          <w:rtl/>
        </w:rPr>
        <w:t>קליניות</w:t>
      </w:r>
      <w:r w:rsidRPr="00841750">
        <w:rPr>
          <w:rFonts w:cs="David"/>
          <w:sz w:val="24"/>
          <w:szCs w:val="24"/>
          <w:rtl/>
        </w:rPr>
        <w:t xml:space="preserve"> </w:t>
      </w:r>
      <w:r w:rsidRPr="00841750">
        <w:rPr>
          <w:rFonts w:cs="David" w:hint="cs"/>
          <w:sz w:val="24"/>
          <w:szCs w:val="24"/>
          <w:rtl/>
        </w:rPr>
        <w:t>רפואיות</w:t>
      </w:r>
      <w:r w:rsidRPr="00841750">
        <w:rPr>
          <w:rFonts w:cs="David"/>
          <w:sz w:val="24"/>
          <w:szCs w:val="24"/>
          <w:rtl/>
        </w:rPr>
        <w:t xml:space="preserve"> </w:t>
      </w:r>
      <w:r w:rsidRPr="00841750">
        <w:rPr>
          <w:rFonts w:cs="David" w:hint="cs"/>
          <w:sz w:val="24"/>
          <w:szCs w:val="24"/>
          <w:rtl/>
        </w:rPr>
        <w:t>ו</w:t>
      </w:r>
      <w:r w:rsidRPr="00841750">
        <w:rPr>
          <w:rFonts w:cs="David"/>
          <w:sz w:val="24"/>
          <w:szCs w:val="24"/>
          <w:rtl/>
        </w:rPr>
        <w:t>/</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מתבקש</w:t>
      </w:r>
      <w:r w:rsidRPr="00841750">
        <w:rPr>
          <w:rFonts w:cs="David"/>
          <w:sz w:val="24"/>
          <w:szCs w:val="24"/>
          <w:rtl/>
        </w:rPr>
        <w:t xml:space="preserve"> </w:t>
      </w:r>
      <w:r w:rsidRPr="00841750">
        <w:rPr>
          <w:rFonts w:cs="David" w:hint="cs"/>
          <w:sz w:val="24"/>
          <w:szCs w:val="24"/>
          <w:rtl/>
        </w:rPr>
        <w:t>מידע</w:t>
      </w:r>
      <w:r w:rsidRPr="00841750">
        <w:rPr>
          <w:rFonts w:cs="David"/>
          <w:sz w:val="24"/>
          <w:szCs w:val="24"/>
          <w:rtl/>
        </w:rPr>
        <w:t xml:space="preserve"> </w:t>
      </w:r>
      <w:r w:rsidRPr="00841750">
        <w:rPr>
          <w:rFonts w:cs="David" w:hint="cs"/>
          <w:sz w:val="24"/>
          <w:szCs w:val="24"/>
          <w:rtl/>
        </w:rPr>
        <w:t>קליני</w:t>
      </w:r>
      <w:r w:rsidRPr="00841750">
        <w:rPr>
          <w:rFonts w:cs="David"/>
          <w:sz w:val="24"/>
          <w:szCs w:val="24"/>
          <w:rtl/>
        </w:rPr>
        <w:t xml:space="preserve"> </w:t>
      </w:r>
      <w:r w:rsidRPr="00841750">
        <w:rPr>
          <w:rFonts w:cs="David" w:hint="cs"/>
          <w:sz w:val="24"/>
          <w:szCs w:val="24"/>
          <w:rtl/>
        </w:rPr>
        <w:t>מעמיק</w:t>
      </w:r>
      <w:r w:rsidRPr="00841750">
        <w:rPr>
          <w:rFonts w:cs="David"/>
          <w:sz w:val="24"/>
          <w:szCs w:val="24"/>
          <w:rtl/>
        </w:rPr>
        <w:t xml:space="preserve"> </w:t>
      </w:r>
      <w:r w:rsidRPr="00841750">
        <w:rPr>
          <w:rFonts w:cs="David" w:hint="cs"/>
          <w:sz w:val="24"/>
          <w:szCs w:val="24"/>
          <w:rtl/>
        </w:rPr>
        <w:t>בעניין</w:t>
      </w:r>
      <w:r w:rsidRPr="00841750">
        <w:rPr>
          <w:rFonts w:cs="David"/>
          <w:sz w:val="24"/>
          <w:szCs w:val="24"/>
          <w:rtl/>
        </w:rPr>
        <w:t xml:space="preserve"> </w:t>
      </w:r>
      <w:r w:rsidRPr="00841750">
        <w:rPr>
          <w:rFonts w:cs="David" w:hint="cs"/>
          <w:sz w:val="24"/>
          <w:szCs w:val="24"/>
          <w:rtl/>
        </w:rPr>
        <w:t>המטופל</w:t>
      </w:r>
      <w:r w:rsidRPr="00841750">
        <w:rPr>
          <w:rFonts w:cs="David"/>
          <w:sz w:val="24"/>
          <w:szCs w:val="24"/>
          <w:rtl/>
        </w:rPr>
        <w:t xml:space="preserve"> </w:t>
      </w:r>
      <w:r w:rsidRPr="00841750">
        <w:rPr>
          <w:rFonts w:cs="David" w:hint="cs"/>
          <w:sz w:val="24"/>
          <w:szCs w:val="24"/>
          <w:rtl/>
        </w:rPr>
        <w:t>- מגיעות</w:t>
      </w:r>
      <w:r w:rsidRPr="00841750">
        <w:rPr>
          <w:rFonts w:cs="David"/>
          <w:sz w:val="24"/>
          <w:szCs w:val="24"/>
          <w:rtl/>
        </w:rPr>
        <w:t xml:space="preserve"> </w:t>
      </w:r>
      <w:r w:rsidRPr="00841750">
        <w:rPr>
          <w:rFonts w:cs="David" w:hint="cs"/>
          <w:sz w:val="24"/>
          <w:szCs w:val="24"/>
          <w:rtl/>
        </w:rPr>
        <w:t>לוועדת</w:t>
      </w:r>
      <w:r w:rsidRPr="00841750">
        <w:rPr>
          <w:rFonts w:cs="David"/>
          <w:sz w:val="24"/>
          <w:szCs w:val="24"/>
          <w:rtl/>
        </w:rPr>
        <w:t xml:space="preserve"> </w:t>
      </w:r>
      <w:r w:rsidRPr="00841750">
        <w:rPr>
          <w:rFonts w:cs="David" w:hint="cs"/>
          <w:sz w:val="24"/>
          <w:szCs w:val="24"/>
          <w:rtl/>
        </w:rPr>
        <w:t>ערר</w:t>
      </w:r>
      <w:r w:rsidRPr="00841750">
        <w:rPr>
          <w:rFonts w:cs="David"/>
          <w:sz w:val="24"/>
          <w:szCs w:val="24"/>
          <w:rtl/>
        </w:rPr>
        <w:t xml:space="preserve"> </w:t>
      </w:r>
      <w:r w:rsidRPr="00841750">
        <w:rPr>
          <w:rFonts w:cs="David" w:hint="cs"/>
          <w:sz w:val="24"/>
          <w:szCs w:val="24"/>
          <w:rtl/>
        </w:rPr>
        <w:t>ו</w:t>
      </w:r>
      <w:r w:rsidRPr="00841750">
        <w:rPr>
          <w:rFonts w:cs="David"/>
          <w:sz w:val="24"/>
          <w:szCs w:val="24"/>
          <w:rtl/>
        </w:rPr>
        <w:t>/</w:t>
      </w:r>
      <w:r w:rsidRPr="00841750">
        <w:rPr>
          <w:rFonts w:cs="David" w:hint="cs"/>
          <w:sz w:val="24"/>
          <w:szCs w:val="24"/>
          <w:rtl/>
        </w:rPr>
        <w:t>או</w:t>
      </w:r>
      <w:r w:rsidRPr="00841750">
        <w:rPr>
          <w:rFonts w:cs="David"/>
          <w:sz w:val="24"/>
          <w:szCs w:val="24"/>
          <w:rtl/>
        </w:rPr>
        <w:t xml:space="preserve"> </w:t>
      </w:r>
      <w:r w:rsidRPr="00841750">
        <w:rPr>
          <w:rFonts w:cs="David" w:hint="cs"/>
          <w:sz w:val="24"/>
          <w:szCs w:val="24"/>
          <w:rtl/>
        </w:rPr>
        <w:t>לטיפול</w:t>
      </w:r>
      <w:r w:rsidRPr="00841750">
        <w:rPr>
          <w:rFonts w:cs="David"/>
          <w:sz w:val="24"/>
          <w:szCs w:val="24"/>
          <w:rtl/>
        </w:rPr>
        <w:t xml:space="preserve"> </w:t>
      </w:r>
      <w:r w:rsidRPr="00841750">
        <w:rPr>
          <w:rFonts w:cs="David" w:hint="cs"/>
          <w:sz w:val="24"/>
          <w:szCs w:val="24"/>
          <w:rtl/>
        </w:rPr>
        <w:t>כמקרים</w:t>
      </w:r>
      <w:r w:rsidRPr="00841750">
        <w:rPr>
          <w:rFonts w:cs="David"/>
          <w:sz w:val="24"/>
          <w:szCs w:val="24"/>
          <w:rtl/>
        </w:rPr>
        <w:t xml:space="preserve"> </w:t>
      </w:r>
      <w:r w:rsidRPr="00841750">
        <w:rPr>
          <w:rFonts w:cs="David" w:hint="cs"/>
          <w:sz w:val="24"/>
          <w:szCs w:val="24"/>
          <w:rtl/>
        </w:rPr>
        <w:t>חריגים</w:t>
      </w:r>
      <w:r w:rsidRPr="00841750">
        <w:rPr>
          <w:rFonts w:cs="David"/>
          <w:sz w:val="24"/>
          <w:szCs w:val="24"/>
          <w:rtl/>
        </w:rPr>
        <w:t>.</w:t>
      </w:r>
    </w:p>
    <w:p w14:paraId="0099D240" w14:textId="77777777" w:rsidR="00841750" w:rsidRPr="00841750" w:rsidRDefault="00841750" w:rsidP="0049433C">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tl/>
        </w:rPr>
      </w:pPr>
      <w:r w:rsidRPr="00841750">
        <w:rPr>
          <w:rFonts w:cs="David" w:hint="cs"/>
          <w:sz w:val="24"/>
          <w:szCs w:val="24"/>
          <w:rtl/>
        </w:rPr>
        <w:t>כמפורט</w:t>
      </w:r>
      <w:r w:rsidRPr="00841750">
        <w:rPr>
          <w:rFonts w:cs="David"/>
          <w:sz w:val="24"/>
          <w:szCs w:val="24"/>
          <w:rtl/>
        </w:rPr>
        <w:t xml:space="preserve"> </w:t>
      </w:r>
      <w:r w:rsidRPr="00841750">
        <w:rPr>
          <w:rFonts w:cs="David" w:hint="cs"/>
          <w:sz w:val="24"/>
          <w:szCs w:val="24"/>
          <w:rtl/>
        </w:rPr>
        <w:t>בהחלטות</w:t>
      </w:r>
      <w:r w:rsidRPr="00841750">
        <w:rPr>
          <w:rFonts w:cs="David"/>
          <w:sz w:val="24"/>
          <w:szCs w:val="24"/>
          <w:rtl/>
        </w:rPr>
        <w:t xml:space="preserve"> </w:t>
      </w:r>
      <w:r w:rsidRPr="00841750">
        <w:rPr>
          <w:rFonts w:cs="David" w:hint="cs"/>
          <w:sz w:val="24"/>
          <w:szCs w:val="24"/>
          <w:rtl/>
        </w:rPr>
        <w:t>הממשלה</w:t>
      </w:r>
      <w:r w:rsidRPr="00841750">
        <w:rPr>
          <w:rFonts w:cs="David"/>
          <w:sz w:val="24"/>
          <w:szCs w:val="24"/>
          <w:rtl/>
        </w:rPr>
        <w:t xml:space="preserve">, </w:t>
      </w:r>
      <w:r w:rsidRPr="00841750">
        <w:rPr>
          <w:rFonts w:cs="David" w:hint="cs"/>
          <w:sz w:val="24"/>
          <w:szCs w:val="24"/>
          <w:rtl/>
        </w:rPr>
        <w:t>ועל</w:t>
      </w:r>
      <w:r w:rsidRPr="00841750">
        <w:rPr>
          <w:rFonts w:cs="David"/>
          <w:sz w:val="24"/>
          <w:szCs w:val="24"/>
          <w:rtl/>
        </w:rPr>
        <w:t xml:space="preserve"> </w:t>
      </w:r>
      <w:r w:rsidRPr="00841750">
        <w:rPr>
          <w:rFonts w:cs="David" w:hint="cs"/>
          <w:sz w:val="24"/>
          <w:szCs w:val="24"/>
          <w:rtl/>
        </w:rPr>
        <w:t>מנת</w:t>
      </w:r>
      <w:r w:rsidRPr="00841750">
        <w:rPr>
          <w:rFonts w:cs="David"/>
          <w:sz w:val="24"/>
          <w:szCs w:val="24"/>
          <w:rtl/>
        </w:rPr>
        <w:t xml:space="preserve"> </w:t>
      </w:r>
      <w:r w:rsidRPr="00841750">
        <w:rPr>
          <w:rFonts w:cs="David" w:hint="cs"/>
          <w:sz w:val="24"/>
          <w:szCs w:val="24"/>
          <w:rtl/>
        </w:rPr>
        <w:t>לקיים</w:t>
      </w:r>
      <w:r w:rsidRPr="00841750">
        <w:rPr>
          <w:rFonts w:cs="David"/>
          <w:sz w:val="24"/>
          <w:szCs w:val="24"/>
          <w:rtl/>
        </w:rPr>
        <w:t xml:space="preserve"> </w:t>
      </w:r>
      <w:r w:rsidRPr="00841750">
        <w:rPr>
          <w:rFonts w:cs="David" w:hint="cs"/>
          <w:sz w:val="24"/>
          <w:szCs w:val="24"/>
          <w:rtl/>
        </w:rPr>
        <w:t>זאת</w:t>
      </w:r>
      <w:r w:rsidRPr="00841750">
        <w:rPr>
          <w:rFonts w:cs="David"/>
          <w:sz w:val="24"/>
          <w:szCs w:val="24"/>
          <w:rtl/>
        </w:rPr>
        <w:t xml:space="preserve"> </w:t>
      </w:r>
      <w:r w:rsidRPr="00841750">
        <w:rPr>
          <w:rFonts w:cs="David" w:hint="cs"/>
          <w:sz w:val="24"/>
          <w:szCs w:val="24"/>
          <w:rtl/>
        </w:rPr>
        <w:t>פעלה</w:t>
      </w:r>
      <w:r w:rsidRPr="00841750">
        <w:rPr>
          <w:rFonts w:cs="David"/>
          <w:sz w:val="24"/>
          <w:szCs w:val="24"/>
          <w:rtl/>
        </w:rPr>
        <w:t xml:space="preserve"> </w:t>
      </w:r>
      <w:r w:rsidRPr="00841750">
        <w:rPr>
          <w:rFonts w:cs="David" w:hint="cs"/>
          <w:sz w:val="24"/>
          <w:szCs w:val="24"/>
          <w:rtl/>
        </w:rPr>
        <w:t>היחידה</w:t>
      </w:r>
      <w:r w:rsidRPr="00841750">
        <w:rPr>
          <w:rFonts w:cs="David"/>
          <w:sz w:val="24"/>
          <w:szCs w:val="24"/>
          <w:rtl/>
        </w:rPr>
        <w:t xml:space="preserve"> </w:t>
      </w:r>
      <w:r w:rsidRPr="00841750">
        <w:rPr>
          <w:rFonts w:cs="David" w:hint="cs"/>
          <w:sz w:val="24"/>
          <w:szCs w:val="24"/>
          <w:rtl/>
        </w:rPr>
        <w:t>לקנביס</w:t>
      </w:r>
      <w:r w:rsidRPr="00841750">
        <w:rPr>
          <w:rFonts w:cs="David"/>
          <w:sz w:val="24"/>
          <w:szCs w:val="24"/>
          <w:rtl/>
        </w:rPr>
        <w:t xml:space="preserve"> </w:t>
      </w:r>
      <w:r w:rsidRPr="00841750">
        <w:rPr>
          <w:rFonts w:cs="David" w:hint="cs"/>
          <w:sz w:val="24"/>
          <w:szCs w:val="24"/>
          <w:rtl/>
        </w:rPr>
        <w:t>רפואי</w:t>
      </w:r>
      <w:r w:rsidRPr="00841750">
        <w:rPr>
          <w:rFonts w:cs="David"/>
          <w:sz w:val="24"/>
          <w:szCs w:val="24"/>
          <w:rtl/>
        </w:rPr>
        <w:t xml:space="preserve"> (</w:t>
      </w:r>
      <w:proofErr w:type="spellStart"/>
      <w:r w:rsidRPr="00841750">
        <w:rPr>
          <w:rFonts w:cs="David" w:hint="cs"/>
          <w:sz w:val="24"/>
          <w:szCs w:val="24"/>
          <w:rtl/>
        </w:rPr>
        <w:t>יק</w:t>
      </w:r>
      <w:r w:rsidRPr="00841750">
        <w:rPr>
          <w:rFonts w:cs="David"/>
          <w:sz w:val="24"/>
          <w:szCs w:val="24"/>
          <w:rtl/>
        </w:rPr>
        <w:t>"</w:t>
      </w:r>
      <w:r w:rsidRPr="00841750">
        <w:rPr>
          <w:rFonts w:cs="David" w:hint="cs"/>
          <w:sz w:val="24"/>
          <w:szCs w:val="24"/>
          <w:rtl/>
        </w:rPr>
        <w:t>ר</w:t>
      </w:r>
      <w:proofErr w:type="spellEnd"/>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מנת</w:t>
      </w:r>
      <w:r w:rsidRPr="00841750">
        <w:rPr>
          <w:rFonts w:cs="David"/>
          <w:sz w:val="24"/>
          <w:szCs w:val="24"/>
          <w:rtl/>
        </w:rPr>
        <w:t xml:space="preserve"> </w:t>
      </w:r>
      <w:r w:rsidRPr="00841750">
        <w:rPr>
          <w:rFonts w:cs="David" w:hint="cs"/>
          <w:sz w:val="24"/>
          <w:szCs w:val="24"/>
          <w:rtl/>
        </w:rPr>
        <w:t>להכשיר</w:t>
      </w:r>
      <w:r w:rsidRPr="00841750">
        <w:rPr>
          <w:rFonts w:cs="David"/>
          <w:sz w:val="24"/>
          <w:szCs w:val="24"/>
          <w:rtl/>
        </w:rPr>
        <w:t xml:space="preserve"> </w:t>
      </w:r>
      <w:r w:rsidRPr="00841750">
        <w:rPr>
          <w:rFonts w:cs="David" w:hint="cs"/>
          <w:sz w:val="24"/>
          <w:szCs w:val="24"/>
          <w:rtl/>
        </w:rPr>
        <w:t>ולהסמיך</w:t>
      </w:r>
      <w:r w:rsidRPr="00841750">
        <w:rPr>
          <w:rFonts w:cs="David"/>
          <w:sz w:val="24"/>
          <w:szCs w:val="24"/>
          <w:rtl/>
        </w:rPr>
        <w:t xml:space="preserve"> </w:t>
      </w:r>
      <w:r w:rsidRPr="00841750">
        <w:rPr>
          <w:rFonts w:cs="David" w:hint="cs"/>
          <w:sz w:val="24"/>
          <w:szCs w:val="24"/>
          <w:rtl/>
        </w:rPr>
        <w:t>רופאים</w:t>
      </w:r>
      <w:r w:rsidRPr="00841750">
        <w:rPr>
          <w:rFonts w:cs="David"/>
          <w:sz w:val="24"/>
          <w:szCs w:val="24"/>
          <w:rtl/>
        </w:rPr>
        <w:t xml:space="preserve"> </w:t>
      </w:r>
      <w:r w:rsidRPr="00841750">
        <w:rPr>
          <w:rFonts w:cs="David" w:hint="cs"/>
          <w:sz w:val="24"/>
          <w:szCs w:val="24"/>
          <w:rtl/>
        </w:rPr>
        <w:t>ייעודיים</w:t>
      </w:r>
      <w:r w:rsidRPr="00841750">
        <w:rPr>
          <w:rFonts w:cs="David"/>
          <w:sz w:val="24"/>
          <w:szCs w:val="24"/>
          <w:rtl/>
        </w:rPr>
        <w:t xml:space="preserve"> </w:t>
      </w:r>
      <w:r w:rsidRPr="00841750">
        <w:rPr>
          <w:rFonts w:cs="David" w:hint="cs"/>
          <w:sz w:val="24"/>
          <w:szCs w:val="24"/>
          <w:rtl/>
        </w:rPr>
        <w:t>לתפקיד</w:t>
      </w:r>
      <w:r w:rsidRPr="00841750">
        <w:rPr>
          <w:rFonts w:cs="David"/>
          <w:sz w:val="24"/>
          <w:szCs w:val="24"/>
          <w:rtl/>
        </w:rPr>
        <w:t xml:space="preserve"> "</w:t>
      </w:r>
      <w:r w:rsidRPr="00841750">
        <w:rPr>
          <w:rFonts w:cs="David" w:hint="cs"/>
          <w:sz w:val="24"/>
          <w:szCs w:val="24"/>
          <w:rtl/>
        </w:rPr>
        <w:t>מנהל</w:t>
      </w:r>
      <w:r w:rsidRPr="00841750">
        <w:rPr>
          <w:rFonts w:cs="David"/>
          <w:sz w:val="24"/>
          <w:szCs w:val="24"/>
          <w:rtl/>
        </w:rPr>
        <w:t xml:space="preserve">" </w:t>
      </w:r>
      <w:r w:rsidRPr="00841750">
        <w:rPr>
          <w:rFonts w:cs="David" w:hint="cs"/>
          <w:sz w:val="24"/>
          <w:szCs w:val="24"/>
          <w:rtl/>
        </w:rPr>
        <w:t>על</w:t>
      </w:r>
      <w:r w:rsidRPr="00841750">
        <w:rPr>
          <w:rFonts w:cs="David"/>
          <w:sz w:val="24"/>
          <w:szCs w:val="24"/>
          <w:rtl/>
        </w:rPr>
        <w:t xml:space="preserve"> </w:t>
      </w:r>
      <w:r w:rsidRPr="00841750">
        <w:rPr>
          <w:rFonts w:cs="David" w:hint="cs"/>
          <w:sz w:val="24"/>
          <w:szCs w:val="24"/>
          <w:rtl/>
        </w:rPr>
        <w:t>פי</w:t>
      </w:r>
      <w:r w:rsidRPr="00841750">
        <w:rPr>
          <w:rFonts w:cs="David"/>
          <w:sz w:val="24"/>
          <w:szCs w:val="24"/>
          <w:rtl/>
        </w:rPr>
        <w:t xml:space="preserve"> </w:t>
      </w:r>
      <w:r w:rsidRPr="00841750">
        <w:rPr>
          <w:rFonts w:cs="David" w:hint="cs"/>
          <w:sz w:val="24"/>
          <w:szCs w:val="24"/>
          <w:rtl/>
        </w:rPr>
        <w:t>פקודת</w:t>
      </w:r>
      <w:r w:rsidRPr="00841750">
        <w:rPr>
          <w:rFonts w:cs="David"/>
          <w:sz w:val="24"/>
          <w:szCs w:val="24"/>
          <w:rtl/>
        </w:rPr>
        <w:t xml:space="preserve"> </w:t>
      </w:r>
      <w:r w:rsidRPr="00841750">
        <w:rPr>
          <w:rFonts w:cs="David" w:hint="cs"/>
          <w:sz w:val="24"/>
          <w:szCs w:val="24"/>
          <w:rtl/>
        </w:rPr>
        <w:t>הסמים</w:t>
      </w:r>
      <w:r w:rsidRPr="00841750">
        <w:rPr>
          <w:rFonts w:cs="David"/>
          <w:sz w:val="24"/>
          <w:szCs w:val="24"/>
          <w:rtl/>
        </w:rPr>
        <w:t xml:space="preserve"> </w:t>
      </w:r>
      <w:r w:rsidRPr="00841750">
        <w:rPr>
          <w:rFonts w:cs="David" w:hint="cs"/>
          <w:sz w:val="24"/>
          <w:szCs w:val="24"/>
          <w:rtl/>
        </w:rPr>
        <w:t>המסוכנים</w:t>
      </w:r>
      <w:r w:rsidRPr="00841750">
        <w:rPr>
          <w:rFonts w:cs="David"/>
          <w:sz w:val="24"/>
          <w:szCs w:val="24"/>
          <w:rtl/>
        </w:rPr>
        <w:t>.</w:t>
      </w:r>
      <w:r w:rsidRPr="00841750">
        <w:rPr>
          <w:rFonts w:cs="David" w:hint="cs"/>
          <w:sz w:val="24"/>
          <w:szCs w:val="24"/>
          <w:rtl/>
        </w:rPr>
        <w:t xml:space="preserve"> רופאים "מנהלים" כאמור אותרו הוכשרו, הוסמכו ופעלו בשנים 2014 2015 ו </w:t>
      </w:r>
      <w:r w:rsidRPr="00841750">
        <w:rPr>
          <w:rFonts w:cs="David"/>
          <w:sz w:val="24"/>
          <w:szCs w:val="24"/>
          <w:rtl/>
        </w:rPr>
        <w:t>–</w:t>
      </w:r>
      <w:r w:rsidRPr="00841750">
        <w:rPr>
          <w:rFonts w:cs="David" w:hint="cs"/>
          <w:sz w:val="24"/>
          <w:szCs w:val="24"/>
          <w:rtl/>
        </w:rPr>
        <w:t xml:space="preserve"> 2016.</w:t>
      </w:r>
    </w:p>
    <w:p w14:paraId="7683A6F5" w14:textId="1328AF66" w:rsidR="00341065" w:rsidRDefault="00341065" w:rsidP="00680B21">
      <w:pPr>
        <w:keepNext/>
        <w:keepLines/>
        <w:widowControl w:val="0"/>
        <w:numPr>
          <w:ilvl w:val="1"/>
          <w:numId w:val="2"/>
        </w:numPr>
        <w:tabs>
          <w:tab w:val="num" w:pos="851"/>
        </w:tabs>
        <w:adjustRightInd w:val="0"/>
        <w:spacing w:after="0" w:line="360" w:lineRule="auto"/>
        <w:ind w:hanging="463"/>
        <w:jc w:val="both"/>
        <w:textAlignment w:val="baseline"/>
        <w:outlineLvl w:val="1"/>
        <w:rPr>
          <w:rFonts w:cs="David"/>
          <w:sz w:val="24"/>
          <w:szCs w:val="24"/>
        </w:rPr>
      </w:pPr>
      <w:bookmarkStart w:id="11" w:name="_Hlk489548561"/>
      <w:r>
        <w:rPr>
          <w:rFonts w:cs="David" w:hint="cs"/>
          <w:sz w:val="24"/>
          <w:szCs w:val="24"/>
          <w:rtl/>
        </w:rPr>
        <w:t xml:space="preserve">על </w:t>
      </w:r>
      <w:r w:rsidR="00375FE4">
        <w:rPr>
          <w:rFonts w:cs="David" w:hint="cs"/>
          <w:sz w:val="24"/>
          <w:szCs w:val="24"/>
          <w:rtl/>
        </w:rPr>
        <w:t>ה</w:t>
      </w:r>
      <w:r>
        <w:rPr>
          <w:rFonts w:cs="David" w:hint="cs"/>
          <w:sz w:val="24"/>
          <w:szCs w:val="24"/>
          <w:rtl/>
        </w:rPr>
        <w:t>זוכה, יהיה מוטל לבצע בקרה על הרופאים המנהלים, אשר תכלול לפחות:</w:t>
      </w:r>
    </w:p>
    <w:p w14:paraId="33A90565" w14:textId="2F2640B3" w:rsidR="00341065" w:rsidRDefault="00341065" w:rsidP="0049433C">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Pr>
          <w:rFonts w:cs="David" w:hint="cs"/>
          <w:sz w:val="24"/>
          <w:szCs w:val="24"/>
          <w:rtl/>
        </w:rPr>
        <w:t>מתן מענה מקצועי</w:t>
      </w:r>
      <w:r w:rsidR="00680B21">
        <w:rPr>
          <w:rFonts w:cs="David" w:hint="cs"/>
          <w:sz w:val="24"/>
          <w:szCs w:val="24"/>
          <w:rtl/>
        </w:rPr>
        <w:t xml:space="preserve"> </w:t>
      </w:r>
      <w:r>
        <w:rPr>
          <w:rFonts w:cs="David" w:hint="cs"/>
          <w:sz w:val="24"/>
          <w:szCs w:val="24"/>
          <w:rtl/>
        </w:rPr>
        <w:t>לשאלות שיועלו.</w:t>
      </w:r>
    </w:p>
    <w:p w14:paraId="646EC14E"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bookmarkStart w:id="12" w:name="_Ref490414770"/>
      <w:r w:rsidRPr="00EE515E">
        <w:rPr>
          <w:rFonts w:cs="David" w:hint="cs"/>
          <w:sz w:val="24"/>
          <w:szCs w:val="24"/>
          <w:rtl/>
        </w:rPr>
        <w:t>מתן מענה מקצועי לשאלות שיועלו.</w:t>
      </w:r>
    </w:p>
    <w:p w14:paraId="07FABFC1"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 xml:space="preserve">בחינת המלצות ובקשות לשימוש בקנביס לטיפול רפואי שמוגשות </w:t>
      </w:r>
      <w:proofErr w:type="spellStart"/>
      <w:r w:rsidRPr="00EE515E">
        <w:rPr>
          <w:rFonts w:cs="David" w:hint="cs"/>
          <w:sz w:val="24"/>
          <w:szCs w:val="24"/>
          <w:rtl/>
        </w:rPr>
        <w:t>ליק"ר</w:t>
      </w:r>
      <w:proofErr w:type="spellEnd"/>
      <w:r w:rsidRPr="00EE515E">
        <w:rPr>
          <w:rFonts w:cs="David" w:hint="cs"/>
          <w:sz w:val="24"/>
          <w:szCs w:val="24"/>
          <w:rtl/>
        </w:rPr>
        <w:t xml:space="preserve"> ע"י רופאים מומחים עבור מטופליהם.</w:t>
      </w:r>
    </w:p>
    <w:p w14:paraId="399B109A"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בחינת מקצועיות ויעילות עבודת הרופאים המנהלים.</w:t>
      </w:r>
    </w:p>
    <w:p w14:paraId="0CD8B459"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פיקוח על הנפקת הרישיונות ע"י הרופאים המוסמכים לכך ובכלל זה על נאותות הפרקטיקה הרפואית המחייבת וההלימה לאמות המידה ודווח על הממצאים ליחידה.</w:t>
      </w:r>
    </w:p>
    <w:p w14:paraId="708B69FC"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חברות והשתתפות בישיבות וועדת ההתוויות.</w:t>
      </w:r>
    </w:p>
    <w:p w14:paraId="2F6DD678"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השתתפות בישיבות וועדת הערר והחריגים.</w:t>
      </w:r>
    </w:p>
    <w:p w14:paraId="23C97F0E"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מתן דיווחים תקופתיים ליחידה (בהתאם לצורך ועל פי דרישה).</w:t>
      </w:r>
    </w:p>
    <w:p w14:paraId="041BFE2D"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hanging="630"/>
        <w:jc w:val="both"/>
        <w:textAlignment w:val="baseline"/>
        <w:outlineLvl w:val="1"/>
        <w:rPr>
          <w:rFonts w:cs="David"/>
          <w:sz w:val="24"/>
          <w:szCs w:val="24"/>
        </w:rPr>
      </w:pPr>
      <w:r w:rsidRPr="00EE515E">
        <w:rPr>
          <w:rFonts w:cs="David" w:hint="cs"/>
          <w:sz w:val="24"/>
          <w:szCs w:val="24"/>
          <w:rtl/>
        </w:rPr>
        <w:t>העמדת יעדים (כפי שנקבעו על ידי היחידה) לרופאים המנהלים ובדיקת עמידה בהם.</w:t>
      </w:r>
    </w:p>
    <w:p w14:paraId="40F2BFC4"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jc w:val="both"/>
        <w:textAlignment w:val="baseline"/>
        <w:outlineLvl w:val="1"/>
        <w:rPr>
          <w:rFonts w:cs="David"/>
          <w:sz w:val="24"/>
          <w:szCs w:val="24"/>
        </w:rPr>
      </w:pPr>
      <w:r w:rsidRPr="00EE515E">
        <w:rPr>
          <w:rFonts w:cs="David" w:hint="cs"/>
          <w:sz w:val="24"/>
          <w:szCs w:val="24"/>
          <w:rtl/>
        </w:rPr>
        <w:t>הפקת לקחים ומתן המלצות ליחידה.</w:t>
      </w:r>
    </w:p>
    <w:p w14:paraId="3BB39D9E"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jc w:val="both"/>
        <w:textAlignment w:val="baseline"/>
        <w:outlineLvl w:val="1"/>
        <w:rPr>
          <w:rFonts w:cs="David"/>
          <w:sz w:val="24"/>
          <w:szCs w:val="24"/>
        </w:rPr>
      </w:pPr>
      <w:r w:rsidRPr="00EE515E">
        <w:rPr>
          <w:rFonts w:cs="David" w:hint="cs"/>
          <w:sz w:val="24"/>
          <w:szCs w:val="24"/>
          <w:rtl/>
        </w:rPr>
        <w:t>ייעול העבודה השוטפת.</w:t>
      </w:r>
    </w:p>
    <w:p w14:paraId="74B280F3"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jc w:val="both"/>
        <w:textAlignment w:val="baseline"/>
        <w:outlineLvl w:val="1"/>
        <w:rPr>
          <w:rFonts w:cs="David"/>
          <w:sz w:val="24"/>
          <w:szCs w:val="24"/>
        </w:rPr>
      </w:pPr>
      <w:r w:rsidRPr="00EE515E">
        <w:rPr>
          <w:rFonts w:cs="David" w:hint="cs"/>
          <w:sz w:val="24"/>
          <w:szCs w:val="24"/>
          <w:rtl/>
        </w:rPr>
        <w:t xml:space="preserve">כל משימה נוספת </w:t>
      </w:r>
      <w:proofErr w:type="spellStart"/>
      <w:r w:rsidRPr="00EE515E">
        <w:rPr>
          <w:rFonts w:cs="David" w:hint="cs"/>
          <w:sz w:val="24"/>
          <w:szCs w:val="24"/>
          <w:rtl/>
        </w:rPr>
        <w:t>שתדרש</w:t>
      </w:r>
      <w:proofErr w:type="spellEnd"/>
      <w:r w:rsidRPr="00EE515E">
        <w:rPr>
          <w:rFonts w:cs="David" w:hint="cs"/>
          <w:sz w:val="24"/>
          <w:szCs w:val="24"/>
          <w:rtl/>
        </w:rPr>
        <w:t xml:space="preserve"> על ידי היחידה.</w:t>
      </w:r>
    </w:p>
    <w:p w14:paraId="7F09E036"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jc w:val="both"/>
        <w:textAlignment w:val="baseline"/>
        <w:outlineLvl w:val="1"/>
        <w:rPr>
          <w:rFonts w:cs="David"/>
          <w:sz w:val="24"/>
          <w:szCs w:val="24"/>
        </w:rPr>
      </w:pPr>
      <w:r w:rsidRPr="00EE515E">
        <w:rPr>
          <w:rFonts w:cs="David" w:hint="cs"/>
          <w:sz w:val="24"/>
          <w:szCs w:val="24"/>
          <w:rtl/>
        </w:rPr>
        <w:lastRenderedPageBreak/>
        <w:t xml:space="preserve">ניהול הרופאים שנבחרו במכרז אחר של המשרד כאחראיים על התחום הפסיכיאטרי והתחום הכללי. </w:t>
      </w:r>
    </w:p>
    <w:p w14:paraId="38EB7439" w14:textId="77777777" w:rsidR="00EE515E" w:rsidRPr="00EE515E" w:rsidRDefault="00EE515E" w:rsidP="00EE515E">
      <w:pPr>
        <w:keepNext/>
        <w:keepLines/>
        <w:widowControl w:val="0"/>
        <w:numPr>
          <w:ilvl w:val="2"/>
          <w:numId w:val="2"/>
        </w:numPr>
        <w:tabs>
          <w:tab w:val="clear" w:pos="1428"/>
          <w:tab w:val="num" w:pos="1260"/>
        </w:tabs>
        <w:adjustRightInd w:val="0"/>
        <w:spacing w:after="0" w:line="360" w:lineRule="auto"/>
        <w:ind w:left="1260"/>
        <w:jc w:val="both"/>
        <w:textAlignment w:val="baseline"/>
        <w:outlineLvl w:val="1"/>
        <w:rPr>
          <w:rFonts w:cs="David"/>
          <w:sz w:val="24"/>
          <w:szCs w:val="24"/>
        </w:rPr>
      </w:pPr>
      <w:r w:rsidRPr="00EE515E">
        <w:rPr>
          <w:rFonts w:cs="David" w:hint="cs"/>
          <w:sz w:val="24"/>
          <w:szCs w:val="24"/>
          <w:rtl/>
        </w:rPr>
        <w:t>ייצוג היחידה בכנסת, כתיבת ובחינת מסמכים מקצועיים, נהלים, חוות דעת ועוד ולמעשה תתפקד כסמכות הייעוצית המקצועית הראשית בתחום זה בעל ראייה כוללת של התחום במבט על.</w:t>
      </w:r>
    </w:p>
    <w:p w14:paraId="4CC1C9F3" w14:textId="05A6BE5A" w:rsidR="00A42027" w:rsidRDefault="003C127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המשרד צופה כי יידרשו </w:t>
      </w:r>
      <w:r w:rsidR="00766E16">
        <w:rPr>
          <w:rFonts w:ascii="David" w:eastAsia="David" w:hAnsi="David" w:cs="David" w:hint="cs"/>
          <w:sz w:val="24"/>
          <w:szCs w:val="24"/>
          <w:rtl/>
          <w:lang w:eastAsia="he-IL"/>
        </w:rPr>
        <w:t xml:space="preserve">עד </w:t>
      </w:r>
      <w:r>
        <w:rPr>
          <w:rFonts w:ascii="David" w:eastAsia="David" w:hAnsi="David" w:cs="David" w:hint="cs"/>
          <w:sz w:val="24"/>
          <w:szCs w:val="24"/>
          <w:rtl/>
          <w:lang w:eastAsia="he-IL"/>
        </w:rPr>
        <w:t>20 שעות עבודה שבועיות</w:t>
      </w:r>
      <w:r w:rsidR="00375FE4">
        <w:rPr>
          <w:rFonts w:ascii="David" w:eastAsia="David" w:hAnsi="David" w:cs="David" w:hint="cs"/>
          <w:sz w:val="24"/>
          <w:szCs w:val="24"/>
          <w:rtl/>
          <w:lang w:eastAsia="he-IL"/>
        </w:rPr>
        <w:t xml:space="preserve"> מהרופא</w:t>
      </w:r>
      <w:r>
        <w:rPr>
          <w:rFonts w:ascii="David" w:eastAsia="David" w:hAnsi="David" w:cs="David" w:hint="cs"/>
          <w:sz w:val="24"/>
          <w:szCs w:val="24"/>
          <w:rtl/>
          <w:lang w:eastAsia="he-IL"/>
        </w:rPr>
        <w:t>, אולם אין המשרד מתחייב להיקף עבודה כלשהו.</w:t>
      </w:r>
      <w:bookmarkEnd w:id="12"/>
    </w:p>
    <w:p w14:paraId="0F414F87" w14:textId="378A173B" w:rsidR="00766E16" w:rsidRPr="00956789" w:rsidRDefault="00766E16"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השירות יינתן ממשרדי היועץ, למעט נוכחות בישיבות או פגישות עבודה במשרד.</w:t>
      </w:r>
    </w:p>
    <w:p w14:paraId="459034F8" w14:textId="77777777" w:rsidR="0049433C" w:rsidRDefault="0049433C" w:rsidP="0049433C">
      <w:pPr>
        <w:keepNext/>
        <w:keepLines/>
        <w:widowControl w:val="0"/>
        <w:adjustRightInd w:val="0"/>
        <w:spacing w:after="0" w:line="360" w:lineRule="auto"/>
        <w:ind w:left="360"/>
        <w:jc w:val="both"/>
        <w:textAlignment w:val="baseline"/>
        <w:outlineLvl w:val="1"/>
        <w:rPr>
          <w:rFonts w:ascii="David" w:eastAsia="David" w:hAnsi="David" w:cs="David"/>
          <w:b/>
          <w:bCs/>
          <w:sz w:val="24"/>
          <w:szCs w:val="24"/>
          <w:u w:val="single"/>
          <w:lang w:eastAsia="he-IL"/>
        </w:rPr>
      </w:pPr>
      <w:bookmarkStart w:id="13" w:name="_Toc289870899"/>
      <w:bookmarkStart w:id="14" w:name="_Toc289870974"/>
      <w:bookmarkStart w:id="15" w:name="_Toc289933460"/>
      <w:bookmarkStart w:id="16" w:name="_Toc289933594"/>
      <w:bookmarkStart w:id="17" w:name="_Toc289933731"/>
      <w:bookmarkStart w:id="18" w:name="_Toc289933916"/>
      <w:bookmarkStart w:id="19" w:name="_Toc289934054"/>
      <w:bookmarkStart w:id="20" w:name="_Toc289934343"/>
      <w:bookmarkStart w:id="21" w:name="_Toc289934406"/>
      <w:bookmarkStart w:id="22" w:name="_Toc289934467"/>
      <w:bookmarkStart w:id="23" w:name="_Toc289934527"/>
      <w:bookmarkStart w:id="24" w:name="_Toc289934658"/>
      <w:bookmarkStart w:id="25" w:name="_Toc290366739"/>
      <w:bookmarkStart w:id="26" w:name="_Toc289870900"/>
      <w:bookmarkStart w:id="27" w:name="_Toc289870975"/>
      <w:bookmarkStart w:id="28" w:name="_Toc289933461"/>
      <w:bookmarkStart w:id="29" w:name="_Toc289933595"/>
      <w:bookmarkStart w:id="30" w:name="_Toc289933732"/>
      <w:bookmarkStart w:id="31" w:name="_Toc289933917"/>
      <w:bookmarkStart w:id="32" w:name="_Toc289934055"/>
      <w:bookmarkStart w:id="33" w:name="_Toc289934344"/>
      <w:bookmarkStart w:id="34" w:name="_Toc289934407"/>
      <w:bookmarkStart w:id="35" w:name="_Toc289934468"/>
      <w:bookmarkStart w:id="36" w:name="_Toc289934528"/>
      <w:bookmarkStart w:id="37" w:name="_Toc289934659"/>
      <w:bookmarkStart w:id="38" w:name="_Toc290366740"/>
      <w:bookmarkStart w:id="39" w:name="_Toc286564386"/>
      <w:bookmarkEnd w:id="11"/>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484CEA41"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לוחות זמנים למכרז</w:t>
      </w:r>
    </w:p>
    <w:p w14:paraId="49C3A97D"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u w:val="single"/>
          <w:lang w:eastAsia="he-IL"/>
        </w:rPr>
      </w:pPr>
      <w:bookmarkStart w:id="40" w:name="_Ref365454405"/>
      <w:r w:rsidRPr="00725CAE">
        <w:rPr>
          <w:rFonts w:ascii="David" w:eastAsia="David" w:hAnsi="David" w:cs="David" w:hint="eastAsia"/>
          <w:sz w:val="24"/>
          <w:szCs w:val="24"/>
          <w:u w:val="single"/>
          <w:rtl/>
          <w:lang w:eastAsia="he-IL"/>
        </w:rPr>
        <w:t>טבלה</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לריכוז</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תאריכים</w:t>
      </w:r>
      <w:r w:rsidRPr="00725CAE">
        <w:rPr>
          <w:rFonts w:ascii="David" w:eastAsia="David" w:hAnsi="David" w:cs="David"/>
          <w:sz w:val="24"/>
          <w:szCs w:val="24"/>
          <w:u w:val="single"/>
          <w:rtl/>
          <w:lang w:eastAsia="he-IL"/>
        </w:rPr>
        <w:t>:</w:t>
      </w:r>
      <w:bookmarkEnd w:id="40"/>
    </w:p>
    <w:tbl>
      <w:tblPr>
        <w:tblStyle w:val="afe"/>
        <w:bidiVisual/>
        <w:tblW w:w="0" w:type="auto"/>
        <w:tblInd w:w="502" w:type="dxa"/>
        <w:tblLook w:val="04A0" w:firstRow="1" w:lastRow="0" w:firstColumn="1" w:lastColumn="0" w:noHBand="0" w:noVBand="1"/>
      </w:tblPr>
      <w:tblGrid>
        <w:gridCol w:w="4082"/>
        <w:gridCol w:w="4046"/>
      </w:tblGrid>
      <w:tr w:rsidR="00725CAE" w:rsidRPr="00725CAE" w14:paraId="5C8435D4" w14:textId="77777777" w:rsidTr="00C42778">
        <w:tc>
          <w:tcPr>
            <w:tcW w:w="4082" w:type="dxa"/>
          </w:tcPr>
          <w:p w14:paraId="5EB92B3C" w14:textId="77777777" w:rsidR="00725CAE" w:rsidRPr="005A43EE" w:rsidRDefault="00725CAE" w:rsidP="0049433C">
            <w:pPr>
              <w:keepNext/>
              <w:keepLines/>
              <w:spacing w:line="360" w:lineRule="auto"/>
              <w:contextualSpacing/>
              <w:rPr>
                <w:rFonts w:ascii="David" w:eastAsia="David" w:hAnsi="David" w:cs="David"/>
                <w:sz w:val="24"/>
                <w:szCs w:val="24"/>
                <w:rtl/>
                <w:lang w:eastAsia="he-IL"/>
              </w:rPr>
            </w:pPr>
            <w:r w:rsidRPr="005A43EE">
              <w:rPr>
                <w:rFonts w:ascii="David" w:eastAsia="David" w:hAnsi="David" w:cs="David" w:hint="eastAsia"/>
                <w:sz w:val="24"/>
                <w:szCs w:val="24"/>
                <w:rtl/>
                <w:lang w:eastAsia="he-IL"/>
              </w:rPr>
              <w:t>מועד</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אחרון</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להגשת</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שאלות</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הבהרה</w:t>
            </w:r>
          </w:p>
        </w:tc>
        <w:tc>
          <w:tcPr>
            <w:tcW w:w="4046" w:type="dxa"/>
            <w:shd w:val="clear" w:color="auto" w:fill="auto"/>
          </w:tcPr>
          <w:p w14:paraId="00BC8D45" w14:textId="25CAC6DD" w:rsidR="00725CAE" w:rsidRPr="005A43EE" w:rsidRDefault="005A43EE" w:rsidP="0049433C">
            <w:pPr>
              <w:keepNext/>
              <w:keepLines/>
              <w:tabs>
                <w:tab w:val="center" w:pos="1916"/>
              </w:tabs>
              <w:spacing w:line="360" w:lineRule="auto"/>
              <w:contextualSpacing/>
              <w:rPr>
                <w:rFonts w:ascii="Calibri" w:eastAsia="David" w:hAnsi="Calibri" w:cs="David"/>
                <w:sz w:val="24"/>
                <w:szCs w:val="24"/>
                <w:rtl/>
                <w:lang w:eastAsia="he-IL"/>
              </w:rPr>
            </w:pPr>
            <w:r w:rsidRPr="005A43EE">
              <w:rPr>
                <w:rFonts w:ascii="Calibri" w:eastAsia="David" w:hAnsi="Calibri" w:cs="David" w:hint="cs"/>
                <w:sz w:val="24"/>
                <w:szCs w:val="24"/>
                <w:rtl/>
                <w:lang w:eastAsia="he-IL"/>
              </w:rPr>
              <w:t>23</w:t>
            </w:r>
            <w:r w:rsidR="00644027" w:rsidRPr="005A43EE">
              <w:rPr>
                <w:rFonts w:ascii="Calibri" w:eastAsia="David" w:hAnsi="Calibri" w:cs="David" w:hint="cs"/>
                <w:sz w:val="24"/>
                <w:szCs w:val="24"/>
                <w:rtl/>
                <w:lang w:eastAsia="he-IL"/>
              </w:rPr>
              <w:t>/</w:t>
            </w:r>
            <w:r w:rsidRPr="005A43EE">
              <w:rPr>
                <w:rFonts w:ascii="Calibri" w:eastAsia="David" w:hAnsi="Calibri" w:cs="David" w:hint="cs"/>
                <w:sz w:val="24"/>
                <w:szCs w:val="24"/>
                <w:rtl/>
                <w:lang w:eastAsia="he-IL"/>
              </w:rPr>
              <w:t>07</w:t>
            </w:r>
            <w:r w:rsidR="00644027" w:rsidRPr="005A43EE">
              <w:rPr>
                <w:rFonts w:ascii="Calibri" w:eastAsia="David" w:hAnsi="Calibri" w:cs="David" w:hint="cs"/>
                <w:sz w:val="24"/>
                <w:szCs w:val="24"/>
                <w:rtl/>
                <w:lang w:eastAsia="he-IL"/>
              </w:rPr>
              <w:t>/</w:t>
            </w:r>
            <w:r w:rsidRPr="005A43EE">
              <w:rPr>
                <w:rFonts w:ascii="Calibri" w:eastAsia="David" w:hAnsi="Calibri" w:cs="David" w:hint="cs"/>
                <w:sz w:val="24"/>
                <w:szCs w:val="24"/>
                <w:rtl/>
                <w:lang w:eastAsia="he-IL"/>
              </w:rPr>
              <w:t>2019</w:t>
            </w:r>
            <w:r w:rsidR="00725CAE" w:rsidRPr="005A43EE">
              <w:rPr>
                <w:rFonts w:ascii="Calibri" w:eastAsia="David" w:hAnsi="Calibri" w:cs="David" w:hint="cs"/>
                <w:sz w:val="24"/>
                <w:szCs w:val="24"/>
                <w:rtl/>
                <w:lang w:eastAsia="he-IL"/>
              </w:rPr>
              <w:t xml:space="preserve"> שעה 15:00</w:t>
            </w:r>
          </w:p>
        </w:tc>
      </w:tr>
      <w:tr w:rsidR="00725CAE" w:rsidRPr="00725CAE" w14:paraId="4F429C6C" w14:textId="77777777" w:rsidTr="00C42778">
        <w:tc>
          <w:tcPr>
            <w:tcW w:w="4082" w:type="dxa"/>
          </w:tcPr>
          <w:p w14:paraId="5711F4D6" w14:textId="77777777" w:rsidR="00725CAE" w:rsidRPr="005A43EE" w:rsidRDefault="00725CAE" w:rsidP="0049433C">
            <w:pPr>
              <w:keepNext/>
              <w:keepLines/>
              <w:spacing w:line="360" w:lineRule="auto"/>
              <w:contextualSpacing/>
              <w:rPr>
                <w:rFonts w:ascii="David" w:eastAsia="David" w:hAnsi="David" w:cs="David"/>
                <w:sz w:val="24"/>
                <w:szCs w:val="24"/>
                <w:rtl/>
                <w:lang w:eastAsia="he-IL"/>
              </w:rPr>
            </w:pPr>
            <w:r w:rsidRPr="005A43EE">
              <w:rPr>
                <w:rFonts w:ascii="David" w:eastAsia="David" w:hAnsi="David" w:cs="David" w:hint="eastAsia"/>
                <w:sz w:val="24"/>
                <w:szCs w:val="24"/>
                <w:rtl/>
                <w:lang w:eastAsia="he-IL"/>
              </w:rPr>
              <w:t>מועד</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הגשת</w:t>
            </w:r>
            <w:r w:rsidRPr="005A43EE">
              <w:rPr>
                <w:rFonts w:ascii="David" w:eastAsia="David" w:hAnsi="David" w:cs="David"/>
                <w:sz w:val="24"/>
                <w:szCs w:val="24"/>
                <w:rtl/>
                <w:lang w:eastAsia="he-IL"/>
              </w:rPr>
              <w:t xml:space="preserve"> </w:t>
            </w:r>
            <w:r w:rsidRPr="005A43EE">
              <w:rPr>
                <w:rFonts w:ascii="David" w:eastAsia="David" w:hAnsi="David" w:cs="David" w:hint="eastAsia"/>
                <w:sz w:val="24"/>
                <w:szCs w:val="24"/>
                <w:rtl/>
                <w:lang w:eastAsia="he-IL"/>
              </w:rPr>
              <w:t>ההצעות</w:t>
            </w:r>
          </w:p>
        </w:tc>
        <w:tc>
          <w:tcPr>
            <w:tcW w:w="4046" w:type="dxa"/>
            <w:shd w:val="clear" w:color="auto" w:fill="auto"/>
          </w:tcPr>
          <w:p w14:paraId="66EA8D7B" w14:textId="53DFF611" w:rsidR="00725CAE" w:rsidRPr="005A43EE" w:rsidRDefault="008623D8" w:rsidP="008623D8">
            <w:pPr>
              <w:keepNext/>
              <w:keepLines/>
              <w:tabs>
                <w:tab w:val="center" w:pos="1916"/>
              </w:tabs>
              <w:spacing w:line="360" w:lineRule="auto"/>
              <w:contextualSpacing/>
              <w:rPr>
                <w:rFonts w:ascii="Calibri" w:eastAsia="David" w:hAnsi="Calibri" w:cs="David"/>
                <w:sz w:val="24"/>
                <w:szCs w:val="24"/>
                <w:rtl/>
                <w:lang w:eastAsia="he-IL"/>
              </w:rPr>
            </w:pPr>
            <w:r>
              <w:rPr>
                <w:rFonts w:ascii="Calibri" w:eastAsia="David" w:hAnsi="Calibri" w:cs="David" w:hint="cs"/>
                <w:sz w:val="24"/>
                <w:szCs w:val="24"/>
                <w:rtl/>
                <w:lang w:eastAsia="he-IL"/>
              </w:rPr>
              <w:t>0</w:t>
            </w:r>
            <w:r w:rsidR="005A43EE" w:rsidRPr="005A43EE">
              <w:rPr>
                <w:rFonts w:ascii="Calibri" w:eastAsia="David" w:hAnsi="Calibri" w:cs="David" w:hint="cs"/>
                <w:sz w:val="24"/>
                <w:szCs w:val="24"/>
                <w:rtl/>
                <w:lang w:eastAsia="he-IL"/>
              </w:rPr>
              <w:t>2</w:t>
            </w:r>
            <w:r w:rsidR="00644027" w:rsidRPr="005A43EE">
              <w:rPr>
                <w:rFonts w:ascii="Calibri" w:eastAsia="David" w:hAnsi="Calibri" w:cs="David" w:hint="cs"/>
                <w:sz w:val="24"/>
                <w:szCs w:val="24"/>
                <w:rtl/>
                <w:lang w:eastAsia="he-IL"/>
              </w:rPr>
              <w:t>/</w:t>
            </w:r>
            <w:r w:rsidR="005A43EE" w:rsidRPr="005A43EE">
              <w:rPr>
                <w:rFonts w:ascii="Calibri" w:eastAsia="David" w:hAnsi="Calibri" w:cs="David" w:hint="cs"/>
                <w:sz w:val="24"/>
                <w:szCs w:val="24"/>
                <w:rtl/>
                <w:lang w:eastAsia="he-IL"/>
              </w:rPr>
              <w:t>0</w:t>
            </w:r>
            <w:r>
              <w:rPr>
                <w:rFonts w:ascii="Calibri" w:eastAsia="David" w:hAnsi="Calibri" w:cs="David" w:hint="cs"/>
                <w:sz w:val="24"/>
                <w:szCs w:val="24"/>
                <w:rtl/>
                <w:lang w:eastAsia="he-IL"/>
              </w:rPr>
              <w:t>9</w:t>
            </w:r>
            <w:r w:rsidR="00644027" w:rsidRPr="005A43EE">
              <w:rPr>
                <w:rFonts w:ascii="Calibri" w:eastAsia="David" w:hAnsi="Calibri" w:cs="David" w:hint="cs"/>
                <w:sz w:val="24"/>
                <w:szCs w:val="24"/>
                <w:rtl/>
                <w:lang w:eastAsia="he-IL"/>
              </w:rPr>
              <w:t>/</w:t>
            </w:r>
            <w:r w:rsidR="005A43EE" w:rsidRPr="005A43EE">
              <w:rPr>
                <w:rFonts w:ascii="Calibri" w:eastAsia="David" w:hAnsi="Calibri" w:cs="David" w:hint="cs"/>
                <w:sz w:val="24"/>
                <w:szCs w:val="24"/>
                <w:rtl/>
                <w:lang w:eastAsia="he-IL"/>
              </w:rPr>
              <w:t>2019</w:t>
            </w:r>
            <w:r w:rsidR="00725CAE" w:rsidRPr="005A43EE">
              <w:rPr>
                <w:rFonts w:ascii="Calibri" w:eastAsia="David" w:hAnsi="Calibri" w:cs="David" w:hint="cs"/>
                <w:sz w:val="24"/>
                <w:szCs w:val="24"/>
                <w:rtl/>
                <w:lang w:eastAsia="he-IL"/>
              </w:rPr>
              <w:t xml:space="preserve"> שעה 12:00</w:t>
            </w:r>
          </w:p>
        </w:tc>
      </w:tr>
      <w:tr w:rsidR="00725CAE" w:rsidRPr="0049433C" w14:paraId="0120EC04" w14:textId="77777777" w:rsidTr="00C42778">
        <w:tc>
          <w:tcPr>
            <w:tcW w:w="4082" w:type="dxa"/>
          </w:tcPr>
          <w:p w14:paraId="4977B4EC" w14:textId="77777777" w:rsidR="00725CAE" w:rsidRPr="005A43EE" w:rsidRDefault="00725CAE" w:rsidP="0049433C">
            <w:pPr>
              <w:keepNext/>
              <w:keepLines/>
              <w:spacing w:line="360" w:lineRule="auto"/>
              <w:contextualSpacing/>
              <w:rPr>
                <w:rFonts w:ascii="David" w:eastAsia="David" w:hAnsi="David" w:cs="David"/>
                <w:sz w:val="24"/>
                <w:szCs w:val="24"/>
                <w:rtl/>
                <w:lang w:eastAsia="he-IL"/>
              </w:rPr>
            </w:pPr>
            <w:r w:rsidRPr="005A43EE">
              <w:rPr>
                <w:rFonts w:ascii="David" w:eastAsia="David" w:hAnsi="David" w:cs="David" w:hint="cs"/>
                <w:sz w:val="24"/>
                <w:szCs w:val="24"/>
                <w:rtl/>
                <w:lang w:eastAsia="he-IL"/>
              </w:rPr>
              <w:t>תוקף ההצעה</w:t>
            </w:r>
          </w:p>
        </w:tc>
        <w:tc>
          <w:tcPr>
            <w:tcW w:w="4046" w:type="dxa"/>
            <w:shd w:val="clear" w:color="auto" w:fill="auto"/>
          </w:tcPr>
          <w:p w14:paraId="1064ABD6" w14:textId="060B8113" w:rsidR="00725CAE" w:rsidRPr="005A43EE" w:rsidRDefault="005A43EE" w:rsidP="0049433C">
            <w:pPr>
              <w:keepNext/>
              <w:keepLines/>
              <w:spacing w:line="360" w:lineRule="auto"/>
              <w:contextualSpacing/>
              <w:rPr>
                <w:rFonts w:ascii="David" w:eastAsia="David" w:hAnsi="David" w:cs="David"/>
                <w:sz w:val="24"/>
                <w:szCs w:val="24"/>
                <w:rtl/>
                <w:lang w:eastAsia="he-IL"/>
              </w:rPr>
            </w:pPr>
            <w:r w:rsidRPr="005A43EE">
              <w:rPr>
                <w:rFonts w:ascii="David" w:eastAsia="David" w:hAnsi="David" w:cs="David" w:hint="cs"/>
                <w:sz w:val="24"/>
                <w:szCs w:val="24"/>
                <w:rtl/>
                <w:lang w:eastAsia="he-IL"/>
              </w:rPr>
              <w:t>23</w:t>
            </w:r>
            <w:r w:rsidR="00644027" w:rsidRPr="005A43EE">
              <w:rPr>
                <w:rFonts w:ascii="David" w:eastAsia="David" w:hAnsi="David" w:cs="David" w:hint="cs"/>
                <w:sz w:val="24"/>
                <w:szCs w:val="24"/>
                <w:rtl/>
                <w:lang w:eastAsia="he-IL"/>
              </w:rPr>
              <w:t>/</w:t>
            </w:r>
            <w:r w:rsidRPr="005A43EE">
              <w:rPr>
                <w:rFonts w:ascii="David" w:eastAsia="David" w:hAnsi="David" w:cs="David" w:hint="cs"/>
                <w:sz w:val="24"/>
                <w:szCs w:val="24"/>
                <w:rtl/>
                <w:lang w:eastAsia="he-IL"/>
              </w:rPr>
              <w:t>02</w:t>
            </w:r>
            <w:r w:rsidR="00644027" w:rsidRPr="005A43EE">
              <w:rPr>
                <w:rFonts w:ascii="David" w:eastAsia="David" w:hAnsi="David" w:cs="David" w:hint="cs"/>
                <w:sz w:val="24"/>
                <w:szCs w:val="24"/>
                <w:rtl/>
                <w:lang w:eastAsia="he-IL"/>
              </w:rPr>
              <w:t>/</w:t>
            </w:r>
            <w:r w:rsidRPr="005A43EE">
              <w:rPr>
                <w:rFonts w:ascii="David" w:eastAsia="David" w:hAnsi="David" w:cs="David" w:hint="cs"/>
                <w:sz w:val="24"/>
                <w:szCs w:val="24"/>
                <w:rtl/>
                <w:lang w:eastAsia="he-IL"/>
              </w:rPr>
              <w:t>2020</w:t>
            </w:r>
          </w:p>
        </w:tc>
      </w:tr>
    </w:tbl>
    <w:p w14:paraId="670AFC90" w14:textId="77777777" w:rsidR="00725CAE" w:rsidRPr="00725CAE" w:rsidRDefault="00725CAE" w:rsidP="0049433C">
      <w:pPr>
        <w:keepNext/>
        <w:keepLines/>
        <w:widowControl w:val="0"/>
        <w:tabs>
          <w:tab w:val="num" w:pos="900"/>
        </w:tabs>
        <w:adjustRightInd w:val="0"/>
        <w:spacing w:after="0" w:line="360" w:lineRule="auto"/>
        <w:jc w:val="both"/>
        <w:textAlignment w:val="baseline"/>
        <w:rPr>
          <w:rFonts w:ascii="David" w:eastAsia="David" w:hAnsi="David" w:cs="David"/>
          <w:sz w:val="24"/>
          <w:szCs w:val="24"/>
          <w:rtl/>
          <w:lang w:eastAsia="he-IL"/>
        </w:rPr>
      </w:pPr>
    </w:p>
    <w:p w14:paraId="2B881979"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bookmarkStart w:id="41" w:name="_Toc243640569"/>
      <w:bookmarkStart w:id="42" w:name="_Toc243640972"/>
      <w:bookmarkStart w:id="43" w:name="_Toc243640570"/>
      <w:bookmarkStart w:id="44" w:name="_Toc243640973"/>
      <w:bookmarkStart w:id="45" w:name="_Toc243640571"/>
      <w:bookmarkStart w:id="46" w:name="_Toc243640974"/>
      <w:bookmarkStart w:id="47" w:name="_Toc243640572"/>
      <w:bookmarkStart w:id="48" w:name="_Toc243640975"/>
      <w:bookmarkStart w:id="49" w:name="_Toc243640573"/>
      <w:bookmarkStart w:id="50" w:name="_Toc243640976"/>
      <w:bookmarkStart w:id="51" w:name="_Toc243640574"/>
      <w:bookmarkStart w:id="52" w:name="_Toc243640977"/>
      <w:bookmarkStart w:id="53" w:name="_Toc243640575"/>
      <w:bookmarkStart w:id="54" w:name="_Toc243640978"/>
      <w:bookmarkStart w:id="55" w:name="_Ref174240794"/>
      <w:bookmarkStart w:id="56" w:name="_Toc178406938"/>
      <w:bookmarkStart w:id="57" w:name="_Toc208123178"/>
      <w:bookmarkStart w:id="58" w:name="_Toc218923253"/>
      <w:bookmarkStart w:id="59" w:name="_Toc289845775"/>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725CAE">
        <w:rPr>
          <w:rFonts w:ascii="David" w:eastAsia="David" w:hAnsi="David" w:cs="David" w:hint="eastAsia"/>
          <w:b/>
          <w:bCs/>
          <w:sz w:val="24"/>
          <w:szCs w:val="24"/>
          <w:u w:val="single"/>
          <w:rtl/>
          <w:lang w:eastAsia="he-IL"/>
        </w:rPr>
        <w:t>אחריות</w:t>
      </w:r>
      <w:bookmarkEnd w:id="55"/>
      <w:bookmarkEnd w:id="56"/>
      <w:bookmarkEnd w:id="57"/>
      <w:bookmarkEnd w:id="58"/>
      <w:bookmarkEnd w:id="59"/>
    </w:p>
    <w:p w14:paraId="1F46113F" w14:textId="77777777"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יהיה אחראי לאופן אספקת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ואיכותם</w:t>
      </w:r>
      <w:r w:rsidRPr="00725CAE">
        <w:rPr>
          <w:rFonts w:ascii="David" w:eastAsia="David" w:hAnsi="David" w:cs="David"/>
          <w:sz w:val="24"/>
          <w:szCs w:val="24"/>
          <w:rtl/>
          <w:lang w:eastAsia="he-IL"/>
        </w:rPr>
        <w:t xml:space="preserve">. האחריות הינה בין היתר לביצוע מקיף ומלא של אספקת השירותים כפי שיוגדרו בכתב ובע"פ על-ידי נציג המזמין. </w:t>
      </w:r>
    </w:p>
    <w:p w14:paraId="5E107301" w14:textId="77777777" w:rsidR="00725CAE" w:rsidRPr="00725CAE" w:rsidRDefault="00725CAE" w:rsidP="0049433C">
      <w:pPr>
        <w:keepNext/>
        <w:keepLines/>
        <w:widowControl w:val="0"/>
        <w:spacing w:after="0" w:line="360" w:lineRule="auto"/>
        <w:jc w:val="both"/>
        <w:rPr>
          <w:rFonts w:ascii="David" w:eastAsia="David" w:hAnsi="David" w:cs="David"/>
          <w:b/>
          <w:bCs/>
          <w:sz w:val="24"/>
          <w:szCs w:val="24"/>
          <w:lang w:eastAsia="he-IL"/>
        </w:rPr>
      </w:pPr>
      <w:bookmarkStart w:id="60" w:name="_Toc108830732"/>
      <w:bookmarkStart w:id="61" w:name="_Toc78167853"/>
      <w:bookmarkStart w:id="62" w:name="_Toc78122921"/>
      <w:bookmarkStart w:id="63" w:name="_Toc33254564"/>
      <w:bookmarkStart w:id="64" w:name="_Toc33172776"/>
      <w:bookmarkStart w:id="65" w:name="_Ref138411549"/>
      <w:bookmarkStart w:id="66" w:name="_Ref151885199"/>
      <w:bookmarkStart w:id="67" w:name="_Toc179603257"/>
      <w:bookmarkStart w:id="68" w:name="_Ref234209865"/>
      <w:bookmarkEnd w:id="39"/>
    </w:p>
    <w:p w14:paraId="3818D464"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rPr>
      </w:pPr>
      <w:bookmarkStart w:id="69" w:name="_Ref149554917"/>
      <w:bookmarkStart w:id="70" w:name="_Toc179603255"/>
      <w:bookmarkStart w:id="71" w:name="_Ref313190555"/>
      <w:bookmarkStart w:id="72" w:name="_Toc215556024"/>
      <w:bookmarkStart w:id="73" w:name="_Toc194250367"/>
      <w:bookmarkStart w:id="74" w:name="_Toc140999493"/>
      <w:bookmarkStart w:id="75" w:name="_Toc286564387"/>
      <w:bookmarkStart w:id="76" w:name="_Toc187391201"/>
      <w:bookmarkStart w:id="77" w:name="_Ref128300338"/>
      <w:bookmarkStart w:id="78" w:name="_Toc174174103"/>
      <w:bookmarkStart w:id="79" w:name="_Toc179603260"/>
      <w:bookmarkStart w:id="80" w:name="_Ref234043082"/>
      <w:bookmarkEnd w:id="60"/>
      <w:bookmarkEnd w:id="61"/>
      <w:bookmarkEnd w:id="62"/>
      <w:bookmarkEnd w:id="63"/>
      <w:bookmarkEnd w:id="64"/>
      <w:bookmarkEnd w:id="65"/>
      <w:bookmarkEnd w:id="66"/>
      <w:bookmarkEnd w:id="67"/>
      <w:bookmarkEnd w:id="68"/>
      <w:r w:rsidRPr="00725CAE">
        <w:rPr>
          <w:rFonts w:ascii="David" w:eastAsia="David" w:hAnsi="David" w:cs="David"/>
          <w:b/>
          <w:bCs/>
          <w:sz w:val="24"/>
          <w:szCs w:val="24"/>
          <w:u w:val="single"/>
          <w:rtl/>
          <w:lang w:eastAsia="he-IL"/>
        </w:rPr>
        <w:t>תנאים מוקדמים להשתתפות במכרז</w:t>
      </w:r>
      <w:bookmarkEnd w:id="69"/>
      <w:bookmarkEnd w:id="70"/>
      <w:r w:rsidRPr="00725CAE">
        <w:rPr>
          <w:rFonts w:ascii="David" w:eastAsia="David" w:hAnsi="David" w:cs="David"/>
          <w:b/>
          <w:bCs/>
          <w:sz w:val="24"/>
          <w:szCs w:val="24"/>
          <w:u w:val="single"/>
          <w:rtl/>
          <w:lang w:eastAsia="he-IL"/>
        </w:rPr>
        <w:t xml:space="preserve"> – תנאי סף</w:t>
      </w:r>
      <w:bookmarkEnd w:id="71"/>
    </w:p>
    <w:p w14:paraId="2B98D0CD" w14:textId="77777777" w:rsidR="00725CAE" w:rsidRPr="00725CAE" w:rsidRDefault="00725CAE" w:rsidP="0049433C">
      <w:pPr>
        <w:keepNext/>
        <w:keepLines/>
        <w:widowControl w:val="0"/>
        <w:adjustRightInd w:val="0"/>
        <w:spacing w:after="0" w:line="360" w:lineRule="auto"/>
        <w:ind w:left="360"/>
        <w:jc w:val="both"/>
        <w:textAlignment w:val="baseline"/>
        <w:rPr>
          <w:rFonts w:ascii="David" w:eastAsia="David" w:hAnsi="David" w:cs="David"/>
          <w:sz w:val="24"/>
          <w:szCs w:val="24"/>
          <w:rtl/>
        </w:rPr>
      </w:pPr>
      <w:r w:rsidRPr="00725CAE">
        <w:rPr>
          <w:rFonts w:ascii="David" w:eastAsia="David" w:hAnsi="David" w:cs="David"/>
          <w:sz w:val="24"/>
          <w:szCs w:val="24"/>
          <w:rtl/>
        </w:rPr>
        <w:t>התנאים המקדימים - תנאי הסף הרשומים להלן מהווים חלק בלתי נפרד ממסמכי המכרז, הם מצטברים ויש לראותם כמשלימים זה את זה.</w:t>
      </w:r>
      <w:r w:rsidRPr="00725CAE">
        <w:rPr>
          <w:rFonts w:ascii="David" w:eastAsia="David" w:hAnsi="David" w:cs="David" w:hint="cs"/>
          <w:sz w:val="24"/>
          <w:szCs w:val="24"/>
          <w:rtl/>
        </w:rPr>
        <w:t xml:space="preserve"> </w:t>
      </w:r>
      <w:r w:rsidRPr="00725CAE">
        <w:rPr>
          <w:rFonts w:ascii="David" w:eastAsia="David" w:hAnsi="David" w:cs="David"/>
          <w:sz w:val="24"/>
          <w:szCs w:val="24"/>
          <w:rtl/>
        </w:rPr>
        <w:t>הצעה שלא תעמוד בכל התנאים המוקדמים למכרז - ת</w:t>
      </w:r>
      <w:r w:rsidRPr="00725CAE">
        <w:rPr>
          <w:rFonts w:ascii="David" w:eastAsia="David" w:hAnsi="David" w:cs="David" w:hint="cs"/>
          <w:sz w:val="24"/>
          <w:szCs w:val="24"/>
          <w:rtl/>
        </w:rPr>
        <w:t>י</w:t>
      </w:r>
      <w:r w:rsidRPr="00725CAE">
        <w:rPr>
          <w:rFonts w:ascii="David" w:eastAsia="David" w:hAnsi="David" w:cs="David"/>
          <w:sz w:val="24"/>
          <w:szCs w:val="24"/>
          <w:rtl/>
        </w:rPr>
        <w:t>פסל ולא תובא לדיון בפני ועדת המכרזים.</w:t>
      </w:r>
    </w:p>
    <w:p w14:paraId="208F2576" w14:textId="77777777" w:rsidR="00725CAE" w:rsidRPr="00725CAE" w:rsidRDefault="00725CAE" w:rsidP="0049433C">
      <w:pPr>
        <w:keepNext/>
        <w:keepLines/>
        <w:widowControl w:val="0"/>
        <w:adjustRightInd w:val="0"/>
        <w:spacing w:after="0" w:line="360" w:lineRule="auto"/>
        <w:ind w:firstLine="360"/>
        <w:jc w:val="both"/>
        <w:textAlignment w:val="baseline"/>
        <w:rPr>
          <w:rFonts w:ascii="David" w:eastAsia="David" w:hAnsi="David" w:cs="David"/>
          <w:sz w:val="24"/>
          <w:szCs w:val="24"/>
          <w:rtl/>
        </w:rPr>
      </w:pPr>
      <w:r w:rsidRPr="00725CAE">
        <w:rPr>
          <w:rFonts w:ascii="David" w:eastAsia="David" w:hAnsi="David" w:cs="David" w:hint="cs"/>
          <w:sz w:val="24"/>
          <w:szCs w:val="24"/>
          <w:rtl/>
        </w:rPr>
        <w:t xml:space="preserve">על המציע לעמוד </w:t>
      </w:r>
      <w:r w:rsidRPr="009E387F">
        <w:rPr>
          <w:rFonts w:ascii="David" w:eastAsia="David" w:hAnsi="David" w:cs="David" w:hint="cs"/>
          <w:b/>
          <w:bCs/>
          <w:sz w:val="24"/>
          <w:szCs w:val="24"/>
          <w:rtl/>
        </w:rPr>
        <w:t>בכל</w:t>
      </w:r>
      <w:r w:rsidRPr="00725CAE">
        <w:rPr>
          <w:rFonts w:ascii="David" w:eastAsia="David" w:hAnsi="David" w:cs="David" w:hint="cs"/>
          <w:sz w:val="24"/>
          <w:szCs w:val="24"/>
          <w:rtl/>
        </w:rPr>
        <w:t xml:space="preserve"> תנאי הסף המפורטים בסעיף זה.</w:t>
      </w:r>
    </w:p>
    <w:p w14:paraId="2E9CE34E" w14:textId="77777777" w:rsidR="00725CAE" w:rsidRDefault="00725CAE" w:rsidP="00742BEC">
      <w:pPr>
        <w:keepNext/>
        <w:keepLines/>
        <w:widowControl w:val="0"/>
        <w:numPr>
          <w:ilvl w:val="1"/>
          <w:numId w:val="23"/>
        </w:numPr>
        <w:adjustRightInd w:val="0"/>
        <w:spacing w:after="0" w:line="360" w:lineRule="auto"/>
        <w:ind w:left="843" w:hanging="567"/>
        <w:jc w:val="both"/>
        <w:textAlignment w:val="baseline"/>
        <w:outlineLvl w:val="1"/>
        <w:rPr>
          <w:rFonts w:ascii="Arial" w:eastAsia="Times New Roman" w:hAnsi="Arial" w:cs="David"/>
          <w:b/>
          <w:bCs/>
          <w:sz w:val="24"/>
          <w:szCs w:val="24"/>
          <w:u w:val="single"/>
          <w:lang w:eastAsia="he-IL"/>
        </w:rPr>
      </w:pPr>
      <w:bookmarkStart w:id="81" w:name="_Ref319423922"/>
      <w:r w:rsidRPr="00725CAE">
        <w:rPr>
          <w:rFonts w:ascii="Arial" w:eastAsia="Times New Roman" w:hAnsi="Arial" w:cs="David" w:hint="eastAsia"/>
          <w:b/>
          <w:bCs/>
          <w:sz w:val="24"/>
          <w:szCs w:val="24"/>
          <w:u w:val="single"/>
          <w:rtl/>
          <w:lang w:eastAsia="he-IL"/>
        </w:rPr>
        <w:t>תנאי</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סף</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מנהליים</w:t>
      </w:r>
      <w:r w:rsidRPr="00725CAE">
        <w:rPr>
          <w:rFonts w:ascii="Arial" w:eastAsia="Times New Roman" w:hAnsi="Arial" w:cs="David" w:hint="cs"/>
          <w:b/>
          <w:bCs/>
          <w:sz w:val="24"/>
          <w:szCs w:val="24"/>
          <w:u w:val="single"/>
          <w:rtl/>
          <w:lang w:eastAsia="he-IL"/>
        </w:rPr>
        <w:t>:</w:t>
      </w:r>
    </w:p>
    <w:p w14:paraId="53C8ED18" w14:textId="77777777" w:rsidR="003C127E" w:rsidRPr="003C127E" w:rsidRDefault="003C127E" w:rsidP="0049433C">
      <w:pPr>
        <w:keepNext/>
        <w:keepLines/>
        <w:widowControl w:val="0"/>
        <w:adjustRightInd w:val="0"/>
        <w:spacing w:after="0" w:line="360" w:lineRule="auto"/>
        <w:ind w:left="843"/>
        <w:jc w:val="both"/>
        <w:textAlignment w:val="baseline"/>
        <w:outlineLvl w:val="1"/>
        <w:rPr>
          <w:rFonts w:ascii="Arial" w:eastAsia="Times New Roman" w:hAnsi="Arial" w:cs="David"/>
          <w:sz w:val="24"/>
          <w:szCs w:val="24"/>
          <w:u w:val="single"/>
          <w:lang w:eastAsia="he-IL"/>
        </w:rPr>
      </w:pPr>
      <w:r w:rsidRPr="003C127E">
        <w:rPr>
          <w:rFonts w:ascii="Arial" w:eastAsia="Times New Roman" w:hAnsi="Arial" w:cs="David" w:hint="cs"/>
          <w:sz w:val="24"/>
          <w:szCs w:val="24"/>
          <w:u w:val="single"/>
          <w:rtl/>
          <w:lang w:eastAsia="he-IL"/>
        </w:rPr>
        <w:t>על כל מציע, בכל תחום, לעמוד בכל התנאים המופיעים להלן, באופן מצטבר:</w:t>
      </w:r>
    </w:p>
    <w:p w14:paraId="5E3C8FAD" w14:textId="77777777" w:rsidR="00725CAE" w:rsidRPr="00725CAE" w:rsidRDefault="00725CAE" w:rsidP="00742BEC">
      <w:pPr>
        <w:keepNext/>
        <w:keepLines/>
        <w:widowControl w:val="0"/>
        <w:numPr>
          <w:ilvl w:val="2"/>
          <w:numId w:val="23"/>
        </w:numPr>
        <w:adjustRightInd w:val="0"/>
        <w:spacing w:after="0" w:line="360" w:lineRule="auto"/>
        <w:ind w:left="1410" w:hanging="567"/>
        <w:jc w:val="both"/>
        <w:textAlignment w:val="baseline"/>
        <w:rPr>
          <w:rFonts w:ascii="Arial" w:eastAsia="David" w:hAnsi="Arial" w:cs="David"/>
          <w:sz w:val="24"/>
          <w:szCs w:val="24"/>
          <w:lang w:eastAsia="he-IL"/>
        </w:rPr>
      </w:pPr>
      <w:bookmarkStart w:id="82" w:name="_Ref304922875"/>
      <w:r w:rsidRPr="00725CAE">
        <w:rPr>
          <w:rFonts w:ascii="Arial" w:eastAsia="David" w:hAnsi="Arial" w:cs="David"/>
          <w:sz w:val="24"/>
          <w:szCs w:val="24"/>
          <w:rtl/>
          <w:lang w:eastAsia="he-IL"/>
        </w:rPr>
        <w:t>המציע הינו גוף משפטי מאוגד הרשום ברשם רשמי</w:t>
      </w:r>
      <w:r w:rsidR="0031194E">
        <w:rPr>
          <w:rFonts w:ascii="Arial" w:eastAsia="David" w:hAnsi="Arial" w:cs="David" w:hint="cs"/>
          <w:sz w:val="24"/>
          <w:szCs w:val="24"/>
          <w:rtl/>
          <w:lang w:eastAsia="he-IL"/>
        </w:rPr>
        <w:t xml:space="preserve"> </w:t>
      </w:r>
      <w:r w:rsidR="0031194E" w:rsidRPr="00725CAE">
        <w:rPr>
          <w:rFonts w:ascii="Arial" w:eastAsia="David" w:hAnsi="Arial" w:cs="David"/>
          <w:sz w:val="24"/>
          <w:szCs w:val="24"/>
          <w:rtl/>
          <w:lang w:eastAsia="he-IL"/>
        </w:rPr>
        <w:t>ו\או עוסק מורשה</w:t>
      </w:r>
      <w:r w:rsidRPr="00725CAE">
        <w:rPr>
          <w:rFonts w:ascii="Arial" w:eastAsia="David" w:hAnsi="Arial" w:cs="David"/>
          <w:sz w:val="24"/>
          <w:szCs w:val="24"/>
          <w:rtl/>
          <w:lang w:eastAsia="he-IL"/>
        </w:rPr>
        <w:t>.</w:t>
      </w:r>
      <w:bookmarkEnd w:id="82"/>
    </w:p>
    <w:p w14:paraId="5460D782" w14:textId="77777777" w:rsidR="00725CAE" w:rsidRPr="00725CAE" w:rsidRDefault="00725CAE" w:rsidP="00742BEC">
      <w:pPr>
        <w:keepNext/>
        <w:keepLines/>
        <w:widowControl w:val="0"/>
        <w:numPr>
          <w:ilvl w:val="2"/>
          <w:numId w:val="23"/>
        </w:numPr>
        <w:adjustRightInd w:val="0"/>
        <w:spacing w:after="0" w:line="360" w:lineRule="auto"/>
        <w:ind w:left="1410" w:hanging="567"/>
        <w:jc w:val="both"/>
        <w:textAlignment w:val="baseline"/>
        <w:outlineLvl w:val="1"/>
        <w:rPr>
          <w:rFonts w:ascii="Arial" w:eastAsia="Times New Roman" w:hAnsi="Arial" w:cs="David"/>
          <w:sz w:val="24"/>
          <w:szCs w:val="24"/>
          <w:lang w:eastAsia="he-IL"/>
        </w:rPr>
      </w:pPr>
      <w:bookmarkStart w:id="83" w:name="_Ref397951209"/>
      <w:r w:rsidRPr="00725CAE">
        <w:rPr>
          <w:rFonts w:ascii="Arial" w:eastAsia="Times New Roman" w:hAnsi="Arial" w:cs="David" w:hint="eastAsia"/>
          <w:sz w:val="24"/>
          <w:szCs w:val="24"/>
          <w:rtl/>
          <w:lang w:eastAsia="he-IL"/>
        </w:rPr>
        <w:t>קיומם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הנדרשים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חוק</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עסקאות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גופים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ציבוריים</w:t>
      </w:r>
      <w:r w:rsidRPr="00725CAE">
        <w:rPr>
          <w:rFonts w:ascii="Arial" w:eastAsia="Times New Roman" w:hAnsi="Arial" w:cs="David"/>
          <w:sz w:val="24"/>
          <w:szCs w:val="24"/>
          <w:rtl/>
          <w:lang w:eastAsia="he-IL"/>
        </w:rPr>
        <w:t xml:space="preserve"> (אכיפת </w:t>
      </w:r>
      <w:r w:rsidRPr="00725CAE">
        <w:rPr>
          <w:rFonts w:ascii="Arial" w:eastAsia="Times New Roman" w:hAnsi="Arial" w:cs="David" w:hint="eastAsia"/>
          <w:sz w:val="24"/>
          <w:szCs w:val="24"/>
          <w:rtl/>
          <w:lang w:eastAsia="he-IL"/>
        </w:rPr>
        <w:t>ניהול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חשבונות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ותשלום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תשל</w:t>
      </w:r>
      <w:r w:rsidRPr="00725CAE">
        <w:rPr>
          <w:rFonts w:ascii="Arial" w:eastAsia="Times New Roman" w:hAnsi="Arial" w:cs="David"/>
          <w:sz w:val="24"/>
          <w:szCs w:val="24"/>
          <w:rtl/>
          <w:lang w:eastAsia="he-IL"/>
        </w:rPr>
        <w:t xml:space="preserve">"ו-1976 </w:t>
      </w:r>
      <w:r w:rsidRPr="00725CAE">
        <w:rPr>
          <w:rFonts w:ascii="Arial" w:eastAsia="Times New Roman" w:hAnsi="Arial" w:cs="David" w:hint="eastAsia"/>
          <w:sz w:val="24"/>
          <w:szCs w:val="24"/>
          <w:rtl/>
          <w:lang w:eastAsia="he-IL"/>
        </w:rPr>
        <w:t>והתיקונים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לרבות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הבאים</w:t>
      </w:r>
      <w:r w:rsidRPr="00725CAE">
        <w:rPr>
          <w:rFonts w:ascii="Arial" w:eastAsia="Times New Roman" w:hAnsi="Arial" w:cs="David"/>
          <w:sz w:val="24"/>
          <w:szCs w:val="24"/>
          <w:rtl/>
          <w:lang w:eastAsia="he-IL"/>
        </w:rPr>
        <w:t>:</w:t>
      </w:r>
      <w:bookmarkEnd w:id="81"/>
      <w:bookmarkEnd w:id="83"/>
    </w:p>
    <w:p w14:paraId="22387324" w14:textId="77777777" w:rsidR="00725CAE" w:rsidRPr="00725CAE" w:rsidRDefault="00725CAE" w:rsidP="00742BEC">
      <w:pPr>
        <w:keepNext/>
        <w:keepLines/>
        <w:widowControl w:val="0"/>
        <w:numPr>
          <w:ilvl w:val="3"/>
          <w:numId w:val="23"/>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4" w:name="_Ref398630374"/>
      <w:bookmarkStart w:id="85" w:name="_Ref319424636"/>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מנהל ספרים כדין ועומד בתנאים הקבועים בחוק עסקאות גופים ציבוריים,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xml:space="preserve"> – 1976.</w:t>
      </w:r>
      <w:bookmarkEnd w:id="84"/>
      <w:r w:rsidRPr="00725CAE">
        <w:rPr>
          <w:rFonts w:ascii="David" w:eastAsia="David" w:hAnsi="David" w:cs="David"/>
          <w:sz w:val="24"/>
          <w:szCs w:val="24"/>
          <w:rtl/>
          <w:lang w:eastAsia="he-IL"/>
        </w:rPr>
        <w:t xml:space="preserve"> </w:t>
      </w:r>
    </w:p>
    <w:p w14:paraId="6AA5E88B" w14:textId="563CB638" w:rsidR="00725CAE" w:rsidRPr="00725CAE" w:rsidRDefault="00725CAE" w:rsidP="00742BEC">
      <w:pPr>
        <w:keepNext/>
        <w:keepLines/>
        <w:widowControl w:val="0"/>
        <w:numPr>
          <w:ilvl w:val="3"/>
          <w:numId w:val="23"/>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6" w:name="_Ref397951240"/>
      <w:bookmarkEnd w:id="85"/>
      <w:r w:rsidRPr="00725CAE">
        <w:rPr>
          <w:rFonts w:ascii="David" w:eastAsia="David" w:hAnsi="David" w:cs="David"/>
          <w:sz w:val="24"/>
          <w:szCs w:val="24"/>
          <w:rtl/>
          <w:lang w:eastAsia="he-IL"/>
        </w:rPr>
        <w:t xml:space="preserve">תצהיר המאומת על ידי עורך דין בדבר העדר הרשעות בעברות לפי </w:t>
      </w:r>
      <w:hyperlink r:id="rId11" w:history="1">
        <w:r w:rsidRPr="00725CAE">
          <w:rPr>
            <w:rFonts w:ascii="David" w:eastAsia="David" w:hAnsi="David" w:cs="David"/>
            <w:sz w:val="24"/>
            <w:szCs w:val="24"/>
            <w:rtl/>
            <w:lang w:eastAsia="he-IL"/>
          </w:rPr>
          <w:t>חוק עובדים זרים, תשנ"א-1991</w:t>
        </w:r>
      </w:hyperlink>
      <w:r w:rsidRPr="00725CAE">
        <w:rPr>
          <w:rFonts w:ascii="David" w:eastAsia="David" w:hAnsi="David" w:cs="David"/>
          <w:sz w:val="24"/>
          <w:szCs w:val="24"/>
          <w:rtl/>
          <w:lang w:eastAsia="he-IL"/>
        </w:rPr>
        <w:t xml:space="preserve"> ולפי חוק שכר מינימום, תשמ"ז-1987 </w:t>
      </w:r>
      <w:bookmarkEnd w:id="86"/>
    </w:p>
    <w:p w14:paraId="79D70CBC" w14:textId="77777777" w:rsidR="00725CAE" w:rsidRPr="00ED29F4" w:rsidRDefault="0031194E" w:rsidP="00742BEC">
      <w:pPr>
        <w:keepNext/>
        <w:keepLines/>
        <w:widowControl w:val="0"/>
        <w:numPr>
          <w:ilvl w:val="2"/>
          <w:numId w:val="23"/>
        </w:numPr>
        <w:adjustRightInd w:val="0"/>
        <w:spacing w:after="0" w:line="360" w:lineRule="auto"/>
        <w:ind w:left="1410" w:hanging="567"/>
        <w:jc w:val="both"/>
        <w:textAlignment w:val="baseline"/>
        <w:rPr>
          <w:rFonts w:ascii="Arial" w:eastAsia="David" w:hAnsi="Arial" w:cs="David"/>
          <w:sz w:val="24"/>
          <w:szCs w:val="24"/>
          <w:lang w:eastAsia="he-IL"/>
        </w:rPr>
      </w:pPr>
      <w:bookmarkStart w:id="87" w:name="_Ref330476171"/>
      <w:r>
        <w:rPr>
          <w:rFonts w:ascii="Arial" w:eastAsia="David" w:hAnsi="Arial" w:cs="David" w:hint="cs"/>
          <w:sz w:val="24"/>
          <w:szCs w:val="24"/>
          <w:rtl/>
          <w:lang w:eastAsia="he-IL"/>
        </w:rPr>
        <w:lastRenderedPageBreak/>
        <w:t xml:space="preserve">במידה  והמציע תאגיד - </w:t>
      </w:r>
      <w:r w:rsidR="00725CAE" w:rsidRPr="00ED29F4">
        <w:rPr>
          <w:rFonts w:ascii="Arial" w:eastAsia="David" w:hAnsi="Arial" w:cs="David" w:hint="eastAsia"/>
          <w:sz w:val="24"/>
          <w:szCs w:val="24"/>
          <w:rtl/>
          <w:lang w:eastAsia="he-IL"/>
        </w:rPr>
        <w:t>המציע</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אינו</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בעל</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חובות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אגרה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שנתית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ברשות</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התאגידים</w:t>
      </w:r>
      <w:r w:rsidR="00725CAE" w:rsidRPr="00ED29F4">
        <w:rPr>
          <w:rFonts w:ascii="Arial" w:eastAsia="David" w:hAnsi="Arial" w:cs="David" w:hint="cs"/>
          <w:sz w:val="24"/>
          <w:szCs w:val="24"/>
          <w:rtl/>
          <w:lang w:eastAsia="he-IL"/>
        </w:rPr>
        <w:t xml:space="preserve"> בשנים שקדמו לשנה שבה מוגשת ההצעה</w:t>
      </w:r>
      <w:r w:rsidR="00725CAE" w:rsidRPr="00ED29F4">
        <w:rPr>
          <w:rFonts w:ascii="Arial" w:eastAsia="David" w:hAnsi="Arial" w:cs="David"/>
          <w:sz w:val="24"/>
          <w:szCs w:val="24"/>
          <w:rtl/>
          <w:lang w:eastAsia="he-IL"/>
        </w:rPr>
        <w:t xml:space="preserve">. </w:t>
      </w:r>
      <w:r w:rsidR="00725CAE" w:rsidRPr="00ED29F4">
        <w:rPr>
          <w:rFonts w:ascii="Arial" w:eastAsia="David" w:hAnsi="Arial" w:cs="David" w:hint="eastAsia"/>
          <w:sz w:val="24"/>
          <w:szCs w:val="24"/>
          <w:rtl/>
          <w:lang w:eastAsia="he-IL"/>
        </w:rPr>
        <w:t>החברה</w:t>
      </w:r>
      <w:r w:rsidR="00725CAE" w:rsidRPr="00ED29F4">
        <w:rPr>
          <w:rFonts w:ascii="Arial" w:eastAsia="David" w:hAnsi="Arial" w:cs="David" w:hint="cs"/>
          <w:sz w:val="24"/>
          <w:szCs w:val="24"/>
          <w:rtl/>
          <w:lang w:eastAsia="he-IL"/>
        </w:rPr>
        <w:t>/שותפות</w:t>
      </w:r>
      <w:r w:rsidR="00725CAE" w:rsidRPr="00ED29F4">
        <w:rPr>
          <w:rFonts w:ascii="Arial" w:eastAsia="David" w:hAnsi="Arial" w:cs="David"/>
          <w:sz w:val="24"/>
          <w:szCs w:val="24"/>
          <w:rtl/>
          <w:lang w:eastAsia="he-IL"/>
        </w:rPr>
        <w:t xml:space="preserve"> אינה חברה מפרת חוק או בהתראה לפני רישום כחברה מפרת חוק.</w:t>
      </w:r>
      <w:bookmarkEnd w:id="87"/>
    </w:p>
    <w:p w14:paraId="4A108C3F" w14:textId="77777777" w:rsidR="00ED29F4" w:rsidRDefault="00ED29F4" w:rsidP="00742BEC">
      <w:pPr>
        <w:keepNext/>
        <w:keepLines/>
        <w:widowControl w:val="0"/>
        <w:numPr>
          <w:ilvl w:val="2"/>
          <w:numId w:val="23"/>
        </w:numPr>
        <w:adjustRightInd w:val="0"/>
        <w:spacing w:after="0" w:line="360" w:lineRule="auto"/>
        <w:ind w:left="1410" w:hanging="567"/>
        <w:jc w:val="both"/>
        <w:textAlignment w:val="baseline"/>
        <w:rPr>
          <w:rFonts w:ascii="Arial" w:eastAsia="David" w:hAnsi="Arial" w:cs="David"/>
          <w:sz w:val="24"/>
          <w:szCs w:val="24"/>
          <w:lang w:eastAsia="he-IL"/>
        </w:rPr>
      </w:pPr>
      <w:bookmarkStart w:id="88" w:name="_Ref343505645"/>
      <w:bookmarkStart w:id="89" w:name="_Ref338675933"/>
      <w:bookmarkStart w:id="90" w:name="_Ref179538386"/>
      <w:bookmarkEnd w:id="72"/>
      <w:bookmarkEnd w:id="73"/>
      <w:bookmarkEnd w:id="74"/>
      <w:bookmarkEnd w:id="75"/>
      <w:bookmarkEnd w:id="76"/>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sidR="00E663B8">
        <w:rPr>
          <w:rFonts w:ascii="Arial" w:eastAsia="David" w:hAnsi="Arial" w:cs="David" w:hint="cs"/>
          <w:sz w:val="24"/>
          <w:szCs w:val="24"/>
          <w:rtl/>
          <w:lang w:eastAsia="he-IL"/>
        </w:rPr>
        <w:t xml:space="preserve"> </w:t>
      </w:r>
      <w:r w:rsidR="00E663B8">
        <w:rPr>
          <w:rFonts w:ascii="Arial" w:eastAsia="David" w:hAnsi="Arial" w:cs="David"/>
          <w:sz w:val="24"/>
          <w:szCs w:val="24"/>
          <w:rtl/>
          <w:lang w:eastAsia="he-IL"/>
        </w:rPr>
        <w:t>–</w:t>
      </w:r>
      <w:r w:rsidR="00E663B8">
        <w:rPr>
          <w:rFonts w:ascii="Arial" w:eastAsia="David" w:hAnsi="Arial" w:cs="David" w:hint="cs"/>
          <w:sz w:val="24"/>
          <w:szCs w:val="24"/>
          <w:rtl/>
          <w:lang w:eastAsia="he-IL"/>
        </w:rPr>
        <w:t xml:space="preserve"> במידה והמציע הינו תאגיד</w:t>
      </w:r>
      <w:r w:rsidRPr="00ED29F4">
        <w:rPr>
          <w:rFonts w:ascii="Arial" w:eastAsia="David" w:hAnsi="Arial" w:cs="David"/>
          <w:sz w:val="24"/>
          <w:szCs w:val="24"/>
          <w:rtl/>
          <w:lang w:eastAsia="he-IL"/>
        </w:rPr>
        <w:t>.</w:t>
      </w:r>
      <w:bookmarkEnd w:id="88"/>
    </w:p>
    <w:p w14:paraId="77E121C7" w14:textId="77777777" w:rsidR="004A2B6A" w:rsidRPr="00CA1EDC" w:rsidRDefault="004A2B6A" w:rsidP="00742BEC">
      <w:pPr>
        <w:keepNext/>
        <w:keepLines/>
        <w:widowControl w:val="0"/>
        <w:numPr>
          <w:ilvl w:val="2"/>
          <w:numId w:val="23"/>
        </w:numPr>
        <w:adjustRightInd w:val="0"/>
        <w:spacing w:after="0" w:line="360" w:lineRule="auto"/>
        <w:ind w:left="1410" w:hanging="567"/>
        <w:jc w:val="both"/>
        <w:textAlignment w:val="baseline"/>
        <w:rPr>
          <w:rFonts w:ascii="David" w:eastAsia="David" w:hAnsi="David" w:cs="David"/>
          <w:sz w:val="24"/>
          <w:szCs w:val="24"/>
          <w:lang w:eastAsia="he-IL"/>
        </w:rPr>
      </w:pPr>
      <w:bookmarkStart w:id="91" w:name="_Ref364155553"/>
      <w:r w:rsidRPr="00CA1EDC">
        <w:rPr>
          <w:rFonts w:ascii="David" w:eastAsia="David" w:hAnsi="David" w:cs="David" w:hint="cs"/>
          <w:sz w:val="24"/>
          <w:szCs w:val="24"/>
          <w:rtl/>
          <w:lang w:eastAsia="he-IL"/>
        </w:rPr>
        <w:t>המציע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מתחייב</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לעשות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שימוש</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אך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ורק</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בתוכנות</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מקור</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לצורך</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ביצוע</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השירותים</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נשוא</w:t>
      </w:r>
      <w:r w:rsidRPr="00CA1EDC">
        <w:rPr>
          <w:rFonts w:ascii="David" w:eastAsia="David" w:hAnsi="David" w:cs="David"/>
          <w:sz w:val="24"/>
          <w:szCs w:val="24"/>
          <w:rtl/>
          <w:lang w:eastAsia="he-IL"/>
        </w:rPr>
        <w:t xml:space="preserve"> </w:t>
      </w:r>
      <w:r w:rsidRPr="00CA1EDC">
        <w:rPr>
          <w:rFonts w:ascii="David" w:eastAsia="David" w:hAnsi="David" w:cs="David" w:hint="cs"/>
          <w:sz w:val="24"/>
          <w:szCs w:val="24"/>
          <w:rtl/>
          <w:lang w:eastAsia="he-IL"/>
        </w:rPr>
        <w:t>המכרז</w:t>
      </w:r>
      <w:r w:rsidRPr="00CA1EDC">
        <w:rPr>
          <w:rFonts w:ascii="David" w:eastAsia="David" w:hAnsi="David" w:cs="David"/>
          <w:sz w:val="24"/>
          <w:szCs w:val="24"/>
          <w:rtl/>
          <w:lang w:eastAsia="he-IL"/>
        </w:rPr>
        <w:t>.</w:t>
      </w:r>
      <w:bookmarkEnd w:id="91"/>
    </w:p>
    <w:p w14:paraId="12D9C7C8" w14:textId="77777777" w:rsidR="004A2B6A" w:rsidRDefault="004A2B6A" w:rsidP="00742BEC">
      <w:pPr>
        <w:keepNext/>
        <w:keepLines/>
        <w:widowControl w:val="0"/>
        <w:numPr>
          <w:ilvl w:val="2"/>
          <w:numId w:val="23"/>
        </w:numPr>
        <w:adjustRightInd w:val="0"/>
        <w:spacing w:after="0" w:line="360" w:lineRule="auto"/>
        <w:ind w:left="1410" w:hanging="567"/>
        <w:jc w:val="both"/>
        <w:textAlignment w:val="baseline"/>
        <w:rPr>
          <w:rFonts w:ascii="David" w:eastAsia="David" w:hAnsi="David" w:cs="David"/>
          <w:sz w:val="24"/>
          <w:szCs w:val="24"/>
          <w:lang w:eastAsia="he-IL"/>
        </w:rPr>
      </w:pPr>
      <w:bookmarkStart w:id="92" w:name="_Ref392492895"/>
      <w:r w:rsidRPr="00CA1EDC">
        <w:rPr>
          <w:rFonts w:ascii="David" w:eastAsia="David" w:hAnsi="David" w:cs="David" w:hint="cs"/>
          <w:sz w:val="24"/>
          <w:szCs w:val="24"/>
          <w:rtl/>
          <w:lang w:eastAsia="he-IL"/>
        </w:rPr>
        <w:t xml:space="preserve">המציע </w:t>
      </w:r>
      <w:r>
        <w:rPr>
          <w:rFonts w:ascii="David" w:eastAsia="David" w:hAnsi="David" w:cs="David" w:hint="cs"/>
          <w:sz w:val="24"/>
          <w:szCs w:val="24"/>
          <w:rtl/>
          <w:lang w:eastAsia="he-IL"/>
        </w:rPr>
        <w:t>מ</w:t>
      </w:r>
      <w:r w:rsidRPr="00CA1EDC">
        <w:rPr>
          <w:rFonts w:ascii="David" w:eastAsia="David" w:hAnsi="David" w:cs="David" w:hint="cs"/>
          <w:sz w:val="24"/>
          <w:szCs w:val="24"/>
          <w:rtl/>
          <w:lang w:eastAsia="he-IL"/>
        </w:rPr>
        <w:t>תחייב לא לתאם הצעות במכרז.</w:t>
      </w:r>
      <w:bookmarkEnd w:id="92"/>
    </w:p>
    <w:p w14:paraId="47D1FA21" w14:textId="77777777" w:rsidR="00FF3480" w:rsidRDefault="00FF3480" w:rsidP="00742BEC">
      <w:pPr>
        <w:keepNext/>
        <w:keepLines/>
        <w:widowControl w:val="0"/>
        <w:numPr>
          <w:ilvl w:val="2"/>
          <w:numId w:val="23"/>
        </w:numPr>
        <w:adjustRightInd w:val="0"/>
        <w:spacing w:after="0" w:line="360" w:lineRule="auto"/>
        <w:ind w:left="1410" w:hanging="567"/>
        <w:jc w:val="both"/>
        <w:textAlignment w:val="baseline"/>
        <w:rPr>
          <w:rFonts w:ascii="David" w:eastAsia="David" w:hAnsi="David" w:cs="David"/>
          <w:sz w:val="24"/>
          <w:szCs w:val="24"/>
          <w:lang w:eastAsia="he-IL"/>
        </w:rPr>
      </w:pPr>
      <w:bookmarkStart w:id="93" w:name="_Ref468788433"/>
      <w:r>
        <w:rPr>
          <w:rFonts w:ascii="David" w:eastAsia="David" w:hAnsi="David" w:cs="David" w:hint="cs"/>
          <w:sz w:val="24"/>
          <w:szCs w:val="24"/>
          <w:rtl/>
          <w:lang w:eastAsia="he-IL"/>
        </w:rPr>
        <w:t>המציע עומד בדרישות סעיף 9 לחוק שוויון זכויות לאנשים עם מוגבלויות.</w:t>
      </w:r>
      <w:bookmarkEnd w:id="93"/>
    </w:p>
    <w:p w14:paraId="6B8F6637" w14:textId="77777777" w:rsidR="00725CAE" w:rsidRPr="00725CAE" w:rsidRDefault="00725CAE" w:rsidP="00742BEC">
      <w:pPr>
        <w:keepNext/>
        <w:keepLines/>
        <w:widowControl w:val="0"/>
        <w:numPr>
          <w:ilvl w:val="1"/>
          <w:numId w:val="23"/>
        </w:numPr>
        <w:adjustRightInd w:val="0"/>
        <w:spacing w:after="0" w:line="360" w:lineRule="auto"/>
        <w:ind w:left="843" w:hanging="567"/>
        <w:jc w:val="both"/>
        <w:textAlignment w:val="baseline"/>
        <w:rPr>
          <w:rFonts w:ascii="David" w:eastAsia="David" w:hAnsi="David" w:cs="David"/>
          <w:b/>
          <w:bCs/>
          <w:sz w:val="24"/>
          <w:szCs w:val="24"/>
          <w:u w:val="single"/>
          <w:lang w:eastAsia="he-IL"/>
        </w:rPr>
      </w:pPr>
      <w:bookmarkStart w:id="94" w:name="_Ref487789042"/>
      <w:r w:rsidRPr="00725CAE">
        <w:rPr>
          <w:rFonts w:ascii="David" w:eastAsia="David" w:hAnsi="David" w:cs="David" w:hint="eastAsia"/>
          <w:b/>
          <w:bCs/>
          <w:sz w:val="24"/>
          <w:szCs w:val="24"/>
          <w:u w:val="single"/>
          <w:rtl/>
          <w:lang w:eastAsia="he-IL"/>
        </w:rPr>
        <w:t>תנאי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סף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מקצועיים</w:t>
      </w:r>
      <w:r w:rsidRPr="00725CAE">
        <w:rPr>
          <w:rFonts w:ascii="David" w:eastAsia="David" w:hAnsi="David" w:cs="David"/>
          <w:b/>
          <w:bCs/>
          <w:sz w:val="24"/>
          <w:szCs w:val="24"/>
          <w:u w:val="single"/>
          <w:rtl/>
          <w:lang w:eastAsia="he-IL"/>
        </w:rPr>
        <w:t>:</w:t>
      </w:r>
      <w:bookmarkEnd w:id="89"/>
      <w:bookmarkEnd w:id="94"/>
    </w:p>
    <w:p w14:paraId="77512BBC" w14:textId="4AA1BA91" w:rsidR="00E10FA0" w:rsidRDefault="00E10FA0" w:rsidP="0049433C">
      <w:pPr>
        <w:pStyle w:val="a7"/>
        <w:keepNext/>
        <w:keepLines/>
        <w:spacing w:line="360" w:lineRule="auto"/>
        <w:ind w:left="900"/>
        <w:outlineLvl w:val="1"/>
        <w:rPr>
          <w:rFonts w:ascii="Arial" w:eastAsia="Times New Roman" w:hAnsi="Arial"/>
          <w:rtl/>
        </w:rPr>
      </w:pPr>
      <w:bookmarkStart w:id="95" w:name="_Ref441758842"/>
      <w:bookmarkStart w:id="96" w:name="_Ref401589500"/>
      <w:bookmarkStart w:id="97" w:name="_Hlk489548692"/>
      <w:bookmarkStart w:id="98" w:name="_Ref320189002"/>
      <w:r w:rsidRPr="00E10FA0">
        <w:rPr>
          <w:rFonts w:ascii="Arial" w:eastAsia="Times New Roman" w:hAnsi="Arial" w:hint="eastAsia"/>
          <w:rtl/>
        </w:rPr>
        <w:t>על</w:t>
      </w:r>
      <w:r w:rsidRPr="00E10FA0">
        <w:rPr>
          <w:rFonts w:ascii="Arial" w:eastAsia="Times New Roman" w:hAnsi="Arial"/>
          <w:rtl/>
        </w:rPr>
        <w:t xml:space="preserve"> </w:t>
      </w:r>
      <w:r w:rsidRPr="00E10FA0">
        <w:rPr>
          <w:rFonts w:ascii="Arial" w:eastAsia="Times New Roman" w:hAnsi="Arial" w:hint="eastAsia"/>
          <w:rtl/>
        </w:rPr>
        <w:t>המציע</w:t>
      </w:r>
      <w:r w:rsidRPr="00E10FA0">
        <w:rPr>
          <w:rFonts w:ascii="Arial" w:eastAsia="Times New Roman" w:hAnsi="Arial"/>
          <w:rtl/>
        </w:rPr>
        <w:t xml:space="preserve"> </w:t>
      </w:r>
      <w:r w:rsidRPr="00E10FA0">
        <w:rPr>
          <w:rFonts w:ascii="Arial" w:eastAsia="Times New Roman" w:hAnsi="Arial" w:hint="eastAsia"/>
          <w:rtl/>
        </w:rPr>
        <w:t>ל</w:t>
      </w:r>
      <w:r w:rsidRPr="00E10FA0">
        <w:rPr>
          <w:rFonts w:ascii="Arial" w:eastAsia="Times New Roman" w:hAnsi="Arial" w:hint="cs"/>
          <w:rtl/>
        </w:rPr>
        <w:t xml:space="preserve">העמיד </w:t>
      </w:r>
      <w:r w:rsidR="003C127E">
        <w:rPr>
          <w:rFonts w:ascii="Arial" w:eastAsia="Times New Roman" w:hAnsi="Arial" w:hint="cs"/>
          <w:rtl/>
        </w:rPr>
        <w:t>רופא</w:t>
      </w:r>
      <w:r w:rsidRPr="00E10FA0">
        <w:rPr>
          <w:rFonts w:ascii="Arial" w:eastAsia="Times New Roman" w:hAnsi="Arial" w:hint="cs"/>
          <w:rtl/>
        </w:rPr>
        <w:t xml:space="preserve"> שיעמוד</w:t>
      </w:r>
      <w:r w:rsidRPr="00E10FA0">
        <w:rPr>
          <w:rFonts w:ascii="Arial" w:eastAsia="Times New Roman" w:hAnsi="Arial"/>
          <w:rtl/>
        </w:rPr>
        <w:t xml:space="preserve"> </w:t>
      </w:r>
      <w:r w:rsidRPr="00E10FA0">
        <w:rPr>
          <w:rFonts w:ascii="Arial" w:eastAsia="Times New Roman" w:hAnsi="Arial" w:hint="eastAsia"/>
          <w:rtl/>
        </w:rPr>
        <w:t>בתנאי</w:t>
      </w:r>
      <w:r w:rsidRPr="00E10FA0">
        <w:rPr>
          <w:rFonts w:ascii="Arial" w:eastAsia="Times New Roman" w:hAnsi="Arial"/>
          <w:rtl/>
        </w:rPr>
        <w:t xml:space="preserve"> </w:t>
      </w:r>
      <w:r w:rsidRPr="00E10FA0">
        <w:rPr>
          <w:rFonts w:ascii="Arial" w:eastAsia="Times New Roman" w:hAnsi="Arial" w:hint="eastAsia"/>
          <w:rtl/>
        </w:rPr>
        <w:t>הסף</w:t>
      </w:r>
      <w:r w:rsidRPr="00E10FA0">
        <w:rPr>
          <w:rFonts w:ascii="Arial" w:eastAsia="Times New Roman" w:hAnsi="Arial"/>
          <w:rtl/>
        </w:rPr>
        <w:t xml:space="preserve"> </w:t>
      </w:r>
      <w:r w:rsidRPr="00E10FA0">
        <w:rPr>
          <w:rFonts w:ascii="Arial" w:eastAsia="Times New Roman" w:hAnsi="Arial" w:hint="eastAsia"/>
          <w:rtl/>
        </w:rPr>
        <w:t>המקצועיים</w:t>
      </w:r>
      <w:r w:rsidRPr="00E10FA0">
        <w:rPr>
          <w:rFonts w:ascii="Arial" w:eastAsia="Times New Roman" w:hAnsi="Arial"/>
          <w:rtl/>
        </w:rPr>
        <w:t xml:space="preserve"> </w:t>
      </w:r>
      <w:r w:rsidRPr="00E10FA0">
        <w:rPr>
          <w:rFonts w:ascii="Arial" w:eastAsia="Times New Roman" w:hAnsi="Arial" w:hint="eastAsia"/>
          <w:rtl/>
        </w:rPr>
        <w:t>הבאים</w:t>
      </w:r>
      <w:r w:rsidR="003C127E">
        <w:rPr>
          <w:rFonts w:ascii="Arial" w:eastAsia="Times New Roman" w:hAnsi="Arial" w:hint="cs"/>
          <w:rtl/>
        </w:rPr>
        <w:t xml:space="preserve"> במצטבר</w:t>
      </w:r>
      <w:r w:rsidRPr="00375FE4">
        <w:rPr>
          <w:rFonts w:ascii="Arial" w:eastAsia="Times New Roman" w:hAnsi="Arial"/>
          <w:rtl/>
        </w:rPr>
        <w:t>:</w:t>
      </w:r>
    </w:p>
    <w:p w14:paraId="75817C5F" w14:textId="5246DF76" w:rsidR="003C127E" w:rsidRDefault="003C127E" w:rsidP="00742BEC">
      <w:pPr>
        <w:keepNext/>
        <w:keepLines/>
        <w:widowControl w:val="0"/>
        <w:numPr>
          <w:ilvl w:val="2"/>
          <w:numId w:val="23"/>
        </w:numPr>
        <w:adjustRightInd w:val="0"/>
        <w:spacing w:after="0" w:line="360" w:lineRule="auto"/>
        <w:ind w:left="2261" w:hanging="709"/>
        <w:jc w:val="both"/>
        <w:textAlignment w:val="baseline"/>
        <w:rPr>
          <w:rFonts w:ascii="David" w:eastAsia="David" w:hAnsi="David" w:cs="David"/>
          <w:sz w:val="24"/>
          <w:szCs w:val="24"/>
          <w:lang w:eastAsia="he-IL"/>
        </w:rPr>
      </w:pPr>
      <w:bookmarkStart w:id="99" w:name="_Ref442292008"/>
      <w:r w:rsidRPr="0005669A">
        <w:rPr>
          <w:rFonts w:ascii="David" w:eastAsia="David" w:hAnsi="David" w:cs="David" w:hint="cs"/>
          <w:sz w:val="24"/>
          <w:szCs w:val="24"/>
          <w:rtl/>
          <w:lang w:eastAsia="he-IL"/>
        </w:rPr>
        <w:t>רופא מומחה</w:t>
      </w:r>
      <w:r w:rsidR="004975BD">
        <w:rPr>
          <w:rFonts w:ascii="David" w:eastAsia="David" w:hAnsi="David" w:cs="David" w:hint="cs"/>
          <w:sz w:val="24"/>
          <w:szCs w:val="24"/>
          <w:rtl/>
          <w:lang w:eastAsia="he-IL"/>
        </w:rPr>
        <w:t xml:space="preserve"> </w:t>
      </w:r>
      <w:r w:rsidR="00B97B6C">
        <w:rPr>
          <w:rFonts w:ascii="David" w:eastAsia="David" w:hAnsi="David" w:cs="David" w:hint="cs"/>
          <w:sz w:val="24"/>
          <w:szCs w:val="24"/>
          <w:rtl/>
          <w:lang w:eastAsia="he-IL"/>
        </w:rPr>
        <w:t xml:space="preserve">בישראל </w:t>
      </w:r>
      <w:r w:rsidR="00F50983">
        <w:rPr>
          <w:rFonts w:ascii="David" w:eastAsia="David" w:hAnsi="David" w:cs="David" w:hint="cs"/>
          <w:sz w:val="24"/>
          <w:szCs w:val="24"/>
          <w:rtl/>
          <w:lang w:eastAsia="he-IL"/>
        </w:rPr>
        <w:t>ב</w:t>
      </w:r>
      <w:r w:rsidR="004975BD">
        <w:rPr>
          <w:rFonts w:ascii="David" w:eastAsia="David" w:hAnsi="David" w:cs="David" w:hint="cs"/>
          <w:sz w:val="24"/>
          <w:szCs w:val="24"/>
          <w:rtl/>
          <w:lang w:eastAsia="he-IL"/>
        </w:rPr>
        <w:t>אחד מ</w:t>
      </w:r>
      <w:r w:rsidR="00F50983">
        <w:rPr>
          <w:rFonts w:ascii="David" w:eastAsia="David" w:hAnsi="David" w:cs="David" w:hint="cs"/>
          <w:sz w:val="24"/>
          <w:szCs w:val="24"/>
          <w:rtl/>
          <w:lang w:eastAsia="he-IL"/>
        </w:rPr>
        <w:t xml:space="preserve">תחומי </w:t>
      </w:r>
      <w:r w:rsidR="004975BD">
        <w:rPr>
          <w:rFonts w:ascii="David" w:eastAsia="David" w:hAnsi="David" w:cs="David" w:hint="cs"/>
          <w:sz w:val="24"/>
          <w:szCs w:val="24"/>
          <w:rtl/>
          <w:lang w:eastAsia="he-IL"/>
        </w:rPr>
        <w:t>המומחיות שלהלן:</w:t>
      </w:r>
    </w:p>
    <w:p w14:paraId="0C04CB98" w14:textId="49B62D83" w:rsidR="004975BD" w:rsidRPr="00F50983" w:rsidRDefault="004975BD" w:rsidP="00F50983">
      <w:pPr>
        <w:keepNext/>
        <w:keepLines/>
        <w:widowControl w:val="0"/>
        <w:adjustRightInd w:val="0"/>
        <w:spacing w:after="0" w:line="360" w:lineRule="auto"/>
        <w:ind w:left="2261"/>
        <w:jc w:val="both"/>
        <w:textAlignment w:val="baseline"/>
        <w:rPr>
          <w:rFonts w:ascii="David" w:eastAsia="David" w:hAnsi="David" w:cs="David"/>
          <w:sz w:val="24"/>
          <w:szCs w:val="24"/>
          <w:rtl/>
          <w:lang w:eastAsia="he-IL"/>
        </w:rPr>
      </w:pPr>
      <w:r w:rsidRPr="00F50983">
        <w:rPr>
          <w:rFonts w:ascii="David" w:eastAsia="David" w:hAnsi="David" w:cs="David"/>
          <w:sz w:val="24"/>
          <w:szCs w:val="24"/>
          <w:rtl/>
          <w:lang w:eastAsia="he-IL"/>
        </w:rPr>
        <w:t>אונקולוגיה, בריאות הציבור, הרדמה, כירו</w:t>
      </w:r>
      <w:r w:rsidR="00F50983" w:rsidRPr="00F50983">
        <w:rPr>
          <w:rFonts w:ascii="David" w:eastAsia="David" w:hAnsi="David" w:cs="David"/>
          <w:sz w:val="24"/>
          <w:szCs w:val="24"/>
          <w:rtl/>
          <w:lang w:eastAsia="he-IL"/>
        </w:rPr>
        <w:t>רגיה אורטופדית, כירורגיה כללית</w:t>
      </w:r>
      <w:r w:rsidRPr="00F50983">
        <w:rPr>
          <w:rFonts w:ascii="David" w:eastAsia="David" w:hAnsi="David" w:cs="David"/>
          <w:sz w:val="24"/>
          <w:szCs w:val="24"/>
          <w:rtl/>
          <w:lang w:eastAsia="he-IL"/>
        </w:rPr>
        <w:t xml:space="preserve">, נוירוכירורגיה, נוירולוגיה, פסיכיאטריה, רפואה דחופה, רפואה משפטית, רפואה פנימית, </w:t>
      </w:r>
      <w:r w:rsidR="00F50487">
        <w:rPr>
          <w:rFonts w:ascii="David" w:eastAsia="David" w:hAnsi="David" w:cs="David"/>
          <w:sz w:val="24"/>
          <w:szCs w:val="24"/>
          <w:rtl/>
          <w:lang w:eastAsia="he-IL"/>
        </w:rPr>
        <w:t>רפואת המשפחה</w:t>
      </w:r>
      <w:r w:rsidR="00F50487">
        <w:rPr>
          <w:rFonts w:ascii="David" w:eastAsia="David" w:hAnsi="David" w:cs="David" w:hint="cs"/>
          <w:sz w:val="24"/>
          <w:szCs w:val="24"/>
          <w:rtl/>
          <w:lang w:eastAsia="he-IL"/>
        </w:rPr>
        <w:t>,</w:t>
      </w:r>
      <w:r w:rsidR="007659DC">
        <w:rPr>
          <w:rFonts w:ascii="David" w:eastAsia="David" w:hAnsi="David" w:cs="David" w:hint="cs"/>
          <w:sz w:val="24"/>
          <w:szCs w:val="24"/>
          <w:rtl/>
          <w:lang w:eastAsia="he-IL"/>
        </w:rPr>
        <w:t xml:space="preserve"> </w:t>
      </w:r>
      <w:r w:rsidRPr="00F50983">
        <w:rPr>
          <w:rFonts w:ascii="David" w:eastAsia="David" w:hAnsi="David" w:cs="David"/>
          <w:sz w:val="24"/>
          <w:szCs w:val="24"/>
          <w:rtl/>
          <w:lang w:eastAsia="he-IL"/>
        </w:rPr>
        <w:t>גסטרואנטרולוגיה, רפואה לשיכוך כאב.</w:t>
      </w:r>
    </w:p>
    <w:p w14:paraId="038D3B3B" w14:textId="58A46FCB" w:rsidR="003C127E" w:rsidRPr="0005669A" w:rsidRDefault="003C127E" w:rsidP="00742BEC">
      <w:pPr>
        <w:keepNext/>
        <w:keepLines/>
        <w:widowControl w:val="0"/>
        <w:numPr>
          <w:ilvl w:val="2"/>
          <w:numId w:val="23"/>
        </w:numPr>
        <w:adjustRightInd w:val="0"/>
        <w:spacing w:after="0" w:line="360" w:lineRule="auto"/>
        <w:ind w:left="2261" w:hanging="709"/>
        <w:jc w:val="both"/>
        <w:textAlignment w:val="baseline"/>
        <w:rPr>
          <w:rFonts w:ascii="David" w:eastAsia="David" w:hAnsi="David" w:cs="David"/>
          <w:sz w:val="24"/>
          <w:szCs w:val="24"/>
          <w:lang w:eastAsia="he-IL"/>
        </w:rPr>
      </w:pPr>
      <w:bookmarkStart w:id="100" w:name="_Ref489546978"/>
      <w:r w:rsidRPr="0005669A">
        <w:rPr>
          <w:rFonts w:ascii="David" w:eastAsia="David" w:hAnsi="David" w:cs="David" w:hint="cs"/>
          <w:sz w:val="24"/>
          <w:szCs w:val="24"/>
          <w:rtl/>
          <w:lang w:eastAsia="he-IL"/>
        </w:rPr>
        <w:t xml:space="preserve">בעל </w:t>
      </w:r>
      <w:proofErr w:type="spellStart"/>
      <w:r w:rsidRPr="0005669A">
        <w:rPr>
          <w:rFonts w:ascii="David" w:eastAsia="David" w:hAnsi="David" w:cs="David" w:hint="cs"/>
          <w:sz w:val="24"/>
          <w:szCs w:val="24"/>
          <w:rtl/>
          <w:lang w:eastAsia="he-IL"/>
        </w:rPr>
        <w:t>נסיון</w:t>
      </w:r>
      <w:proofErr w:type="spellEnd"/>
      <w:r w:rsidRPr="0005669A">
        <w:rPr>
          <w:rFonts w:ascii="David" w:eastAsia="David" w:hAnsi="David" w:cs="David" w:hint="cs"/>
          <w:sz w:val="24"/>
          <w:szCs w:val="24"/>
          <w:rtl/>
          <w:lang w:eastAsia="he-IL"/>
        </w:rPr>
        <w:t xml:space="preserve"> בעבודה </w:t>
      </w:r>
      <w:bookmarkStart w:id="101" w:name="_Hlk489546953"/>
      <w:r w:rsidRPr="0005669A">
        <w:rPr>
          <w:rFonts w:ascii="David" w:eastAsia="David" w:hAnsi="David" w:cs="David" w:hint="cs"/>
          <w:sz w:val="24"/>
          <w:szCs w:val="24"/>
          <w:rtl/>
          <w:lang w:eastAsia="he-IL"/>
        </w:rPr>
        <w:t xml:space="preserve">כרופא </w:t>
      </w:r>
      <w:r w:rsidR="001A3556">
        <w:rPr>
          <w:rFonts w:ascii="David" w:eastAsia="David" w:hAnsi="David" w:cs="David" w:hint="cs"/>
          <w:sz w:val="24"/>
          <w:szCs w:val="24"/>
          <w:rtl/>
          <w:lang w:eastAsia="he-IL"/>
        </w:rPr>
        <w:t xml:space="preserve">מומחה </w:t>
      </w:r>
      <w:r w:rsidRPr="0005669A">
        <w:rPr>
          <w:rFonts w:ascii="David" w:eastAsia="David" w:hAnsi="David" w:cs="David" w:hint="cs"/>
          <w:sz w:val="24"/>
          <w:szCs w:val="24"/>
          <w:rtl/>
          <w:lang w:eastAsia="he-IL"/>
        </w:rPr>
        <w:t xml:space="preserve">בעל הסמכה, של </w:t>
      </w:r>
      <w:r w:rsidR="00F26290">
        <w:rPr>
          <w:rFonts w:ascii="David" w:eastAsia="David" w:hAnsi="David" w:cs="David" w:hint="cs"/>
          <w:sz w:val="24"/>
          <w:szCs w:val="24"/>
          <w:rtl/>
          <w:lang w:eastAsia="he-IL"/>
        </w:rPr>
        <w:t>10</w:t>
      </w:r>
      <w:r w:rsidRPr="0005669A">
        <w:rPr>
          <w:rFonts w:ascii="David" w:eastAsia="David" w:hAnsi="David" w:cs="David" w:hint="cs"/>
          <w:sz w:val="24"/>
          <w:szCs w:val="24"/>
          <w:rtl/>
          <w:lang w:eastAsia="he-IL"/>
        </w:rPr>
        <w:t xml:space="preserve"> שנה לפחות</w:t>
      </w:r>
      <w:bookmarkEnd w:id="101"/>
      <w:r w:rsidRPr="0005669A">
        <w:rPr>
          <w:rFonts w:ascii="David" w:eastAsia="David" w:hAnsi="David" w:cs="David" w:hint="cs"/>
          <w:sz w:val="24"/>
          <w:szCs w:val="24"/>
          <w:rtl/>
          <w:lang w:eastAsia="he-IL"/>
        </w:rPr>
        <w:t>.</w:t>
      </w:r>
      <w:bookmarkEnd w:id="100"/>
    </w:p>
    <w:p w14:paraId="387B2B1C" w14:textId="11C78DFB" w:rsidR="0082704B" w:rsidRPr="0005669A" w:rsidRDefault="0005669A" w:rsidP="00FF0448">
      <w:pPr>
        <w:keepNext/>
        <w:keepLines/>
        <w:widowControl w:val="0"/>
        <w:numPr>
          <w:ilvl w:val="2"/>
          <w:numId w:val="23"/>
        </w:numPr>
        <w:adjustRightInd w:val="0"/>
        <w:spacing w:after="0" w:line="360" w:lineRule="auto"/>
        <w:ind w:left="2261" w:hanging="709"/>
        <w:jc w:val="both"/>
        <w:textAlignment w:val="baseline"/>
        <w:rPr>
          <w:rFonts w:ascii="David" w:eastAsia="David" w:hAnsi="David" w:cs="David"/>
          <w:sz w:val="24"/>
          <w:szCs w:val="24"/>
          <w:lang w:eastAsia="he-IL"/>
        </w:rPr>
      </w:pPr>
      <w:bookmarkStart w:id="102" w:name="_Ref487789423"/>
      <w:proofErr w:type="spellStart"/>
      <w:r w:rsidRPr="0005669A">
        <w:rPr>
          <w:rFonts w:ascii="David" w:eastAsia="David" w:hAnsi="David" w:cs="David" w:hint="cs"/>
          <w:sz w:val="24"/>
          <w:szCs w:val="24"/>
          <w:rtl/>
          <w:lang w:eastAsia="he-IL"/>
        </w:rPr>
        <w:t>נסיון</w:t>
      </w:r>
      <w:proofErr w:type="spellEnd"/>
      <w:r w:rsidRPr="0005669A">
        <w:rPr>
          <w:rFonts w:ascii="David" w:eastAsia="David" w:hAnsi="David" w:cs="David" w:hint="cs"/>
          <w:sz w:val="24"/>
          <w:szCs w:val="24"/>
          <w:rtl/>
          <w:lang w:eastAsia="he-IL"/>
        </w:rPr>
        <w:t xml:space="preserve"> </w:t>
      </w:r>
      <w:r w:rsidR="00F50983">
        <w:rPr>
          <w:rFonts w:ascii="David" w:eastAsia="David" w:hAnsi="David" w:cs="David" w:hint="cs"/>
          <w:sz w:val="24"/>
          <w:szCs w:val="24"/>
          <w:rtl/>
          <w:lang w:eastAsia="he-IL"/>
        </w:rPr>
        <w:t xml:space="preserve">ניהולי </w:t>
      </w:r>
      <w:r w:rsidR="000E54EF">
        <w:rPr>
          <w:rFonts w:ascii="David" w:eastAsia="David" w:hAnsi="David" w:cs="David" w:hint="cs"/>
          <w:sz w:val="24"/>
          <w:szCs w:val="24"/>
          <w:rtl/>
          <w:lang w:eastAsia="he-IL"/>
        </w:rPr>
        <w:t xml:space="preserve">מוכח </w:t>
      </w:r>
      <w:r w:rsidRPr="0005669A">
        <w:rPr>
          <w:rFonts w:ascii="David" w:eastAsia="David" w:hAnsi="David" w:cs="David" w:hint="cs"/>
          <w:sz w:val="24"/>
          <w:szCs w:val="24"/>
          <w:rtl/>
          <w:lang w:eastAsia="he-IL"/>
        </w:rPr>
        <w:t xml:space="preserve">של </w:t>
      </w:r>
      <w:r w:rsidR="00AB5DFA">
        <w:rPr>
          <w:rFonts w:ascii="David" w:eastAsia="David" w:hAnsi="David" w:cs="David" w:hint="cs"/>
          <w:sz w:val="24"/>
          <w:szCs w:val="24"/>
          <w:rtl/>
          <w:lang w:eastAsia="he-IL"/>
        </w:rPr>
        <w:t>חמש</w:t>
      </w:r>
      <w:r w:rsidR="00AB5DFA" w:rsidRPr="0005669A">
        <w:rPr>
          <w:rFonts w:ascii="David" w:eastAsia="David" w:hAnsi="David" w:cs="David" w:hint="cs"/>
          <w:sz w:val="24"/>
          <w:szCs w:val="24"/>
          <w:rtl/>
          <w:lang w:eastAsia="he-IL"/>
        </w:rPr>
        <w:t xml:space="preserve"> </w:t>
      </w:r>
      <w:r w:rsidR="000E54EF">
        <w:rPr>
          <w:rFonts w:ascii="David" w:eastAsia="David" w:hAnsi="David" w:cs="David" w:hint="cs"/>
          <w:sz w:val="24"/>
          <w:szCs w:val="24"/>
          <w:rtl/>
          <w:lang w:eastAsia="he-IL"/>
        </w:rPr>
        <w:t xml:space="preserve">שנים לפחות </w:t>
      </w:r>
      <w:r w:rsidR="00D133F7" w:rsidRPr="00D133F7">
        <w:rPr>
          <w:rFonts w:ascii="David" w:eastAsia="David" w:hAnsi="David" w:cs="David" w:hint="cs"/>
          <w:sz w:val="24"/>
          <w:szCs w:val="24"/>
          <w:rtl/>
          <w:lang w:eastAsia="he-IL"/>
        </w:rPr>
        <w:t>בשירות</w:t>
      </w:r>
      <w:r w:rsidR="00D133F7" w:rsidRPr="00D133F7">
        <w:rPr>
          <w:rFonts w:ascii="David" w:eastAsia="David" w:hAnsi="David" w:cs="David"/>
          <w:sz w:val="24"/>
          <w:szCs w:val="24"/>
          <w:rtl/>
          <w:lang w:eastAsia="he-IL"/>
        </w:rPr>
        <w:t xml:space="preserve"> </w:t>
      </w:r>
      <w:r w:rsidR="00D133F7" w:rsidRPr="00D133F7">
        <w:rPr>
          <w:rFonts w:ascii="David" w:eastAsia="David" w:hAnsi="David" w:cs="David" w:hint="cs"/>
          <w:sz w:val="24"/>
          <w:szCs w:val="24"/>
          <w:rtl/>
          <w:lang w:eastAsia="he-IL"/>
        </w:rPr>
        <w:t>הציבורי</w:t>
      </w:r>
      <w:r w:rsidR="00D133F7" w:rsidRPr="00D133F7">
        <w:rPr>
          <w:rFonts w:ascii="David" w:eastAsia="David" w:hAnsi="David" w:cs="David"/>
          <w:sz w:val="24"/>
          <w:szCs w:val="24"/>
          <w:rtl/>
          <w:lang w:eastAsia="he-IL"/>
        </w:rPr>
        <w:t xml:space="preserve"> </w:t>
      </w:r>
      <w:r w:rsidR="00325481">
        <w:rPr>
          <w:rFonts w:ascii="David" w:eastAsia="David" w:hAnsi="David" w:cs="David" w:hint="cs"/>
          <w:sz w:val="24"/>
          <w:szCs w:val="24"/>
          <w:rtl/>
          <w:lang w:eastAsia="he-IL"/>
        </w:rPr>
        <w:t xml:space="preserve">או </w:t>
      </w:r>
      <w:r w:rsidRPr="0005669A">
        <w:rPr>
          <w:rFonts w:ascii="David" w:eastAsia="David" w:hAnsi="David" w:cs="David" w:hint="cs"/>
          <w:sz w:val="24"/>
          <w:szCs w:val="24"/>
          <w:rtl/>
          <w:lang w:eastAsia="he-IL"/>
        </w:rPr>
        <w:t xml:space="preserve">במוסד רפואי (כהגדרתו בסעיף </w:t>
      </w:r>
      <w:r w:rsidRPr="0005669A">
        <w:rPr>
          <w:rFonts w:ascii="David" w:eastAsia="David" w:hAnsi="David" w:cs="David"/>
          <w:sz w:val="24"/>
          <w:szCs w:val="24"/>
          <w:rtl/>
          <w:lang w:eastAsia="he-IL"/>
        </w:rPr>
        <w:fldChar w:fldCharType="begin"/>
      </w:r>
      <w:r w:rsidRPr="0005669A">
        <w:rPr>
          <w:rFonts w:ascii="David" w:eastAsia="David" w:hAnsi="David" w:cs="David"/>
          <w:sz w:val="24"/>
          <w:szCs w:val="24"/>
          <w:rtl/>
          <w:lang w:eastAsia="he-IL"/>
        </w:rPr>
        <w:instrText xml:space="preserve"> </w:instrText>
      </w:r>
      <w:r w:rsidRPr="0005669A">
        <w:rPr>
          <w:rFonts w:ascii="David" w:eastAsia="David" w:hAnsi="David" w:cs="David" w:hint="cs"/>
          <w:sz w:val="24"/>
          <w:szCs w:val="24"/>
          <w:lang w:eastAsia="he-IL"/>
        </w:rPr>
        <w:instrText>REF</w:instrText>
      </w:r>
      <w:r w:rsidRPr="0005669A">
        <w:rPr>
          <w:rFonts w:ascii="David" w:eastAsia="David" w:hAnsi="David" w:cs="David" w:hint="cs"/>
          <w:sz w:val="24"/>
          <w:szCs w:val="24"/>
          <w:rtl/>
          <w:lang w:eastAsia="he-IL"/>
        </w:rPr>
        <w:instrText xml:space="preserve"> _</w:instrText>
      </w:r>
      <w:r w:rsidRPr="0005669A">
        <w:rPr>
          <w:rFonts w:ascii="David" w:eastAsia="David" w:hAnsi="David" w:cs="David" w:hint="cs"/>
          <w:sz w:val="24"/>
          <w:szCs w:val="24"/>
          <w:lang w:eastAsia="he-IL"/>
        </w:rPr>
        <w:instrText>Ref486277116 \r \h</w:instrText>
      </w:r>
      <w:r w:rsidRPr="0005669A">
        <w:rPr>
          <w:rFonts w:ascii="David" w:eastAsia="David" w:hAnsi="David" w:cs="David"/>
          <w:sz w:val="24"/>
          <w:szCs w:val="24"/>
          <w:rtl/>
          <w:lang w:eastAsia="he-IL"/>
        </w:rPr>
        <w:instrText xml:space="preserve"> </w:instrText>
      </w:r>
      <w:r>
        <w:rPr>
          <w:rFonts w:ascii="David" w:eastAsia="David" w:hAnsi="David" w:cs="David"/>
          <w:sz w:val="24"/>
          <w:szCs w:val="24"/>
          <w:rtl/>
          <w:lang w:eastAsia="he-IL"/>
        </w:rPr>
        <w:instrText xml:space="preserve"> \* </w:instrText>
      </w:r>
      <w:r>
        <w:rPr>
          <w:rFonts w:ascii="David" w:eastAsia="David" w:hAnsi="David" w:cs="David"/>
          <w:sz w:val="24"/>
          <w:szCs w:val="24"/>
          <w:lang w:eastAsia="he-IL"/>
        </w:rPr>
        <w:instrText>MERGEFORMAT</w:instrText>
      </w:r>
      <w:r>
        <w:rPr>
          <w:rFonts w:ascii="David" w:eastAsia="David" w:hAnsi="David" w:cs="David"/>
          <w:sz w:val="24"/>
          <w:szCs w:val="24"/>
          <w:rtl/>
          <w:lang w:eastAsia="he-IL"/>
        </w:rPr>
        <w:instrText xml:space="preserve"> </w:instrText>
      </w:r>
      <w:r w:rsidRPr="0005669A">
        <w:rPr>
          <w:rFonts w:ascii="David" w:eastAsia="David" w:hAnsi="David" w:cs="David"/>
          <w:sz w:val="24"/>
          <w:szCs w:val="24"/>
          <w:rtl/>
          <w:lang w:eastAsia="he-IL"/>
        </w:rPr>
      </w:r>
      <w:r w:rsidRPr="0005669A">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2.12</w:t>
      </w:r>
      <w:r w:rsidRPr="0005669A">
        <w:rPr>
          <w:rFonts w:ascii="David" w:eastAsia="David" w:hAnsi="David" w:cs="David"/>
          <w:sz w:val="24"/>
          <w:szCs w:val="24"/>
          <w:rtl/>
          <w:lang w:eastAsia="he-IL"/>
        </w:rPr>
        <w:fldChar w:fldCharType="end"/>
      </w:r>
      <w:r w:rsidRPr="0005669A">
        <w:rPr>
          <w:rFonts w:ascii="David" w:eastAsia="David" w:hAnsi="David" w:cs="David" w:hint="cs"/>
          <w:sz w:val="24"/>
          <w:szCs w:val="24"/>
          <w:rtl/>
          <w:lang w:eastAsia="he-IL"/>
        </w:rPr>
        <w:t xml:space="preserve"> לעיל), של מחוז ו/או חטיבה רפואית ו/או מערך קליני</w:t>
      </w:r>
      <w:bookmarkEnd w:id="95"/>
      <w:bookmarkEnd w:id="99"/>
      <w:r w:rsidR="00BC7AF6">
        <w:rPr>
          <w:rFonts w:ascii="David" w:eastAsia="David" w:hAnsi="David" w:cs="David" w:hint="cs"/>
          <w:sz w:val="24"/>
          <w:szCs w:val="24"/>
          <w:rtl/>
          <w:lang w:eastAsia="he-IL"/>
        </w:rPr>
        <w:t>, בהיקף של משרה מלאה</w:t>
      </w:r>
      <w:r w:rsidR="00A42027" w:rsidRPr="0005669A">
        <w:rPr>
          <w:rFonts w:ascii="David" w:eastAsia="David" w:hAnsi="David" w:cs="David" w:hint="cs"/>
          <w:sz w:val="24"/>
          <w:szCs w:val="24"/>
          <w:rtl/>
          <w:lang w:eastAsia="he-IL"/>
        </w:rPr>
        <w:t>.</w:t>
      </w:r>
      <w:bookmarkEnd w:id="102"/>
    </w:p>
    <w:bookmarkEnd w:id="96"/>
    <w:bookmarkEnd w:id="97"/>
    <w:p w14:paraId="23882FD3" w14:textId="77777777" w:rsidR="0005669A" w:rsidRDefault="0005669A" w:rsidP="0049433C">
      <w:pPr>
        <w:keepNext/>
        <w:keepLines/>
        <w:widowControl w:val="0"/>
        <w:spacing w:after="0" w:line="360" w:lineRule="auto"/>
        <w:ind w:left="843"/>
        <w:jc w:val="both"/>
        <w:rPr>
          <w:rFonts w:ascii="David" w:eastAsia="David" w:hAnsi="David" w:cs="David"/>
          <w:b/>
          <w:bCs/>
          <w:sz w:val="24"/>
          <w:szCs w:val="24"/>
          <w:rtl/>
          <w:lang w:eastAsia="he-IL"/>
        </w:rPr>
      </w:pPr>
    </w:p>
    <w:p w14:paraId="3A9F7C95" w14:textId="77777777" w:rsidR="00E10FA0" w:rsidRPr="00725CAE" w:rsidRDefault="00E10FA0" w:rsidP="0049433C">
      <w:pPr>
        <w:keepNext/>
        <w:keepLines/>
        <w:widowControl w:val="0"/>
        <w:spacing w:after="0" w:line="360" w:lineRule="auto"/>
        <w:ind w:left="843"/>
        <w:jc w:val="both"/>
        <w:rPr>
          <w:rFonts w:ascii="David" w:eastAsia="David" w:hAnsi="David" w:cs="David"/>
          <w:b/>
          <w:bCs/>
          <w:sz w:val="24"/>
          <w:szCs w:val="24"/>
          <w:lang w:eastAsia="he-IL"/>
        </w:rPr>
      </w:pPr>
      <w:r w:rsidRPr="00725CAE">
        <w:rPr>
          <w:rFonts w:ascii="David" w:eastAsia="David" w:hAnsi="David" w:cs="David"/>
          <w:b/>
          <w:bCs/>
          <w:sz w:val="24"/>
          <w:szCs w:val="24"/>
          <w:rtl/>
          <w:lang w:eastAsia="he-IL"/>
        </w:rPr>
        <w:t>המשרד יקבל וישפוט רק הצעות שבהן יוצע נותן שירותים יחיד. המשרד לא יקבל הצעות שבהן מוצעים צוותים, הצעות מסוג זה ייפסלו על הסף. במידה ו</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 xml:space="preserve">מציע </w:t>
      </w:r>
      <w:r w:rsidRPr="00725CAE">
        <w:rPr>
          <w:rFonts w:ascii="David" w:eastAsia="David" w:hAnsi="David" w:cs="David" w:hint="eastAsia"/>
          <w:b/>
          <w:bCs/>
          <w:sz w:val="24"/>
          <w:szCs w:val="24"/>
          <w:rtl/>
          <w:lang w:eastAsia="he-IL"/>
        </w:rPr>
        <w:t>הינו</w:t>
      </w:r>
      <w:r w:rsidRPr="00725CAE">
        <w:rPr>
          <w:rFonts w:ascii="David" w:eastAsia="David" w:hAnsi="David" w:cs="David"/>
          <w:b/>
          <w:bCs/>
          <w:sz w:val="24"/>
          <w:szCs w:val="24"/>
          <w:rtl/>
          <w:lang w:eastAsia="he-IL"/>
        </w:rPr>
        <w:t xml:space="preserve"> חברה </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מעוניי</w:t>
      </w:r>
      <w:r w:rsidRPr="00725CAE">
        <w:rPr>
          <w:rFonts w:ascii="David" w:eastAsia="David" w:hAnsi="David" w:cs="David" w:hint="eastAsia"/>
          <w:b/>
          <w:bCs/>
          <w:sz w:val="24"/>
          <w:szCs w:val="24"/>
          <w:rtl/>
          <w:lang w:eastAsia="he-IL"/>
        </w:rPr>
        <w:t>נת</w:t>
      </w:r>
      <w:r w:rsidRPr="00725CAE">
        <w:rPr>
          <w:rFonts w:ascii="David" w:eastAsia="David" w:hAnsi="David" w:cs="David"/>
          <w:b/>
          <w:bCs/>
          <w:sz w:val="24"/>
          <w:szCs w:val="24"/>
          <w:rtl/>
          <w:lang w:eastAsia="he-IL"/>
        </w:rPr>
        <w:t xml:space="preserve"> להציע שירותים, תציג החברה </w:t>
      </w:r>
      <w:r w:rsidRPr="00725CAE">
        <w:rPr>
          <w:rFonts w:ascii="David" w:eastAsia="David" w:hAnsi="David" w:cs="David" w:hint="eastAsia"/>
          <w:b/>
          <w:bCs/>
          <w:sz w:val="24"/>
          <w:szCs w:val="24"/>
          <w:rtl/>
          <w:lang w:eastAsia="he-IL"/>
        </w:rPr>
        <w:t>נותן</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שירותים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יחיד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מטעמה</w:t>
      </w:r>
      <w:r w:rsidRPr="00725CAE">
        <w:rPr>
          <w:rFonts w:ascii="David" w:eastAsia="David" w:hAnsi="David" w:cs="David"/>
          <w:b/>
          <w:bCs/>
          <w:sz w:val="24"/>
          <w:szCs w:val="24"/>
          <w:rtl/>
          <w:lang w:eastAsia="he-IL"/>
        </w:rPr>
        <w:t xml:space="preserve"> שיבצע את שירותי הייעוץ.</w:t>
      </w:r>
    </w:p>
    <w:p w14:paraId="137B37B0" w14:textId="77777777" w:rsidR="00725CAE" w:rsidRPr="00E10FA0" w:rsidRDefault="00725CAE" w:rsidP="0049433C">
      <w:pPr>
        <w:keepNext/>
        <w:keepLines/>
        <w:widowControl w:val="0"/>
        <w:adjustRightInd w:val="0"/>
        <w:spacing w:after="0" w:line="360" w:lineRule="atLeast"/>
        <w:jc w:val="both"/>
        <w:textAlignment w:val="baseline"/>
        <w:rPr>
          <w:rFonts w:ascii="David" w:eastAsia="David" w:hAnsi="David" w:cs="David"/>
          <w:sz w:val="24"/>
          <w:szCs w:val="24"/>
          <w:lang w:eastAsia="he-IL"/>
        </w:rPr>
      </w:pPr>
    </w:p>
    <w:p w14:paraId="791404BF"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מסמכים הנדרשים להוכחת עמידה בתנאי הסף</w:t>
      </w:r>
      <w:r w:rsidRPr="00725CAE">
        <w:rPr>
          <w:rFonts w:ascii="David" w:eastAsia="David" w:hAnsi="David" w:cs="David"/>
          <w:b/>
          <w:bCs/>
          <w:sz w:val="24"/>
          <w:szCs w:val="24"/>
          <w:u w:val="single"/>
          <w:rtl/>
          <w:lang w:eastAsia="he-IL"/>
        </w:rPr>
        <w:t>:</w:t>
      </w:r>
    </w:p>
    <w:p w14:paraId="1006FADE" w14:textId="6ECC38CF" w:rsid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להוכחת</w:t>
      </w:r>
      <w:r w:rsidRPr="00725CAE">
        <w:rPr>
          <w:rFonts w:ascii="David" w:eastAsia="David" w:hAnsi="David" w:cs="David"/>
          <w:sz w:val="24"/>
          <w:szCs w:val="24"/>
          <w:rtl/>
          <w:lang w:eastAsia="he-IL"/>
        </w:rPr>
        <w:t xml:space="preserve">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Ref304922875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תעודת התאגדות</w:t>
      </w:r>
      <w:r w:rsidR="0031194E">
        <w:rPr>
          <w:rFonts w:ascii="David" w:eastAsia="David" w:hAnsi="David" w:cs="David" w:hint="cs"/>
          <w:sz w:val="24"/>
          <w:szCs w:val="24"/>
          <w:rtl/>
          <w:lang w:eastAsia="he-IL"/>
        </w:rPr>
        <w:t xml:space="preserve"> ו/או תעודת עוסק מורשה</w:t>
      </w:r>
      <w:r w:rsidRPr="00725CAE">
        <w:rPr>
          <w:rFonts w:ascii="David" w:eastAsia="David" w:hAnsi="David" w:cs="David"/>
          <w:sz w:val="24"/>
          <w:szCs w:val="24"/>
          <w:rtl/>
          <w:lang w:eastAsia="he-IL"/>
        </w:rPr>
        <w:t>.</w:t>
      </w:r>
    </w:p>
    <w:p w14:paraId="76D2C447" w14:textId="0A213CDD"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להוכחת תנאי סף</w:t>
      </w:r>
      <w:r w:rsidR="00C607E8">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Ref398630374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6.1.2.1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p w14:paraId="0EC0C963" w14:textId="66AEDDA9" w:rsidR="00725CAE" w:rsidRP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Ref397951240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מטעם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בנושא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והעסקת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מאושר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w:t>
      </w:r>
      <w:r w:rsidRPr="00725CAE">
        <w:rPr>
          <w:rFonts w:ascii="David" w:eastAsia="David" w:hAnsi="David" w:cs="David"/>
          <w:sz w:val="24"/>
          <w:szCs w:val="24"/>
          <w:rtl/>
          <w:lang w:eastAsia="he-IL"/>
        </w:rPr>
        <w:t xml:space="preserve">"י </w:t>
      </w:r>
      <w:r w:rsidRPr="00725CAE">
        <w:rPr>
          <w:rFonts w:ascii="David" w:eastAsia="David" w:hAnsi="David" w:cs="David" w:hint="eastAsia"/>
          <w:sz w:val="24"/>
          <w:szCs w:val="24"/>
          <w:rtl/>
          <w:lang w:eastAsia="he-IL"/>
        </w:rPr>
        <w:t>עו</w:t>
      </w:r>
      <w:r w:rsidRPr="00725CAE">
        <w:rPr>
          <w:rFonts w:ascii="David" w:eastAsia="David" w:hAnsi="David" w:cs="David"/>
          <w:sz w:val="24"/>
          <w:szCs w:val="24"/>
          <w:rtl/>
          <w:lang w:eastAsia="he-IL"/>
        </w:rPr>
        <w:t>"ד</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CD3EE8">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נספח_א5_תצהיר_בדבר_היעדר_הרשעות_לפי_חוק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B55840" w:rsidRPr="00B55840">
        <w:rPr>
          <w:rFonts w:ascii="David" w:eastAsia="David" w:hAnsi="David" w:cs="David" w:hint="eastAsia"/>
          <w:sz w:val="24"/>
          <w:szCs w:val="24"/>
          <w:rtl/>
          <w:lang w:eastAsia="he-IL"/>
        </w:rPr>
        <w:t>נספח</w:t>
      </w:r>
      <w:r w:rsidR="00B55840" w:rsidRPr="00B55840">
        <w:rPr>
          <w:rFonts w:ascii="David" w:eastAsia="David" w:hAnsi="David" w:cs="David"/>
          <w:sz w:val="24"/>
          <w:szCs w:val="24"/>
          <w:rtl/>
          <w:lang w:eastAsia="he-IL"/>
        </w:rPr>
        <w:t xml:space="preserve"> </w:t>
      </w:r>
      <w:r w:rsidR="00B55840" w:rsidRPr="00B55840">
        <w:rPr>
          <w:rFonts w:ascii="David" w:eastAsia="David" w:hAnsi="David" w:cs="David" w:hint="eastAsia"/>
          <w:sz w:val="24"/>
          <w:szCs w:val="24"/>
          <w:rtl/>
          <w:lang w:eastAsia="he-IL"/>
        </w:rPr>
        <w:t>א</w:t>
      </w:r>
      <w:r w:rsidR="00B55840" w:rsidRPr="00B55840">
        <w:rPr>
          <w:rFonts w:ascii="David" w:eastAsia="David" w:hAnsi="David" w:cs="David"/>
          <w:sz w:val="24"/>
          <w:szCs w:val="24"/>
          <w:rtl/>
          <w:lang w:eastAsia="he-IL"/>
        </w:rPr>
        <w:t>'</w:t>
      </w:r>
      <w:r w:rsidR="00B55840" w:rsidRPr="00B55840">
        <w:rPr>
          <w:rFonts w:ascii="David" w:eastAsia="David" w:hAnsi="David" w:cs="David" w:hint="eastAsia"/>
          <w:sz w:val="24"/>
          <w:szCs w:val="24"/>
          <w:rtl/>
          <w:lang w:eastAsia="he-IL"/>
        </w:rPr>
        <w:t>4</w:t>
      </w:r>
      <w:r w:rsidR="00B55840" w:rsidRPr="00B55840">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end"/>
      </w:r>
      <w:r w:rsidR="006B1323">
        <w:rPr>
          <w:rFonts w:ascii="David" w:eastAsia="David" w:hAnsi="David" w:cs="David" w:hint="cs"/>
          <w:sz w:val="24"/>
          <w:szCs w:val="24"/>
          <w:rtl/>
          <w:lang w:eastAsia="he-IL"/>
        </w:rPr>
        <w:t>)</w:t>
      </w:r>
      <w:r w:rsidRPr="00725CAE">
        <w:rPr>
          <w:rFonts w:ascii="David" w:eastAsia="David" w:hAnsi="David" w:cs="David" w:hint="cs"/>
          <w:sz w:val="24"/>
          <w:szCs w:val="24"/>
          <w:rtl/>
          <w:lang w:eastAsia="he-IL"/>
        </w:rPr>
        <w:t>.</w:t>
      </w:r>
    </w:p>
    <w:p w14:paraId="14FA9C88" w14:textId="42DF3660" w:rsidR="00725CAE" w:rsidRDefault="00725CAE"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6.1.3</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חברה/שותפות עדכני מרשות התאגידים המוכיח כי למציע אין חובות אגרה שנתית לרשם החברות, לשנת 201</w:t>
      </w:r>
      <w:r w:rsidR="00D95A4D">
        <w:rPr>
          <w:rFonts w:ascii="David" w:eastAsia="David" w:hAnsi="David" w:cs="David" w:hint="cs"/>
          <w:sz w:val="24"/>
          <w:szCs w:val="24"/>
          <w:rtl/>
          <w:lang w:eastAsia="he-IL"/>
        </w:rPr>
        <w:t>6</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מוקדם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מכך</w:t>
      </w:r>
      <w:r w:rsidRPr="00725CAE">
        <w:rPr>
          <w:rFonts w:ascii="David" w:eastAsia="David" w:hAnsi="David" w:cs="David"/>
          <w:sz w:val="24"/>
          <w:szCs w:val="24"/>
          <w:rtl/>
          <w:lang w:eastAsia="he-IL"/>
        </w:rPr>
        <w:t xml:space="preserve">. הנסח האמור לעיל ניתן להפקה דרך אתר האינטרנט של רשות התאגידים, שכתובתו: </w:t>
      </w:r>
      <w:hyperlink r:id="rId12" w:history="1">
        <w:r w:rsidRPr="00725CAE">
          <w:rPr>
            <w:rFonts w:ascii="David" w:eastAsia="David" w:hAnsi="David" w:cs="David"/>
            <w:sz w:val="24"/>
            <w:szCs w:val="24"/>
            <w:lang w:eastAsia="he-IL"/>
          </w:rPr>
          <w:t>Taagidim.justice.gov.il</w:t>
        </w:r>
      </w:hyperlink>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בלחיצה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הכותרת</w:t>
      </w:r>
      <w:r w:rsidRPr="00725CAE">
        <w:rPr>
          <w:rFonts w:ascii="David" w:eastAsia="David" w:hAnsi="David" w:cs="David"/>
          <w:sz w:val="24"/>
          <w:szCs w:val="24"/>
          <w:rtl/>
          <w:lang w:eastAsia="he-IL"/>
        </w:rPr>
        <w:t xml:space="preserve"> "הפקת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חברה</w:t>
      </w:r>
      <w:r w:rsidRPr="00725CAE">
        <w:rPr>
          <w:rFonts w:ascii="David" w:eastAsia="David" w:hAnsi="David" w:cs="David"/>
          <w:sz w:val="24"/>
          <w:szCs w:val="24"/>
          <w:rtl/>
          <w:lang w:eastAsia="he-IL"/>
        </w:rPr>
        <w:t>".</w:t>
      </w:r>
    </w:p>
    <w:p w14:paraId="6D53BE68" w14:textId="1661E127" w:rsidR="004A2B6A" w:rsidRPr="00CD3EE8" w:rsidRDefault="00E663B8"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lastRenderedPageBreak/>
        <w:t xml:space="preserve">במידה והמציע תאגיד - </w:t>
      </w:r>
      <w:r w:rsidR="004A2B6A" w:rsidRPr="00CD3EE8">
        <w:rPr>
          <w:rFonts w:ascii="David" w:eastAsia="David" w:hAnsi="David" w:cs="David" w:hint="cs"/>
          <w:sz w:val="24"/>
          <w:szCs w:val="24"/>
          <w:rtl/>
          <w:lang w:eastAsia="he-IL"/>
        </w:rPr>
        <w:t>המציע</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יצרף</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להצעה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הצהרת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רו</w:t>
      </w:r>
      <w:r w:rsidR="004A2B6A" w:rsidRPr="00CD3EE8">
        <w:rPr>
          <w:rFonts w:ascii="David" w:eastAsia="David" w:hAnsi="David" w:cs="David"/>
          <w:sz w:val="24"/>
          <w:szCs w:val="24"/>
          <w:rtl/>
          <w:lang w:eastAsia="he-IL"/>
        </w:rPr>
        <w:t>"</w:t>
      </w:r>
      <w:r w:rsidR="004A2B6A" w:rsidRPr="00CD3EE8">
        <w:rPr>
          <w:rFonts w:ascii="David" w:eastAsia="David" w:hAnsi="David" w:cs="David" w:hint="cs"/>
          <w:sz w:val="24"/>
          <w:szCs w:val="24"/>
          <w:rtl/>
          <w:lang w:eastAsia="he-IL"/>
        </w:rPr>
        <w:t>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אודות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מצב</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החברה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eastAsia"/>
          <w:sz w:val="24"/>
          <w:szCs w:val="24"/>
          <w:rtl/>
          <w:lang w:eastAsia="he-IL"/>
        </w:rPr>
        <w:t>–</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על</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פי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הנוסח</w:t>
      </w:r>
      <w:r w:rsidR="004A2B6A" w:rsidRPr="00CD3EE8">
        <w:rPr>
          <w:rFonts w:ascii="David" w:eastAsia="David" w:hAnsi="David" w:cs="David"/>
          <w:sz w:val="24"/>
          <w:szCs w:val="24"/>
          <w:rtl/>
          <w:lang w:eastAsia="he-IL"/>
        </w:rPr>
        <w:t xml:space="preserve"> </w:t>
      </w:r>
      <w:r w:rsidR="009164D0" w:rsidRPr="00CD3EE8">
        <w:rPr>
          <w:rFonts w:ascii="David" w:eastAsia="David" w:hAnsi="David" w:cs="David" w:hint="cs"/>
          <w:sz w:val="24"/>
          <w:szCs w:val="24"/>
          <w:rtl/>
          <w:lang w:eastAsia="he-IL"/>
        </w:rPr>
        <w:t>המופיע</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בנספח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א</w:t>
      </w:r>
      <w:r w:rsidR="004A2B6A" w:rsidRPr="00CD3EE8">
        <w:rPr>
          <w:rFonts w:ascii="David" w:eastAsia="David" w:hAnsi="David" w:cs="David"/>
          <w:sz w:val="24"/>
          <w:szCs w:val="24"/>
          <w:rtl/>
          <w:lang w:eastAsia="he-IL"/>
        </w:rPr>
        <w:t>'</w:t>
      </w:r>
      <w:r w:rsidR="004A2B6A" w:rsidRPr="00CD3EE8">
        <w:rPr>
          <w:rFonts w:ascii="David" w:eastAsia="David" w:hAnsi="David" w:cs="David" w:hint="cs"/>
          <w:sz w:val="24"/>
          <w:szCs w:val="24"/>
          <w:rtl/>
          <w:lang w:eastAsia="he-IL"/>
        </w:rPr>
        <w:t>6</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למסמכי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המכרז</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על</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מנת</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להוכיח</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עמידה</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בתנאי</w:t>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סף</w:t>
      </w:r>
      <w:r w:rsidR="004A2B6A" w:rsidRPr="00CD3EE8">
        <w:rPr>
          <w:rFonts w:ascii="David" w:eastAsia="David" w:hAnsi="David" w:cs="David"/>
          <w:sz w:val="24"/>
          <w:szCs w:val="24"/>
          <w:rtl/>
          <w:lang w:eastAsia="he-IL"/>
        </w:rPr>
        <w:t xml:space="preserve"> </w:t>
      </w:r>
      <w:r w:rsidR="009164D0" w:rsidRPr="00CD3EE8">
        <w:rPr>
          <w:rFonts w:ascii="David" w:eastAsia="David" w:hAnsi="David" w:cs="David" w:hint="cs"/>
          <w:sz w:val="24"/>
          <w:szCs w:val="24"/>
          <w:rtl/>
          <w:lang w:eastAsia="he-IL"/>
        </w:rPr>
        <w:t>בסעיף</w:t>
      </w:r>
      <w:r w:rsidR="004A2B6A" w:rsidRPr="00CD3EE8">
        <w:rPr>
          <w:rFonts w:ascii="David" w:eastAsia="David" w:hAnsi="David" w:cs="David"/>
          <w:sz w:val="24"/>
          <w:szCs w:val="24"/>
          <w:rtl/>
          <w:lang w:eastAsia="he-IL"/>
        </w:rPr>
        <w:t xml:space="preserve"> </w:t>
      </w:r>
      <w:r w:rsidR="004A2B6A" w:rsidRPr="00CD3EE8">
        <w:rPr>
          <w:rFonts w:ascii="David" w:eastAsia="David" w:hAnsi="David" w:cs="David"/>
          <w:sz w:val="24"/>
          <w:szCs w:val="24"/>
          <w:rtl/>
          <w:lang w:eastAsia="he-IL"/>
        </w:rPr>
        <w:fldChar w:fldCharType="begin"/>
      </w:r>
      <w:r w:rsidR="004A2B6A" w:rsidRPr="00CD3EE8">
        <w:rPr>
          <w:rFonts w:ascii="David" w:eastAsia="David" w:hAnsi="David" w:cs="David"/>
          <w:sz w:val="24"/>
          <w:szCs w:val="24"/>
          <w:rtl/>
          <w:lang w:eastAsia="he-IL"/>
        </w:rPr>
        <w:instrText xml:space="preserve"> </w:instrText>
      </w:r>
      <w:r w:rsidR="004A2B6A" w:rsidRPr="00CD3EE8">
        <w:rPr>
          <w:rFonts w:ascii="David" w:eastAsia="David" w:hAnsi="David" w:cs="David"/>
          <w:sz w:val="24"/>
          <w:szCs w:val="24"/>
          <w:lang w:eastAsia="he-IL"/>
        </w:rPr>
        <w:instrText>REF</w:instrText>
      </w:r>
      <w:r w:rsidR="004A2B6A" w:rsidRPr="00CD3EE8">
        <w:rPr>
          <w:rFonts w:ascii="David" w:eastAsia="David" w:hAnsi="David" w:cs="David"/>
          <w:sz w:val="24"/>
          <w:szCs w:val="24"/>
          <w:rtl/>
          <w:lang w:eastAsia="he-IL"/>
        </w:rPr>
        <w:instrText xml:space="preserve"> _</w:instrText>
      </w:r>
      <w:r w:rsidR="004A2B6A" w:rsidRPr="00CD3EE8">
        <w:rPr>
          <w:rFonts w:ascii="David" w:eastAsia="David" w:hAnsi="David" w:cs="David"/>
          <w:sz w:val="24"/>
          <w:szCs w:val="24"/>
          <w:lang w:eastAsia="he-IL"/>
        </w:rPr>
        <w:instrText>Ref343505645 \r \h</w:instrText>
      </w:r>
      <w:r w:rsidR="004A2B6A" w:rsidRPr="00CD3EE8">
        <w:rPr>
          <w:rFonts w:ascii="David" w:eastAsia="David" w:hAnsi="David" w:cs="David"/>
          <w:sz w:val="24"/>
          <w:szCs w:val="24"/>
          <w:rtl/>
          <w:lang w:eastAsia="he-IL"/>
        </w:rPr>
        <w:instrText xml:space="preserve">  \* </w:instrText>
      </w:r>
      <w:r w:rsidR="004A2B6A" w:rsidRPr="00CD3EE8">
        <w:rPr>
          <w:rFonts w:ascii="David" w:eastAsia="David" w:hAnsi="David" w:cs="David"/>
          <w:sz w:val="24"/>
          <w:szCs w:val="24"/>
          <w:lang w:eastAsia="he-IL"/>
        </w:rPr>
        <w:instrText>MERGEFORMAT</w:instrText>
      </w:r>
      <w:r w:rsidR="004A2B6A" w:rsidRPr="00CD3EE8">
        <w:rPr>
          <w:rFonts w:ascii="David" w:eastAsia="David" w:hAnsi="David" w:cs="David"/>
          <w:sz w:val="24"/>
          <w:szCs w:val="24"/>
          <w:rtl/>
          <w:lang w:eastAsia="he-IL"/>
        </w:rPr>
        <w:instrText xml:space="preserve"> </w:instrText>
      </w:r>
      <w:r w:rsidR="004A2B6A" w:rsidRPr="00CD3EE8">
        <w:rPr>
          <w:rFonts w:ascii="David" w:eastAsia="David" w:hAnsi="David" w:cs="David"/>
          <w:sz w:val="24"/>
          <w:szCs w:val="24"/>
          <w:rtl/>
          <w:lang w:eastAsia="he-IL"/>
        </w:rPr>
      </w:r>
      <w:r w:rsidR="004A2B6A" w:rsidRPr="00CD3EE8">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6.1.4</w:t>
      </w:r>
      <w:r w:rsidR="004A2B6A" w:rsidRPr="00CD3EE8">
        <w:rPr>
          <w:rFonts w:ascii="David" w:eastAsia="David" w:hAnsi="David" w:cs="David"/>
          <w:sz w:val="24"/>
          <w:szCs w:val="24"/>
          <w:rtl/>
          <w:lang w:eastAsia="he-IL"/>
        </w:rPr>
        <w:fldChar w:fldCharType="end"/>
      </w:r>
      <w:r w:rsidR="004A2B6A" w:rsidRPr="00CD3EE8">
        <w:rPr>
          <w:rFonts w:ascii="David" w:eastAsia="David" w:hAnsi="David" w:cs="David"/>
          <w:sz w:val="24"/>
          <w:szCs w:val="24"/>
          <w:rtl/>
          <w:lang w:eastAsia="he-IL"/>
        </w:rPr>
        <w:t xml:space="preserve"> </w:t>
      </w:r>
      <w:r w:rsidR="004A2B6A" w:rsidRPr="00CD3EE8">
        <w:rPr>
          <w:rFonts w:ascii="David" w:eastAsia="David" w:hAnsi="David" w:cs="David" w:hint="cs"/>
          <w:sz w:val="24"/>
          <w:szCs w:val="24"/>
          <w:rtl/>
          <w:lang w:eastAsia="he-IL"/>
        </w:rPr>
        <w:t>לעיל</w:t>
      </w:r>
      <w:r w:rsidR="004A2B6A" w:rsidRPr="00CD3EE8">
        <w:rPr>
          <w:rFonts w:ascii="David" w:eastAsia="David" w:hAnsi="David" w:cs="David"/>
          <w:sz w:val="24"/>
          <w:szCs w:val="24"/>
          <w:rtl/>
          <w:lang w:eastAsia="he-IL"/>
        </w:rPr>
        <w:t>.</w:t>
      </w:r>
    </w:p>
    <w:p w14:paraId="40BC940B" w14:textId="6982D0B1" w:rsidR="009164D0" w:rsidRPr="00CD3EE8" w:rsidRDefault="009164D0"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bookmarkStart w:id="103" w:name="_Ref312343430"/>
      <w:bookmarkStart w:id="104" w:name="_Ref343508048"/>
      <w:r w:rsidRPr="00CD3EE8">
        <w:rPr>
          <w:rFonts w:ascii="David" w:eastAsia="David" w:hAnsi="David" w:cs="David" w:hint="cs"/>
          <w:sz w:val="24"/>
          <w:szCs w:val="24"/>
          <w:rtl/>
          <w:lang w:eastAsia="he-IL"/>
        </w:rPr>
        <w:t>לצורך</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הוכחת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עמידה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בתנאי</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סף</w:t>
      </w:r>
      <w:r w:rsidRPr="00CD3EE8">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Ref364155553 \r \h</w:instrText>
      </w:r>
      <w:r w:rsidRPr="00CD3EE8">
        <w:rPr>
          <w:rFonts w:ascii="David" w:eastAsia="David" w:hAnsi="David" w:cs="David"/>
          <w:sz w:val="24"/>
          <w:szCs w:val="24"/>
          <w:rtl/>
          <w:lang w:eastAsia="he-IL"/>
        </w:rPr>
        <w:instrText xml:space="preserve">  \* </w:instrText>
      </w:r>
      <w:r w:rsidRPr="00CD3EE8">
        <w:rPr>
          <w:rFonts w:ascii="David" w:eastAsia="David" w:hAnsi="David" w:cs="David"/>
          <w:sz w:val="24"/>
          <w:szCs w:val="24"/>
          <w:lang w:eastAsia="he-IL"/>
        </w:rPr>
        <w:instrText>MERGEFORMAT</w:instrText>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6.1.5</w:t>
      </w:r>
      <w:r w:rsidRPr="00CD3EE8">
        <w:rPr>
          <w:rFonts w:ascii="David" w:eastAsia="David" w:hAnsi="David" w:cs="David"/>
          <w:sz w:val="24"/>
          <w:szCs w:val="24"/>
          <w:rtl/>
          <w:lang w:eastAsia="he-IL"/>
        </w:rPr>
        <w:fldChar w:fldCharType="end"/>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יציג</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המציע</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הצהרה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על</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שימוש</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בתוכנות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מקור</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w:t>
      </w:r>
      <w:bookmarkEnd w:id="103"/>
      <w:bookmarkEnd w:id="104"/>
      <w:r w:rsidRPr="00CD3EE8">
        <w:rPr>
          <w:rFonts w:ascii="David" w:eastAsia="David" w:hAnsi="David" w:cs="David" w:hint="cs"/>
          <w:sz w:val="24"/>
          <w:szCs w:val="24"/>
          <w:rtl/>
          <w:lang w:eastAsia="he-IL"/>
        </w:rPr>
        <w:t>נוסח נספח א'</w:t>
      </w:r>
      <w:r w:rsidR="00905B54" w:rsidRPr="00CD3EE8">
        <w:rPr>
          <w:rFonts w:ascii="David" w:eastAsia="David" w:hAnsi="David" w:cs="David" w:hint="cs"/>
          <w:sz w:val="24"/>
          <w:szCs w:val="24"/>
          <w:rtl/>
          <w:lang w:eastAsia="he-IL"/>
        </w:rPr>
        <w:t>2</w:t>
      </w:r>
      <w:r w:rsidRPr="00CD3EE8">
        <w:rPr>
          <w:rFonts w:ascii="David" w:eastAsia="David" w:hAnsi="David" w:cs="David" w:hint="cs"/>
          <w:sz w:val="24"/>
          <w:szCs w:val="24"/>
          <w:rtl/>
          <w:lang w:eastAsia="he-IL"/>
        </w:rPr>
        <w:t>.</w:t>
      </w:r>
    </w:p>
    <w:p w14:paraId="1D883201" w14:textId="718E2591" w:rsidR="00547AC8" w:rsidRPr="00CD3EE8" w:rsidRDefault="00547AC8"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לצורך</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הוכחת</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עמידה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בתנאי</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סף</w:t>
      </w:r>
      <w:r w:rsidRPr="00CD3EE8">
        <w:rPr>
          <w:rFonts w:ascii="David" w:eastAsia="David" w:hAnsi="David" w:cs="David"/>
          <w:sz w:val="24"/>
          <w:szCs w:val="24"/>
          <w:rtl/>
          <w:lang w:eastAsia="he-IL"/>
        </w:rPr>
        <w:t xml:space="preserve">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Ref392492895 \r \h</w:instrText>
      </w:r>
      <w:r w:rsidRPr="00CD3EE8">
        <w:rPr>
          <w:rFonts w:ascii="David" w:eastAsia="David" w:hAnsi="David" w:cs="David"/>
          <w:sz w:val="24"/>
          <w:szCs w:val="24"/>
          <w:rtl/>
          <w:lang w:eastAsia="he-IL"/>
        </w:rPr>
        <w:instrText xml:space="preserve"> </w:instrText>
      </w:r>
      <w:r w:rsidR="00CD3EE8">
        <w:rPr>
          <w:rFonts w:ascii="David" w:eastAsia="David" w:hAnsi="David" w:cs="David"/>
          <w:sz w:val="24"/>
          <w:szCs w:val="24"/>
          <w:rtl/>
          <w:lang w:eastAsia="he-IL"/>
        </w:rPr>
        <w:instrText xml:space="preserve"> \* </w:instrText>
      </w:r>
      <w:r w:rsidR="00CD3EE8">
        <w:rPr>
          <w:rFonts w:ascii="David" w:eastAsia="David" w:hAnsi="David" w:cs="David"/>
          <w:sz w:val="24"/>
          <w:szCs w:val="24"/>
          <w:lang w:eastAsia="he-IL"/>
        </w:rPr>
        <w:instrText>MERGEFORMAT</w:instrText>
      </w:r>
      <w:r w:rsid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6.1.6</w:t>
      </w:r>
      <w:r w:rsidRPr="00CD3EE8">
        <w:rPr>
          <w:rFonts w:ascii="David" w:eastAsia="David" w:hAnsi="David" w:cs="David"/>
          <w:sz w:val="24"/>
          <w:szCs w:val="24"/>
          <w:rtl/>
          <w:lang w:eastAsia="he-IL"/>
        </w:rPr>
        <w:fldChar w:fldCharType="end"/>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יציג</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המציע</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הצהרה</w:t>
      </w:r>
      <w:r w:rsidRPr="00CD3EE8">
        <w:rPr>
          <w:rFonts w:ascii="David" w:eastAsia="David" w:hAnsi="David" w:cs="David"/>
          <w:sz w:val="24"/>
          <w:szCs w:val="24"/>
          <w:rtl/>
          <w:lang w:eastAsia="he-IL"/>
        </w:rPr>
        <w:t xml:space="preserve"> </w:t>
      </w:r>
      <w:r w:rsidRPr="00CD3EE8">
        <w:rPr>
          <w:rFonts w:ascii="David" w:eastAsia="David" w:hAnsi="David" w:cs="David" w:hint="cs"/>
          <w:sz w:val="24"/>
          <w:szCs w:val="24"/>
          <w:rtl/>
          <w:lang w:eastAsia="he-IL"/>
        </w:rPr>
        <w:t>בנוסח נספח א'</w:t>
      </w:r>
      <w:r w:rsidR="00905B54" w:rsidRPr="00CD3EE8">
        <w:rPr>
          <w:rFonts w:ascii="David" w:eastAsia="David" w:hAnsi="David" w:cs="David" w:hint="cs"/>
          <w:sz w:val="24"/>
          <w:szCs w:val="24"/>
          <w:rtl/>
          <w:lang w:eastAsia="he-IL"/>
        </w:rPr>
        <w:t>7</w:t>
      </w:r>
      <w:r w:rsidRPr="00CD3EE8">
        <w:rPr>
          <w:rFonts w:ascii="David" w:eastAsia="David" w:hAnsi="David" w:cs="David" w:hint="cs"/>
          <w:sz w:val="24"/>
          <w:szCs w:val="24"/>
          <w:rtl/>
          <w:lang w:eastAsia="he-IL"/>
        </w:rPr>
        <w:t>.</w:t>
      </w:r>
    </w:p>
    <w:p w14:paraId="0CF31932" w14:textId="5273F292" w:rsidR="00FF3480" w:rsidRDefault="00FF3480"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 xml:space="preserve">לצורך הוכחת עמידה בתנאי סף </w:t>
      </w:r>
      <w:r w:rsidRPr="00CD3EE8">
        <w:rPr>
          <w:rFonts w:ascii="David" w:eastAsia="David" w:hAnsi="David" w:cs="David"/>
          <w:sz w:val="24"/>
          <w:szCs w:val="24"/>
          <w:rtl/>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hint="cs"/>
          <w:sz w:val="24"/>
          <w:szCs w:val="24"/>
          <w:lang w:eastAsia="he-IL"/>
        </w:rPr>
        <w:instrText>REF</w:instrText>
      </w:r>
      <w:r w:rsidRPr="00CD3EE8">
        <w:rPr>
          <w:rFonts w:ascii="David" w:eastAsia="David" w:hAnsi="David" w:cs="David" w:hint="cs"/>
          <w:sz w:val="24"/>
          <w:szCs w:val="24"/>
          <w:rtl/>
          <w:lang w:eastAsia="he-IL"/>
        </w:rPr>
        <w:instrText xml:space="preserve"> _</w:instrText>
      </w:r>
      <w:r w:rsidRPr="00CD3EE8">
        <w:rPr>
          <w:rFonts w:ascii="David" w:eastAsia="David" w:hAnsi="David" w:cs="David" w:hint="cs"/>
          <w:sz w:val="24"/>
          <w:szCs w:val="24"/>
          <w:lang w:eastAsia="he-IL"/>
        </w:rPr>
        <w:instrText>Ref468788433 \r \h</w:instrText>
      </w:r>
      <w:r w:rsidRPr="00CD3EE8">
        <w:rPr>
          <w:rFonts w:ascii="David" w:eastAsia="David" w:hAnsi="David" w:cs="David"/>
          <w:sz w:val="24"/>
          <w:szCs w:val="24"/>
          <w:rtl/>
          <w:lang w:eastAsia="he-IL"/>
        </w:rPr>
        <w:instrText xml:space="preserve"> </w:instrText>
      </w:r>
      <w:r w:rsidR="00CD3EE8">
        <w:rPr>
          <w:rFonts w:ascii="David" w:eastAsia="David" w:hAnsi="David" w:cs="David"/>
          <w:sz w:val="24"/>
          <w:szCs w:val="24"/>
          <w:rtl/>
          <w:lang w:eastAsia="he-IL"/>
        </w:rPr>
        <w:instrText xml:space="preserve"> \* </w:instrText>
      </w:r>
      <w:r w:rsidR="00CD3EE8">
        <w:rPr>
          <w:rFonts w:ascii="David" w:eastAsia="David" w:hAnsi="David" w:cs="David"/>
          <w:sz w:val="24"/>
          <w:szCs w:val="24"/>
          <w:lang w:eastAsia="he-IL"/>
        </w:rPr>
        <w:instrText>MERGEFORMAT</w:instrText>
      </w:r>
      <w:r w:rsidR="00CD3EE8">
        <w:rPr>
          <w:rFonts w:ascii="David" w:eastAsia="David" w:hAnsi="David" w:cs="David"/>
          <w:sz w:val="24"/>
          <w:szCs w:val="24"/>
          <w:rtl/>
          <w:lang w:eastAsia="he-IL"/>
        </w:rPr>
        <w:instrText xml:space="preserve"> </w:instrText>
      </w:r>
      <w:r w:rsidRPr="00CD3EE8">
        <w:rPr>
          <w:rFonts w:ascii="David" w:eastAsia="David" w:hAnsi="David" w:cs="David"/>
          <w:sz w:val="24"/>
          <w:szCs w:val="24"/>
          <w:rtl/>
          <w:lang w:eastAsia="he-IL"/>
        </w:rPr>
      </w:r>
      <w:r w:rsidRPr="00CD3EE8">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6.1.7</w:t>
      </w:r>
      <w:r w:rsidRPr="00CD3EE8">
        <w:rPr>
          <w:rFonts w:ascii="David" w:eastAsia="David" w:hAnsi="David" w:cs="David"/>
          <w:sz w:val="24"/>
          <w:szCs w:val="24"/>
          <w:rtl/>
          <w:lang w:eastAsia="he-IL"/>
        </w:rPr>
        <w:fldChar w:fldCharType="end"/>
      </w:r>
      <w:r w:rsidRPr="00CD3EE8">
        <w:rPr>
          <w:rFonts w:ascii="David" w:eastAsia="David" w:hAnsi="David" w:cs="David" w:hint="cs"/>
          <w:sz w:val="24"/>
          <w:szCs w:val="24"/>
          <w:rtl/>
          <w:lang w:eastAsia="he-IL"/>
        </w:rPr>
        <w:t xml:space="preserve"> יציג המציע הצהרה בנוסח נספח א'</w:t>
      </w:r>
      <w:r w:rsidR="00F71C7F">
        <w:rPr>
          <w:rFonts w:ascii="David" w:eastAsia="David" w:hAnsi="David" w:cs="David" w:hint="cs"/>
          <w:sz w:val="24"/>
          <w:szCs w:val="24"/>
          <w:rtl/>
          <w:lang w:eastAsia="he-IL"/>
        </w:rPr>
        <w:t>8</w:t>
      </w:r>
      <w:r w:rsidRPr="00CD3EE8">
        <w:rPr>
          <w:rFonts w:ascii="David" w:eastAsia="David" w:hAnsi="David" w:cs="David" w:hint="cs"/>
          <w:sz w:val="24"/>
          <w:szCs w:val="24"/>
          <w:rtl/>
          <w:lang w:eastAsia="he-IL"/>
        </w:rPr>
        <w:t>.</w:t>
      </w:r>
    </w:p>
    <w:p w14:paraId="651A5BEB" w14:textId="77777777" w:rsidR="00AB0F18" w:rsidRPr="00CD3EE8" w:rsidRDefault="00AB0F18" w:rsidP="0049433C">
      <w:pPr>
        <w:keepNext/>
        <w:keepLines/>
        <w:widowControl w:val="0"/>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המציע יצרף אישור עורך דין בדבר המורשים להתחייב מטעמו בנוסח נספח א'9.</w:t>
      </w:r>
    </w:p>
    <w:p w14:paraId="3F452E86" w14:textId="77777777" w:rsidR="00725CAE" w:rsidRPr="00CD3EE8" w:rsidRDefault="00725CA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 xml:space="preserve">לצורך הוכחת עמידה בתנאי הסף </w:t>
      </w:r>
      <w:r w:rsidR="000D24CC">
        <w:rPr>
          <w:rFonts w:ascii="David" w:eastAsia="David" w:hAnsi="David" w:cs="David" w:hint="cs"/>
          <w:sz w:val="24"/>
          <w:szCs w:val="24"/>
          <w:rtl/>
          <w:lang w:eastAsia="he-IL"/>
        </w:rPr>
        <w:t>הנוגעים להשכלה</w:t>
      </w:r>
      <w:r w:rsidRPr="00CD3EE8">
        <w:rPr>
          <w:rFonts w:ascii="David" w:eastAsia="David" w:hAnsi="David" w:cs="David" w:hint="cs"/>
          <w:sz w:val="24"/>
          <w:szCs w:val="24"/>
          <w:rtl/>
          <w:lang w:eastAsia="he-IL"/>
        </w:rPr>
        <w:t xml:space="preserve"> יצרף המציע </w:t>
      </w:r>
      <w:r w:rsidRPr="00CD3EE8">
        <w:rPr>
          <w:rFonts w:ascii="David" w:eastAsia="David" w:hAnsi="David" w:cs="David" w:hint="eastAsia"/>
          <w:sz w:val="24"/>
          <w:szCs w:val="24"/>
          <w:rtl/>
          <w:lang w:eastAsia="he-IL"/>
        </w:rPr>
        <w:t>תעודות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אישור</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זכאות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לתואר</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ממוסד</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אקדמי</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מוכר</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מציע</w:t>
      </w:r>
      <w:r w:rsidRPr="00CD3EE8">
        <w:rPr>
          <w:rFonts w:ascii="David" w:eastAsia="David" w:hAnsi="David" w:cs="David"/>
          <w:sz w:val="24"/>
          <w:szCs w:val="24"/>
          <w:rtl/>
          <w:lang w:eastAsia="he-I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CD3EE8">
        <w:rPr>
          <w:rFonts w:ascii="David" w:eastAsia="David" w:hAnsi="David" w:cs="David" w:hint="cs"/>
          <w:sz w:val="24"/>
          <w:szCs w:val="24"/>
          <w:rtl/>
          <w:lang w:eastAsia="he-IL"/>
        </w:rPr>
        <w:t xml:space="preserve"> </w:t>
      </w:r>
    </w:p>
    <w:p w14:paraId="5C169096" w14:textId="6C64952C" w:rsidR="00725CAE" w:rsidRDefault="00725CAE"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sidRPr="00CD3EE8">
        <w:rPr>
          <w:rFonts w:ascii="David" w:eastAsia="David" w:hAnsi="David" w:cs="David" w:hint="cs"/>
          <w:sz w:val="24"/>
          <w:szCs w:val="24"/>
          <w:rtl/>
          <w:lang w:eastAsia="he-IL"/>
        </w:rPr>
        <w:t>לצור</w:t>
      </w:r>
      <w:r w:rsidR="004B60D9" w:rsidRPr="00CD3EE8">
        <w:rPr>
          <w:rFonts w:ascii="David" w:eastAsia="David" w:hAnsi="David" w:cs="David" w:hint="cs"/>
          <w:sz w:val="24"/>
          <w:szCs w:val="24"/>
          <w:rtl/>
          <w:lang w:eastAsia="he-IL"/>
        </w:rPr>
        <w:t>ך הוכחת עמידה בתנאי הסף שבסעיפים</w:t>
      </w:r>
      <w:r w:rsidR="00E663B8" w:rsidRPr="00CD3EE8">
        <w:rPr>
          <w:rFonts w:ascii="David" w:eastAsia="David" w:hAnsi="David" w:cs="David" w:hint="cs"/>
          <w:sz w:val="24"/>
          <w:szCs w:val="24"/>
          <w:rtl/>
          <w:lang w:eastAsia="he-IL"/>
        </w:rPr>
        <w:t xml:space="preserve"> </w:t>
      </w:r>
      <w:r w:rsidR="000D24CC">
        <w:rPr>
          <w:rFonts w:ascii="David" w:eastAsia="David" w:hAnsi="David" w:cs="David"/>
          <w:sz w:val="24"/>
          <w:szCs w:val="24"/>
          <w:lang w:eastAsia="he-IL"/>
        </w:rPr>
        <w:fldChar w:fldCharType="begin"/>
      </w:r>
      <w:r w:rsidR="000D24CC">
        <w:rPr>
          <w:rFonts w:ascii="David" w:eastAsia="David" w:hAnsi="David" w:cs="David"/>
          <w:sz w:val="24"/>
          <w:szCs w:val="24"/>
          <w:rtl/>
          <w:lang w:eastAsia="he-IL"/>
        </w:rPr>
        <w:instrText xml:space="preserve"> </w:instrText>
      </w:r>
      <w:r w:rsidR="000D24CC">
        <w:rPr>
          <w:rFonts w:ascii="David" w:eastAsia="David" w:hAnsi="David" w:cs="David" w:hint="cs"/>
          <w:sz w:val="24"/>
          <w:szCs w:val="24"/>
          <w:lang w:eastAsia="he-IL"/>
        </w:rPr>
        <w:instrText>REF</w:instrText>
      </w:r>
      <w:r w:rsidR="000D24CC">
        <w:rPr>
          <w:rFonts w:ascii="David" w:eastAsia="David" w:hAnsi="David" w:cs="David" w:hint="cs"/>
          <w:sz w:val="24"/>
          <w:szCs w:val="24"/>
          <w:rtl/>
          <w:lang w:eastAsia="he-IL"/>
        </w:rPr>
        <w:instrText xml:space="preserve"> _</w:instrText>
      </w:r>
      <w:r w:rsidR="000D24CC">
        <w:rPr>
          <w:rFonts w:ascii="David" w:eastAsia="David" w:hAnsi="David" w:cs="David" w:hint="cs"/>
          <w:sz w:val="24"/>
          <w:szCs w:val="24"/>
          <w:lang w:eastAsia="he-IL"/>
        </w:rPr>
        <w:instrText>Ref487789042 \r \h</w:instrText>
      </w:r>
      <w:r w:rsidR="000D24CC">
        <w:rPr>
          <w:rFonts w:ascii="David" w:eastAsia="David" w:hAnsi="David" w:cs="David"/>
          <w:sz w:val="24"/>
          <w:szCs w:val="24"/>
          <w:rtl/>
          <w:lang w:eastAsia="he-IL"/>
        </w:rPr>
        <w:instrText xml:space="preserve"> </w:instrText>
      </w:r>
      <w:r w:rsidR="000D24CC">
        <w:rPr>
          <w:rFonts w:ascii="David" w:eastAsia="David" w:hAnsi="David" w:cs="David"/>
          <w:sz w:val="24"/>
          <w:szCs w:val="24"/>
          <w:lang w:eastAsia="he-IL"/>
        </w:rPr>
      </w:r>
      <w:r w:rsidR="000D24CC">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6.2</w:t>
      </w:r>
      <w:r w:rsidR="000D24CC">
        <w:rPr>
          <w:rFonts w:ascii="David" w:eastAsia="David" w:hAnsi="David" w:cs="David"/>
          <w:sz w:val="24"/>
          <w:szCs w:val="24"/>
          <w:lang w:eastAsia="he-IL"/>
        </w:rPr>
        <w:fldChar w:fldCharType="end"/>
      </w:r>
      <w:r w:rsidR="000D24CC">
        <w:rPr>
          <w:rFonts w:ascii="David" w:eastAsia="David" w:hAnsi="David" w:cs="David" w:hint="cs"/>
          <w:sz w:val="24"/>
          <w:szCs w:val="24"/>
          <w:rtl/>
          <w:lang w:eastAsia="he-IL"/>
        </w:rPr>
        <w:t xml:space="preserve">, </w:t>
      </w:r>
      <w:r w:rsidRPr="00CD3EE8">
        <w:rPr>
          <w:rFonts w:ascii="David" w:eastAsia="David" w:hAnsi="David" w:cs="David" w:hint="eastAsia"/>
          <w:sz w:val="24"/>
          <w:szCs w:val="24"/>
          <w:rtl/>
          <w:lang w:eastAsia="he-IL"/>
        </w:rPr>
        <w:t>ימלא</w:t>
      </w:r>
      <w:r w:rsidRPr="00CD3EE8">
        <w:rPr>
          <w:rFonts w:ascii="David" w:eastAsia="David" w:hAnsi="David" w:cs="David"/>
          <w:sz w:val="24"/>
          <w:szCs w:val="24"/>
          <w:rtl/>
          <w:lang w:eastAsia="he-IL"/>
        </w:rPr>
        <w:t xml:space="preserve"> </w:t>
      </w:r>
      <w:r w:rsidR="000D24CC">
        <w:rPr>
          <w:rFonts w:ascii="David" w:eastAsia="David" w:hAnsi="David" w:cs="David" w:hint="cs"/>
          <w:sz w:val="24"/>
          <w:szCs w:val="24"/>
          <w:rtl/>
          <w:lang w:eastAsia="he-IL"/>
        </w:rPr>
        <w:t>כל</w:t>
      </w:r>
      <w:r w:rsidR="006B2C1E" w:rsidRPr="00CD3EE8">
        <w:rPr>
          <w:rFonts w:ascii="David" w:eastAsia="David" w:hAnsi="David" w:cs="David" w:hint="cs"/>
          <w:sz w:val="24"/>
          <w:szCs w:val="24"/>
          <w:rtl/>
          <w:lang w:eastAsia="he-IL"/>
        </w:rPr>
        <w:t xml:space="preserve"> </w:t>
      </w:r>
      <w:r w:rsidR="000D24CC">
        <w:rPr>
          <w:rFonts w:ascii="David" w:eastAsia="David" w:hAnsi="David" w:cs="David" w:hint="cs"/>
          <w:sz w:val="24"/>
          <w:szCs w:val="24"/>
          <w:rtl/>
          <w:lang w:eastAsia="he-IL"/>
        </w:rPr>
        <w:t xml:space="preserve">מציע, בהתאם לתחום אליו ניגש, </w:t>
      </w:r>
      <w:r w:rsidRPr="00CD3EE8">
        <w:rPr>
          <w:rFonts w:ascii="David" w:eastAsia="David" w:hAnsi="David" w:cs="David"/>
          <w:sz w:val="24"/>
          <w:szCs w:val="24"/>
          <w:rtl/>
          <w:lang w:eastAsia="he-IL"/>
        </w:rPr>
        <w:t xml:space="preserve">את הטבלה המצורפת בסעיף </w:t>
      </w:r>
      <w:r w:rsidRPr="00CD3EE8">
        <w:rPr>
          <w:rFonts w:ascii="David" w:eastAsia="David" w:hAnsi="David" w:cs="David"/>
          <w:sz w:val="24"/>
          <w:szCs w:val="24"/>
          <w:lang w:eastAsia="he-IL"/>
        </w:rPr>
        <w:fldChar w:fldCharType="begin"/>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REF</w:instrText>
      </w:r>
      <w:r w:rsidRPr="00CD3EE8">
        <w:rPr>
          <w:rFonts w:ascii="David" w:eastAsia="David" w:hAnsi="David" w:cs="David"/>
          <w:sz w:val="24"/>
          <w:szCs w:val="24"/>
          <w:rtl/>
          <w:lang w:eastAsia="he-IL"/>
        </w:rPr>
        <w:instrText xml:space="preserve"> _</w:instrText>
      </w:r>
      <w:r w:rsidRPr="00CD3EE8">
        <w:rPr>
          <w:rFonts w:ascii="David" w:eastAsia="David" w:hAnsi="David" w:cs="David"/>
          <w:sz w:val="24"/>
          <w:szCs w:val="24"/>
          <w:lang w:eastAsia="he-IL"/>
        </w:rPr>
        <w:instrText>Ref397002691 \r \h</w:instrText>
      </w:r>
      <w:r w:rsidRPr="00CD3EE8">
        <w:rPr>
          <w:rFonts w:ascii="David" w:eastAsia="David" w:hAnsi="David" w:cs="David"/>
          <w:sz w:val="24"/>
          <w:szCs w:val="24"/>
          <w:rtl/>
          <w:lang w:eastAsia="he-IL"/>
        </w:rPr>
        <w:instrText xml:space="preserve"> </w:instrText>
      </w:r>
      <w:r w:rsidRPr="00CD3EE8">
        <w:rPr>
          <w:rFonts w:ascii="David" w:eastAsia="David" w:hAnsi="David" w:cs="David"/>
          <w:sz w:val="24"/>
          <w:szCs w:val="24"/>
          <w:lang w:eastAsia="he-IL"/>
        </w:rPr>
        <w:instrText xml:space="preserve"> \* MERGEFORMAT </w:instrText>
      </w:r>
      <w:r w:rsidRPr="00CD3EE8">
        <w:rPr>
          <w:rFonts w:ascii="David" w:eastAsia="David" w:hAnsi="David" w:cs="David"/>
          <w:sz w:val="24"/>
          <w:szCs w:val="24"/>
          <w:lang w:eastAsia="he-IL"/>
        </w:rPr>
      </w:r>
      <w:r w:rsidRPr="00CD3EE8">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10</w:t>
      </w:r>
      <w:r w:rsidRPr="00CD3EE8">
        <w:rPr>
          <w:rFonts w:ascii="David" w:eastAsia="David" w:hAnsi="David" w:cs="David"/>
          <w:sz w:val="24"/>
          <w:szCs w:val="24"/>
          <w:lang w:eastAsia="he-IL"/>
        </w:rPr>
        <w:fldChar w:fldCharType="end"/>
      </w:r>
      <w:r w:rsidRPr="00CD3EE8">
        <w:rPr>
          <w:rFonts w:ascii="David" w:eastAsia="David" w:hAnsi="David" w:cs="David"/>
          <w:sz w:val="24"/>
          <w:szCs w:val="24"/>
          <w:rtl/>
          <w:lang w:eastAsia="he-IL"/>
        </w:rPr>
        <w:t xml:space="preserve"> לנספח א'- חוברת ההצעה</w:t>
      </w:r>
      <w:r w:rsidRPr="00CD3EE8">
        <w:rPr>
          <w:rFonts w:ascii="David" w:eastAsia="David" w:hAnsi="David" w:cs="David" w:hint="cs"/>
          <w:sz w:val="24"/>
          <w:szCs w:val="24"/>
          <w:rtl/>
          <w:lang w:eastAsia="he-IL"/>
        </w:rPr>
        <w:t xml:space="preserve">, יצרף </w:t>
      </w:r>
      <w:r w:rsidRPr="00CD3EE8">
        <w:rPr>
          <w:rFonts w:ascii="David" w:eastAsia="David" w:hAnsi="David" w:cs="David" w:hint="eastAsia"/>
          <w:sz w:val="24"/>
          <w:szCs w:val="24"/>
          <w:rtl/>
          <w:lang w:eastAsia="he-IL"/>
        </w:rPr>
        <w:t>קורות</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חיים</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המפרטים</w:t>
      </w:r>
      <w:r w:rsidRPr="00CD3EE8">
        <w:rPr>
          <w:rFonts w:ascii="David" w:eastAsia="David" w:hAnsi="David" w:cs="David"/>
          <w:sz w:val="24"/>
          <w:szCs w:val="24"/>
          <w:rtl/>
          <w:lang w:eastAsia="he-IL"/>
        </w:rPr>
        <w:t xml:space="preserve"> </w:t>
      </w:r>
      <w:r w:rsidRPr="00CD3EE8">
        <w:rPr>
          <w:rFonts w:ascii="David" w:eastAsia="David" w:hAnsi="David" w:cs="David" w:hint="eastAsia"/>
          <w:sz w:val="24"/>
          <w:szCs w:val="24"/>
          <w:rtl/>
          <w:lang w:eastAsia="he-IL"/>
        </w:rPr>
        <w:t>את</w:t>
      </w:r>
      <w:r w:rsidRPr="00CD3EE8">
        <w:rPr>
          <w:rFonts w:ascii="David" w:eastAsia="David" w:hAnsi="David" w:cs="David"/>
          <w:sz w:val="24"/>
          <w:szCs w:val="24"/>
          <w:rtl/>
          <w:lang w:eastAsia="he-IL"/>
        </w:rPr>
        <w:t xml:space="preserve"> </w:t>
      </w:r>
      <w:r w:rsidR="00536A5C" w:rsidRPr="00CD3EE8">
        <w:rPr>
          <w:rFonts w:ascii="David" w:eastAsia="David" w:hAnsi="David" w:cs="David" w:hint="cs"/>
          <w:sz w:val="24"/>
          <w:szCs w:val="24"/>
          <w:rtl/>
          <w:lang w:eastAsia="he-IL"/>
        </w:rPr>
        <w:t>ניסיונ</w:t>
      </w:r>
      <w:r w:rsidR="00536A5C" w:rsidRPr="00CD3EE8">
        <w:rPr>
          <w:rFonts w:ascii="David" w:eastAsia="David" w:hAnsi="David" w:cs="David" w:hint="eastAsia"/>
          <w:sz w:val="24"/>
          <w:szCs w:val="24"/>
          <w:rtl/>
          <w:lang w:eastAsia="he-IL"/>
        </w:rPr>
        <w:t>ו</w:t>
      </w:r>
      <w:r w:rsidRPr="00CD3EE8">
        <w:rPr>
          <w:rFonts w:ascii="David" w:eastAsia="David" w:hAnsi="David" w:cs="David" w:hint="cs"/>
          <w:sz w:val="24"/>
          <w:szCs w:val="24"/>
          <w:rtl/>
          <w:lang w:eastAsia="he-IL"/>
        </w:rPr>
        <w:t>, ותעודות רלוונטיות.</w:t>
      </w:r>
    </w:p>
    <w:p w14:paraId="68B5B663" w14:textId="77777777" w:rsidR="00725CAE" w:rsidRDefault="000D24CC" w:rsidP="0049433C">
      <w:pPr>
        <w:keepNext/>
        <w:keepLines/>
        <w:widowControl w:val="0"/>
        <w:numPr>
          <w:ilvl w:val="1"/>
          <w:numId w:val="2"/>
        </w:numPr>
        <w:tabs>
          <w:tab w:val="num" w:pos="851"/>
        </w:tabs>
        <w:adjustRightInd w:val="0"/>
        <w:spacing w:after="0" w:line="360" w:lineRule="auto"/>
        <w:ind w:hanging="508"/>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הרופא</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יצרף</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פרטי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לקוחות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ואנשי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קשר</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שעבד</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עימם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תפקיד</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ופרטי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ההתקשרות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את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פירוט</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השירותים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שנתן</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המציע</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ללקוח</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ואת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זמני</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מתן</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השירותים</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על</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מנת</w:t>
      </w:r>
      <w:r w:rsidR="00725CAE" w:rsidRPr="00CD3EE8">
        <w:rPr>
          <w:rFonts w:ascii="David" w:eastAsia="David" w:hAnsi="David" w:cs="David"/>
          <w:sz w:val="24"/>
          <w:szCs w:val="24"/>
          <w:rtl/>
          <w:lang w:eastAsia="he-IL"/>
        </w:rPr>
        <w:t xml:space="preserve"> </w:t>
      </w:r>
      <w:r w:rsidR="00725CAE" w:rsidRPr="00CD3EE8">
        <w:rPr>
          <w:rFonts w:ascii="David" w:eastAsia="David" w:hAnsi="David" w:cs="David" w:hint="eastAsia"/>
          <w:sz w:val="24"/>
          <w:szCs w:val="24"/>
          <w:rtl/>
          <w:lang w:eastAsia="he-IL"/>
        </w:rPr>
        <w:t>להוכיח</w:t>
      </w:r>
      <w:r w:rsidR="00725CAE" w:rsidRPr="00CD3EE8">
        <w:rPr>
          <w:rFonts w:ascii="David" w:eastAsia="David" w:hAnsi="David" w:cs="David"/>
          <w:sz w:val="24"/>
          <w:szCs w:val="24"/>
          <w:rtl/>
          <w:lang w:eastAsia="he-IL"/>
        </w:rPr>
        <w:t xml:space="preserve"> </w:t>
      </w:r>
      <w:r w:rsidR="00536A5C" w:rsidRPr="00CD3EE8">
        <w:rPr>
          <w:rFonts w:ascii="David" w:eastAsia="David" w:hAnsi="David" w:cs="David" w:hint="cs"/>
          <w:sz w:val="24"/>
          <w:szCs w:val="24"/>
          <w:rtl/>
          <w:lang w:eastAsia="he-IL"/>
        </w:rPr>
        <w:t>ניסיונ</w:t>
      </w:r>
      <w:r w:rsidR="00536A5C" w:rsidRPr="00CD3EE8">
        <w:rPr>
          <w:rFonts w:ascii="David" w:eastAsia="David" w:hAnsi="David" w:cs="David" w:hint="eastAsia"/>
          <w:sz w:val="24"/>
          <w:szCs w:val="24"/>
          <w:rtl/>
          <w:lang w:eastAsia="he-IL"/>
        </w:rPr>
        <w:t>ו</w:t>
      </w:r>
      <w:r w:rsidR="00725CAE" w:rsidRPr="00CD3EE8">
        <w:rPr>
          <w:rFonts w:ascii="David" w:eastAsia="David" w:hAnsi="David" w:cs="David"/>
          <w:sz w:val="24"/>
          <w:szCs w:val="24"/>
          <w:rtl/>
          <w:lang w:eastAsia="he-IL"/>
        </w:rPr>
        <w:t>.</w:t>
      </w:r>
    </w:p>
    <w:p w14:paraId="1E22E363" w14:textId="7BA49A1F" w:rsidR="005D481F" w:rsidRDefault="005D481F" w:rsidP="0049433C">
      <w:pPr>
        <w:keepNext/>
        <w:keepLines/>
        <w:widowControl w:val="0"/>
        <w:tabs>
          <w:tab w:val="num" w:pos="851"/>
        </w:tabs>
        <w:adjustRightInd w:val="0"/>
        <w:spacing w:after="0" w:line="360" w:lineRule="auto"/>
        <w:ind w:left="643"/>
        <w:jc w:val="both"/>
        <w:textAlignment w:val="baseline"/>
        <w:outlineLvl w:val="1"/>
        <w:rPr>
          <w:rFonts w:ascii="David" w:eastAsia="David" w:hAnsi="David" w:cs="David"/>
          <w:sz w:val="24"/>
          <w:szCs w:val="24"/>
          <w:rtl/>
          <w:lang w:eastAsia="he-IL"/>
        </w:rPr>
      </w:pPr>
    </w:p>
    <w:p w14:paraId="3B7A0443" w14:textId="77777777" w:rsidR="00725CAE" w:rsidRPr="00725CAE" w:rsidRDefault="00725CAE" w:rsidP="0049433C">
      <w:pPr>
        <w:keepNext/>
        <w:keepLines/>
        <w:widowControl w:val="0"/>
        <w:numPr>
          <w:ilvl w:val="0"/>
          <w:numId w:val="2"/>
        </w:numPr>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eastAsia"/>
          <w:b/>
          <w:bCs/>
          <w:sz w:val="24"/>
          <w:szCs w:val="24"/>
          <w:u w:val="single"/>
          <w:rtl/>
          <w:lang w:eastAsia="he-IL"/>
        </w:rPr>
        <w:t>דרישות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נוספות</w:t>
      </w:r>
    </w:p>
    <w:p w14:paraId="53025A20" w14:textId="339B0912"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5" w:name="_Ref399850091"/>
      <w:bookmarkStart w:id="106" w:name="_Ref400011249"/>
      <w:bookmarkStart w:id="107" w:name="_Ref398634781"/>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יצרף להצעתו התחייבויות לשמירת סודיות ולמניעת ניגוד עניינים חתומות ע"י המציע</w:t>
      </w:r>
      <w:bookmarkEnd w:id="105"/>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נספח_א1_התחייבות_שמירת_סודיות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sidRPr="00B55840">
        <w:rPr>
          <w:rFonts w:ascii="David" w:eastAsia="David" w:hAnsi="David" w:cs="David" w:hint="cs"/>
          <w:sz w:val="24"/>
          <w:szCs w:val="24"/>
          <w:rtl/>
          <w:lang w:eastAsia="he-IL"/>
        </w:rPr>
        <w:t>נספח א'1</w:t>
      </w:r>
      <w:r w:rsidR="00B55840" w:rsidRPr="00B55840">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bookmarkEnd w:id="106"/>
      <w:bookmarkEnd w:id="107"/>
      <w:r w:rsidRPr="00725CAE">
        <w:rPr>
          <w:rFonts w:ascii="David" w:eastAsia="David" w:hAnsi="David" w:cs="David" w:hint="cs"/>
          <w:sz w:val="24"/>
          <w:szCs w:val="24"/>
          <w:rtl/>
          <w:lang w:eastAsia="he-IL"/>
        </w:rPr>
        <w:t>.</w:t>
      </w:r>
    </w:p>
    <w:p w14:paraId="1C486B06" w14:textId="6D7883F9"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8" w:name="_Ref398635566"/>
      <w:r w:rsidRPr="00725CAE">
        <w:rPr>
          <w:rFonts w:ascii="David" w:eastAsia="David" w:hAnsi="David" w:cs="David"/>
          <w:sz w:val="24"/>
          <w:szCs w:val="24"/>
          <w:rtl/>
          <w:lang w:eastAsia="he-IL"/>
        </w:rPr>
        <w:t xml:space="preserve">רשימת הפרטים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המציע, שהמציע מעוניין שיהיו חסויים במידה והוא יזכה. על פי האמור בסעיף</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Ref184467544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16.2</w:t>
      </w:r>
      <w:r w:rsidRPr="00725CAE">
        <w:rPr>
          <w:rFonts w:ascii="David" w:eastAsia="David" w:hAnsi="David" w:cs="David"/>
          <w:sz w:val="24"/>
          <w:szCs w:val="24"/>
          <w:rtl/>
          <w:lang w:eastAsia="he-IL"/>
        </w:rPr>
        <w:fldChar w:fldCharType="end"/>
      </w:r>
      <w:r w:rsidR="007B395A">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לפרק זה.</w:t>
      </w:r>
      <w:bookmarkEnd w:id="108"/>
    </w:p>
    <w:p w14:paraId="213E8027"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9" w:name="_Ref398635581"/>
      <w:r w:rsidRPr="00725CAE">
        <w:rPr>
          <w:rFonts w:ascii="David" w:eastAsia="David" w:hAnsi="David" w:cs="David"/>
          <w:sz w:val="24"/>
          <w:szCs w:val="24"/>
          <w:rtl/>
          <w:lang w:eastAsia="he-IL"/>
        </w:rPr>
        <w:t>על המציע לצרף את מסמכי המכרז כשהם חתומים. יש לחתום על כל מסמכי המכרז והחוזה בראשי תיבות בתחתית כל עמוד כהוכחה לקריאת המסמכים והבנתם. בנוסף, טופס הגשת ההצעה (נספח א')</w:t>
      </w:r>
      <w:r w:rsidRPr="00725CAE" w:rsidDel="00CF4230">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והחוזה</w:t>
      </w:r>
      <w:r w:rsidRPr="00725CAE">
        <w:rPr>
          <w:rFonts w:ascii="David" w:eastAsia="David" w:hAnsi="David" w:cs="David"/>
          <w:sz w:val="24"/>
          <w:szCs w:val="24"/>
          <w:rtl/>
          <w:lang w:eastAsia="he-IL"/>
        </w:rPr>
        <w:t xml:space="preserve"> (נספח </w:t>
      </w:r>
      <w:r w:rsidR="00F71C7F">
        <w:rPr>
          <w:rFonts w:ascii="David" w:eastAsia="David" w:hAnsi="David" w:cs="David" w:hint="cs"/>
          <w:sz w:val="24"/>
          <w:szCs w:val="24"/>
          <w:rtl/>
          <w:lang w:eastAsia="he-IL"/>
        </w:rPr>
        <w:t>ג</w:t>
      </w:r>
      <w:r w:rsidRPr="00725CAE">
        <w:rPr>
          <w:rFonts w:ascii="David" w:eastAsia="David" w:hAnsi="David" w:cs="David"/>
          <w:sz w:val="24"/>
          <w:szCs w:val="24"/>
          <w:rtl/>
          <w:lang w:eastAsia="he-IL"/>
        </w:rPr>
        <w:t xml:space="preserve">') ייחתמו גם </w:t>
      </w:r>
      <w:proofErr w:type="spellStart"/>
      <w:r w:rsidRPr="00725CAE">
        <w:rPr>
          <w:rFonts w:ascii="David" w:eastAsia="David" w:hAnsi="David" w:cs="David" w:hint="eastAsia"/>
          <w:sz w:val="24"/>
          <w:szCs w:val="24"/>
          <w:rtl/>
          <w:lang w:eastAsia="he-IL"/>
        </w:rPr>
        <w:t>מורשי</w:t>
      </w:r>
      <w:proofErr w:type="spellEnd"/>
      <w:r w:rsidRPr="00725CAE">
        <w:rPr>
          <w:rFonts w:ascii="David" w:eastAsia="David" w:hAnsi="David" w:cs="David"/>
          <w:sz w:val="24"/>
          <w:szCs w:val="24"/>
          <w:rtl/>
          <w:lang w:eastAsia="he-IL"/>
        </w:rPr>
        <w:t xml:space="preserve"> חתימה מטעם המציע, בצירוף חותמת רשמית של המציע.</w:t>
      </w:r>
      <w:bookmarkEnd w:id="109"/>
      <w:r w:rsidRPr="00725CAE">
        <w:rPr>
          <w:rFonts w:ascii="David" w:eastAsia="David" w:hAnsi="David" w:cs="David"/>
          <w:sz w:val="24"/>
          <w:szCs w:val="24"/>
          <w:rtl/>
          <w:lang w:eastAsia="he-IL"/>
        </w:rPr>
        <w:t xml:space="preserve"> </w:t>
      </w:r>
    </w:p>
    <w:p w14:paraId="75C709C4" w14:textId="308B511C"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10" w:name="_Ref398635615"/>
      <w:r w:rsidRPr="00725CAE">
        <w:rPr>
          <w:rFonts w:ascii="David" w:eastAsia="David" w:hAnsi="David" w:cs="David"/>
          <w:sz w:val="24"/>
          <w:szCs w:val="24"/>
          <w:rtl/>
          <w:lang w:eastAsia="he-IL"/>
        </w:rPr>
        <w:t>מצ</w:t>
      </w:r>
      <w:r w:rsidRPr="00725CAE">
        <w:rPr>
          <w:rFonts w:ascii="David" w:eastAsia="David" w:hAnsi="David" w:cs="David" w:hint="eastAsia"/>
          <w:sz w:val="24"/>
          <w:szCs w:val="24"/>
          <w:rtl/>
          <w:lang w:eastAsia="he-IL"/>
        </w:rPr>
        <w:t>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שהוא</w:t>
      </w:r>
      <w:r w:rsidRPr="00725CAE">
        <w:rPr>
          <w:rFonts w:ascii="David" w:eastAsia="David" w:hAnsi="David" w:cs="David"/>
          <w:sz w:val="24"/>
          <w:szCs w:val="24"/>
          <w:rtl/>
          <w:lang w:eastAsia="he-IL"/>
        </w:rPr>
        <w:t xml:space="preserve"> "עסק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תינתן</w:t>
      </w:r>
      <w:r w:rsidRPr="00725CAE">
        <w:rPr>
          <w:rFonts w:ascii="David" w:eastAsia="David" w:hAnsi="David" w:cs="David"/>
          <w:sz w:val="24"/>
          <w:szCs w:val="24"/>
          <w:rtl/>
          <w:lang w:eastAsia="he-IL"/>
        </w:rPr>
        <w:t xml:space="preserve"> לו העדפה בשל עובדה זו יצרף להצעתו אישור ותצהיר</w:t>
      </w:r>
      <w:r w:rsidRPr="00725CAE">
        <w:rPr>
          <w:rFonts w:ascii="David" w:eastAsia="David" w:hAnsi="David" w:cs="David" w:hint="cs"/>
          <w:sz w:val="24"/>
          <w:szCs w:val="24"/>
          <w:rtl/>
          <w:lang w:eastAsia="he-IL"/>
        </w:rPr>
        <w:t xml:space="preserve"> בנוסח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ננספח_א4_תצהיר_עסק_אשה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sidRPr="00B55840">
        <w:rPr>
          <w:rFonts w:ascii="David" w:eastAsia="David" w:hAnsi="David" w:cs="David" w:hint="cs"/>
          <w:sz w:val="24"/>
          <w:szCs w:val="24"/>
          <w:rtl/>
          <w:lang w:eastAsia="he-IL"/>
        </w:rPr>
        <w:t>נספח א</w:t>
      </w:r>
      <w:r w:rsidR="00B55840" w:rsidRPr="00B55840">
        <w:rPr>
          <w:rFonts w:ascii="David" w:eastAsia="David" w:hAnsi="David" w:cs="David"/>
          <w:sz w:val="24"/>
          <w:szCs w:val="24"/>
          <w:rtl/>
          <w:lang w:eastAsia="he-IL"/>
        </w:rPr>
        <w:t>'</w:t>
      </w:r>
      <w:r w:rsidR="00B55840" w:rsidRPr="00B55840">
        <w:rPr>
          <w:rFonts w:ascii="David" w:eastAsia="David" w:hAnsi="David" w:cs="David" w:hint="cs"/>
          <w:sz w:val="24"/>
          <w:szCs w:val="24"/>
          <w:rtl/>
          <w:lang w:eastAsia="he-IL"/>
        </w:rPr>
        <w:t>3</w:t>
      </w:r>
      <w:r w:rsidR="00B55840" w:rsidRPr="00725CAE">
        <w:rPr>
          <w:rFonts w:ascii="David" w:eastAsia="Batang" w:hAnsi="David" w:cs="David" w:hint="cs"/>
          <w:b/>
          <w:bCs/>
          <w:kern w:val="32"/>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ב</w:t>
      </w:r>
      <w:r w:rsidRPr="00725CAE">
        <w:rPr>
          <w:rFonts w:ascii="David" w:eastAsia="David" w:hAnsi="David" w:cs="David" w:hint="eastAsia"/>
          <w:sz w:val="24"/>
          <w:szCs w:val="24"/>
          <w:rtl/>
          <w:lang w:eastAsia="he-IL"/>
        </w:rPr>
        <w:t>סעיף</w:t>
      </w:r>
      <w:r w:rsidRPr="00725CAE">
        <w:rPr>
          <w:rFonts w:ascii="David" w:eastAsia="David" w:hAnsi="David" w:cs="David"/>
          <w:sz w:val="24"/>
          <w:szCs w:val="24"/>
          <w:rtl/>
          <w:lang w:eastAsia="he-IL"/>
        </w:rPr>
        <w:t xml:space="preserve"> זה, מ</w:t>
      </w:r>
      <w:r w:rsidRPr="00725CAE">
        <w:rPr>
          <w:rFonts w:ascii="David" w:eastAsia="David" w:hAnsi="David" w:cs="David" w:hint="eastAsia"/>
          <w:sz w:val="24"/>
          <w:szCs w:val="24"/>
          <w:rtl/>
          <w:lang w:eastAsia="he-IL"/>
        </w:rPr>
        <w:t>שמעות</w:t>
      </w:r>
      <w:r w:rsidRPr="00725CAE">
        <w:rPr>
          <w:rFonts w:ascii="David" w:eastAsia="David" w:hAnsi="David" w:cs="David"/>
          <w:sz w:val="24"/>
          <w:szCs w:val="24"/>
          <w:rtl/>
          <w:lang w:eastAsia="he-IL"/>
        </w:rPr>
        <w:t xml:space="preserve"> כל המונחים לרבות "אישור" ו"תצהיר" </w:t>
      </w:r>
      <w:r w:rsidRPr="00725CAE">
        <w:rPr>
          <w:rFonts w:ascii="David" w:eastAsia="David" w:hAnsi="David" w:cs="David" w:hint="eastAsia"/>
          <w:sz w:val="24"/>
          <w:szCs w:val="24"/>
          <w:rtl/>
          <w:lang w:eastAsia="he-IL"/>
        </w:rPr>
        <w:t>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כמשמעותם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2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התשנ</w:t>
      </w:r>
      <w:r w:rsidRPr="00725CAE">
        <w:rPr>
          <w:rFonts w:ascii="David" w:eastAsia="David" w:hAnsi="David" w:cs="David"/>
          <w:sz w:val="24"/>
          <w:szCs w:val="24"/>
          <w:rtl/>
          <w:lang w:eastAsia="he-IL"/>
        </w:rPr>
        <w:t>"ב-1992.</w:t>
      </w:r>
      <w:bookmarkEnd w:id="110"/>
    </w:p>
    <w:p w14:paraId="6FCEADD8"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11" w:name="_Ref332105594"/>
      <w:r w:rsidRPr="00725CAE">
        <w:rPr>
          <w:rFonts w:ascii="David" w:eastAsia="David" w:hAnsi="David" w:cs="David" w:hint="cs"/>
          <w:sz w:val="24"/>
          <w:szCs w:val="24"/>
          <w:rtl/>
          <w:lang w:eastAsia="he-IL"/>
        </w:rPr>
        <w:t>המציע יצרף את מסמכי התשובות ששלח המשרד לשאלות ההבהרה, ככל שהיו כאלה. המציע יחתום בתחתית כל עמוד כהוכחה לקריאת המסמכים והבנתם.</w:t>
      </w:r>
      <w:bookmarkEnd w:id="111"/>
    </w:p>
    <w:p w14:paraId="66F02B3B" w14:textId="77777777" w:rsidR="006A77DA" w:rsidRDefault="006A77DA" w:rsidP="0049433C">
      <w:pPr>
        <w:keepNext/>
        <w:keepLines/>
        <w:widowControl w:val="0"/>
        <w:adjustRightInd w:val="0"/>
        <w:spacing w:after="0" w:line="360" w:lineRule="auto"/>
        <w:ind w:left="360"/>
        <w:jc w:val="both"/>
        <w:textAlignment w:val="baseline"/>
        <w:rPr>
          <w:rFonts w:ascii="David" w:eastAsia="David" w:hAnsi="David" w:cs="David"/>
          <w:b/>
          <w:bCs/>
          <w:sz w:val="24"/>
          <w:szCs w:val="24"/>
          <w:u w:val="single"/>
        </w:rPr>
      </w:pPr>
    </w:p>
    <w:p w14:paraId="26B768B3" w14:textId="77777777" w:rsidR="00725CAE" w:rsidRPr="00725CAE" w:rsidRDefault="00725CAE" w:rsidP="00742BEC">
      <w:pPr>
        <w:keepNext/>
        <w:keepLines/>
        <w:widowControl w:val="0"/>
        <w:numPr>
          <w:ilvl w:val="0"/>
          <w:numId w:val="24"/>
        </w:numPr>
        <w:adjustRightInd w:val="0"/>
        <w:spacing w:after="0" w:line="360" w:lineRule="auto"/>
        <w:jc w:val="both"/>
        <w:textAlignment w:val="baseline"/>
        <w:rPr>
          <w:rFonts w:ascii="David" w:eastAsia="David" w:hAnsi="David" w:cs="David"/>
          <w:b/>
          <w:bCs/>
          <w:sz w:val="24"/>
          <w:szCs w:val="24"/>
          <w:u w:val="single"/>
          <w:rtl/>
        </w:rPr>
      </w:pPr>
      <w:r w:rsidRPr="00725CAE">
        <w:rPr>
          <w:rFonts w:ascii="David" w:eastAsia="David" w:hAnsi="David" w:cs="David"/>
          <w:b/>
          <w:bCs/>
          <w:sz w:val="24"/>
          <w:szCs w:val="24"/>
          <w:u w:val="single"/>
          <w:rtl/>
        </w:rPr>
        <w:t>תקופת התקשרות</w:t>
      </w:r>
    </w:p>
    <w:p w14:paraId="653874F0" w14:textId="77777777" w:rsid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 xml:space="preserve">תקופת ההתקשרות הראשונה הינה </w:t>
      </w:r>
      <w:r w:rsidR="00B07C67">
        <w:rPr>
          <w:rFonts w:ascii="David" w:eastAsia="David" w:hAnsi="David" w:cs="David" w:hint="cs"/>
          <w:sz w:val="24"/>
          <w:szCs w:val="24"/>
          <w:rtl/>
          <w:lang w:eastAsia="he-IL"/>
        </w:rPr>
        <w:t>לשנה</w:t>
      </w:r>
      <w:r w:rsidRPr="00725CAE">
        <w:rPr>
          <w:rFonts w:ascii="David" w:eastAsia="David" w:hAnsi="David" w:cs="David"/>
          <w:sz w:val="24"/>
          <w:szCs w:val="24"/>
          <w:rtl/>
          <w:lang w:eastAsia="he-IL"/>
        </w:rPr>
        <w:t xml:space="preserve">. 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sz w:val="24"/>
          <w:szCs w:val="24"/>
          <w:rtl/>
          <w:lang w:eastAsia="he-IL"/>
        </w:rPr>
        <w:t xml:space="preserve"> שנים).</w:t>
      </w:r>
    </w:p>
    <w:p w14:paraId="41EB1A31"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lastRenderedPageBreak/>
        <w:t xml:space="preserve">שלושת החודשים הראשונים ישמשו כתקופת ניסיון למתן השירותים.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שירותי הייעוץ בתחומים המדוברים ובלבד שההתקשרות עימו תהיה במסגרת היקף ההתקשרות שנקבעה מראש כאמור.  </w:t>
      </w:r>
    </w:p>
    <w:p w14:paraId="73589F11" w14:textId="1A254C5C" w:rsidR="00725CAE" w:rsidRDefault="00725CAE" w:rsidP="0049433C">
      <w:pPr>
        <w:keepNext/>
        <w:keepLines/>
        <w:widowControl w:val="0"/>
        <w:adjustRightInd w:val="0"/>
        <w:spacing w:after="0" w:line="360" w:lineRule="auto"/>
        <w:jc w:val="both"/>
        <w:textAlignment w:val="baseline"/>
        <w:rPr>
          <w:rFonts w:ascii="David" w:eastAsia="David" w:hAnsi="David" w:cs="David"/>
          <w:sz w:val="24"/>
          <w:szCs w:val="24"/>
          <w:rtl/>
          <w:lang w:eastAsia="he-IL"/>
        </w:rPr>
      </w:pPr>
      <w:bookmarkStart w:id="112" w:name="_Toc289870908"/>
      <w:bookmarkStart w:id="113" w:name="_Toc289870983"/>
      <w:bookmarkStart w:id="114" w:name="_Toc289933473"/>
      <w:bookmarkStart w:id="115" w:name="_Toc289933607"/>
      <w:bookmarkStart w:id="116" w:name="_Toc289933744"/>
      <w:bookmarkStart w:id="117" w:name="_Toc289933929"/>
      <w:bookmarkStart w:id="118" w:name="_Toc289934067"/>
      <w:bookmarkStart w:id="119" w:name="_Toc289934356"/>
      <w:bookmarkStart w:id="120" w:name="_Toc289934419"/>
      <w:bookmarkStart w:id="121" w:name="_Toc289934480"/>
      <w:bookmarkStart w:id="122" w:name="_Toc289934540"/>
      <w:bookmarkStart w:id="123" w:name="_Toc289934671"/>
      <w:bookmarkStart w:id="124" w:name="_Toc290366752"/>
      <w:bookmarkEnd w:id="90"/>
      <w:bookmarkEnd w:id="98"/>
      <w:bookmarkEnd w:id="112"/>
      <w:bookmarkEnd w:id="113"/>
      <w:bookmarkEnd w:id="114"/>
      <w:bookmarkEnd w:id="115"/>
      <w:bookmarkEnd w:id="116"/>
      <w:bookmarkEnd w:id="117"/>
      <w:bookmarkEnd w:id="118"/>
      <w:bookmarkEnd w:id="119"/>
      <w:bookmarkEnd w:id="120"/>
      <w:bookmarkEnd w:id="121"/>
      <w:bookmarkEnd w:id="122"/>
      <w:bookmarkEnd w:id="123"/>
      <w:bookmarkEnd w:id="124"/>
    </w:p>
    <w:p w14:paraId="23EF2470" w14:textId="2855AD50" w:rsidR="00375FE4" w:rsidRDefault="00375FE4" w:rsidP="0049433C">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79E69A9E" w14:textId="77777777" w:rsidR="00375FE4" w:rsidRPr="00725CAE" w:rsidRDefault="00375FE4" w:rsidP="0049433C">
      <w:pPr>
        <w:keepNext/>
        <w:keepLines/>
        <w:widowControl w:val="0"/>
        <w:adjustRightInd w:val="0"/>
        <w:spacing w:after="0" w:line="360" w:lineRule="auto"/>
        <w:jc w:val="both"/>
        <w:textAlignment w:val="baseline"/>
        <w:rPr>
          <w:rFonts w:ascii="David" w:eastAsia="David" w:hAnsi="David" w:cs="David"/>
          <w:sz w:val="24"/>
          <w:szCs w:val="24"/>
          <w:lang w:eastAsia="he-IL"/>
        </w:rPr>
      </w:pPr>
    </w:p>
    <w:p w14:paraId="29DB4424" w14:textId="77777777" w:rsidR="00725CAE" w:rsidRPr="00725CAE" w:rsidRDefault="00725CAE" w:rsidP="00742BEC">
      <w:pPr>
        <w:keepNext/>
        <w:keepLines/>
        <w:widowControl w:val="0"/>
        <w:numPr>
          <w:ilvl w:val="0"/>
          <w:numId w:val="24"/>
        </w:numPr>
        <w:adjustRightInd w:val="0"/>
        <w:spacing w:after="0" w:line="360" w:lineRule="auto"/>
        <w:ind w:hanging="367"/>
        <w:jc w:val="both"/>
        <w:textAlignment w:val="baseline"/>
        <w:rPr>
          <w:rFonts w:ascii="David" w:eastAsia="David" w:hAnsi="David" w:cs="David"/>
          <w:b/>
          <w:bCs/>
          <w:sz w:val="24"/>
          <w:szCs w:val="24"/>
          <w:u w:val="single"/>
          <w:lang w:eastAsia="he-IL"/>
        </w:rPr>
      </w:pPr>
      <w:bookmarkStart w:id="125" w:name="_Toc178406944"/>
      <w:bookmarkStart w:id="126" w:name="_Toc208123185"/>
      <w:bookmarkStart w:id="127" w:name="_Toc218923258"/>
      <w:bookmarkStart w:id="128" w:name="_Toc289845808"/>
      <w:r w:rsidRPr="00725CAE">
        <w:rPr>
          <w:rFonts w:ascii="David" w:eastAsia="David" w:hAnsi="David" w:cs="David" w:hint="eastAsia"/>
          <w:b/>
          <w:bCs/>
          <w:sz w:val="24"/>
          <w:szCs w:val="24"/>
          <w:u w:val="single"/>
          <w:rtl/>
          <w:lang w:eastAsia="he-IL"/>
        </w:rPr>
        <w:t>שאלות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ובירורים</w:t>
      </w:r>
      <w:bookmarkEnd w:id="125"/>
      <w:bookmarkEnd w:id="126"/>
      <w:bookmarkEnd w:id="127"/>
      <w:bookmarkEnd w:id="128"/>
      <w:r w:rsidRPr="00725CAE">
        <w:rPr>
          <w:rFonts w:ascii="David" w:eastAsia="David" w:hAnsi="David" w:cs="David"/>
          <w:b/>
          <w:bCs/>
          <w:sz w:val="24"/>
          <w:szCs w:val="24"/>
          <w:u w:val="single"/>
          <w:rtl/>
          <w:lang w:eastAsia="he-IL"/>
        </w:rPr>
        <w:t xml:space="preserve"> </w:t>
      </w:r>
    </w:p>
    <w:p w14:paraId="5BD1E162" w14:textId="5CDA94EB"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bookmarkStart w:id="129" w:name="_Ref320187060"/>
      <w:r w:rsidRPr="00725CAE">
        <w:rPr>
          <w:rFonts w:ascii="David" w:eastAsia="David" w:hAnsi="David" w:cs="David" w:hint="cs"/>
          <w:sz w:val="24"/>
          <w:szCs w:val="24"/>
          <w:rtl/>
          <w:lang w:eastAsia="he-IL"/>
        </w:rPr>
        <w:t>אגף רכש נ</w:t>
      </w:r>
      <w:r w:rsidRPr="00725CAE">
        <w:rPr>
          <w:rFonts w:ascii="David" w:eastAsia="David" w:hAnsi="David" w:cs="David"/>
          <w:sz w:val="24"/>
          <w:szCs w:val="24"/>
          <w:rtl/>
          <w:lang w:eastAsia="he-IL"/>
        </w:rPr>
        <w:t>כסים ו</w:t>
      </w:r>
      <w:r w:rsidRPr="00725CAE">
        <w:rPr>
          <w:rFonts w:ascii="David" w:eastAsia="David" w:hAnsi="David" w:cs="David" w:hint="cs"/>
          <w:sz w:val="24"/>
          <w:szCs w:val="24"/>
          <w:rtl/>
          <w:lang w:eastAsia="he-IL"/>
        </w:rPr>
        <w:t>לוגיסטיקה</w:t>
      </w:r>
      <w:r w:rsidRPr="00725CAE">
        <w:rPr>
          <w:rFonts w:ascii="David" w:eastAsia="David" w:hAnsi="David" w:cs="David"/>
          <w:sz w:val="24"/>
          <w:szCs w:val="24"/>
          <w:rtl/>
          <w:lang w:eastAsia="he-IL"/>
        </w:rPr>
        <w:t xml:space="preserve"> יקבל שאלות פונים באמצעות דואר אלקטרוני בלבד לכתובת</w:t>
      </w:r>
      <w:r w:rsidRPr="00725CAE">
        <w:rPr>
          <w:rFonts w:ascii="David" w:eastAsia="David" w:hAnsi="David" w:cs="David" w:hint="cs"/>
          <w:sz w:val="24"/>
          <w:szCs w:val="24"/>
          <w:rtl/>
          <w:lang w:eastAsia="he-IL"/>
        </w:rPr>
        <w:t xml:space="preserve"> </w:t>
      </w:r>
      <w:hyperlink r:id="rId13" w:history="1">
        <w:r w:rsidRPr="00725CAE">
          <w:rPr>
            <w:rFonts w:ascii="David" w:eastAsia="David" w:hAnsi="David" w:cs="David"/>
            <w:sz w:val="24"/>
            <w:szCs w:val="24"/>
            <w:lang w:eastAsia="he-IL"/>
          </w:rPr>
          <w:t>nehasim@moh.health.gov.il</w:t>
        </w:r>
      </w:hyperlink>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א</w:t>
      </w:r>
      <w:r w:rsidRPr="00725CAE">
        <w:rPr>
          <w:rFonts w:ascii="David" w:eastAsia="David" w:hAnsi="David" w:cs="David" w:hint="cs"/>
          <w:sz w:val="24"/>
          <w:szCs w:val="24"/>
          <w:rtl/>
          <w:lang w:eastAsia="he-IL"/>
        </w:rPr>
        <w:t>לות שיופנו בעל פה או בטלפון לא יענו ולא יחייב</w:t>
      </w:r>
      <w:r w:rsidRPr="00725CAE">
        <w:rPr>
          <w:rFonts w:ascii="David" w:eastAsia="David" w:hAnsi="David" w:cs="David" w:hint="eastAsia"/>
          <w:sz w:val="24"/>
          <w:szCs w:val="24"/>
          <w:rtl/>
          <w:lang w:eastAsia="he-IL"/>
        </w:rPr>
        <w:t>ו</w:t>
      </w:r>
      <w:r w:rsidRPr="00725CAE">
        <w:rPr>
          <w:rFonts w:ascii="David" w:eastAsia="David" w:hAnsi="David" w:cs="David" w:hint="cs"/>
          <w:sz w:val="24"/>
          <w:szCs w:val="24"/>
          <w:rtl/>
          <w:lang w:eastAsia="he-IL"/>
        </w:rPr>
        <w:t xml:space="preserve"> את המזמין)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ל</w:t>
      </w:r>
      <w:r w:rsidRPr="00725CAE">
        <w:rPr>
          <w:rFonts w:ascii="David" w:eastAsia="David" w:hAnsi="David" w:cs="David" w:hint="eastAsia"/>
          <w:sz w:val="24"/>
          <w:szCs w:val="24"/>
          <w:rtl/>
          <w:lang w:eastAsia="he-IL"/>
        </w:rPr>
        <w:t>תאריך</w:t>
      </w:r>
      <w:r w:rsidRPr="00725CAE">
        <w:rPr>
          <w:rFonts w:ascii="David" w:eastAsia="David" w:hAnsi="David" w:cs="David" w:hint="cs"/>
          <w:sz w:val="24"/>
          <w:szCs w:val="24"/>
          <w:rtl/>
          <w:lang w:eastAsia="he-IL"/>
        </w:rPr>
        <w:t xml:space="preserve"> כמתואר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w:t>
      </w:r>
      <w:r w:rsidRPr="00725CAE">
        <w:rPr>
          <w:rFonts w:ascii="David" w:eastAsia="David" w:hAnsi="David" w:cs="David" w:hint="eastAsia"/>
          <w:sz w:val="24"/>
          <w:szCs w:val="24"/>
          <w:rtl/>
          <w:lang w:eastAsia="he-IL"/>
        </w:rPr>
        <w:t>שעה</w:t>
      </w:r>
      <w:r w:rsidRPr="00725CAE">
        <w:rPr>
          <w:rFonts w:ascii="David" w:eastAsia="David" w:hAnsi="David" w:cs="David" w:hint="cs"/>
          <w:sz w:val="24"/>
          <w:szCs w:val="24"/>
          <w:rtl/>
          <w:lang w:eastAsia="he-IL"/>
        </w:rPr>
        <w:t xml:space="preserve"> 15:00 </w:t>
      </w:r>
      <w:r w:rsidRPr="00725CAE">
        <w:rPr>
          <w:rFonts w:ascii="David" w:eastAsia="David" w:hAnsi="David" w:cs="David" w:hint="eastAsia"/>
          <w:sz w:val="24"/>
          <w:szCs w:val="24"/>
          <w:rtl/>
          <w:lang w:eastAsia="he-IL"/>
        </w:rPr>
        <w:t>באמצעות</w:t>
      </w:r>
      <w:r w:rsidRPr="00725CAE">
        <w:rPr>
          <w:rFonts w:ascii="David" w:eastAsia="David" w:hAnsi="David" w:cs="David"/>
          <w:sz w:val="24"/>
          <w:szCs w:val="24"/>
          <w:rtl/>
          <w:lang w:eastAsia="he-IL"/>
        </w:rPr>
        <w:t xml:space="preserve"> מסמך </w:t>
      </w:r>
      <w:r w:rsidRPr="00725CAE">
        <w:rPr>
          <w:rFonts w:ascii="David" w:eastAsia="David" w:hAnsi="David" w:cs="David" w:hint="cs"/>
          <w:sz w:val="24"/>
          <w:szCs w:val="24"/>
          <w:rtl/>
          <w:lang w:eastAsia="he-IL"/>
        </w:rPr>
        <w:t>"</w:t>
      </w:r>
      <w:r w:rsidRPr="00725CAE">
        <w:rPr>
          <w:rFonts w:ascii="David" w:eastAsia="David" w:hAnsi="David" w:cs="David" w:hint="eastAsia"/>
          <w:sz w:val="24"/>
          <w:szCs w:val="24"/>
          <w:rtl/>
          <w:lang w:eastAsia="he-IL"/>
        </w:rPr>
        <w:t>וורד</w:t>
      </w:r>
      <w:r w:rsidRPr="00725CAE">
        <w:rPr>
          <w:rFonts w:ascii="David" w:eastAsia="David" w:hAnsi="David" w:cs="David" w:hint="cs"/>
          <w:sz w:val="24"/>
          <w:szCs w:val="24"/>
          <w:rtl/>
          <w:lang w:eastAsia="he-IL"/>
        </w:rPr>
        <w:t>"</w:t>
      </w:r>
      <w:r w:rsidR="006B2C1E">
        <w:rPr>
          <w:rFonts w:ascii="David" w:eastAsia="David" w:hAnsi="David" w:cs="David" w:hint="cs"/>
          <w:sz w:val="24"/>
          <w:szCs w:val="24"/>
          <w:rtl/>
          <w:lang w:eastAsia="he-IL"/>
        </w:rPr>
        <w:t xml:space="preserve"> </w:t>
      </w:r>
      <w:r w:rsidR="006B2C1E" w:rsidRPr="006B2C1E">
        <w:rPr>
          <w:rFonts w:ascii="David" w:eastAsia="David" w:hAnsi="David" w:cs="David" w:hint="cs"/>
          <w:b/>
          <w:bCs/>
          <w:sz w:val="24"/>
          <w:szCs w:val="24"/>
          <w:u w:val="single"/>
          <w:rtl/>
          <w:lang w:eastAsia="he-IL"/>
        </w:rPr>
        <w:t>בלבד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הפונה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וסעיף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רלוונטי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w:t>
      </w:r>
      <w:bookmarkEnd w:id="129"/>
    </w:p>
    <w:p w14:paraId="1DC0514F" w14:textId="77777777"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יפורסמו באתר האינטרנט של המשרד.</w:t>
      </w:r>
      <w:r w:rsidRPr="00725CAE">
        <w:rPr>
          <w:rFonts w:ascii="David" w:eastAsia="David" w:hAnsi="David" w:cs="David"/>
          <w:sz w:val="24"/>
          <w:szCs w:val="24"/>
          <w:lang w:eastAsia="he-IL"/>
        </w:rPr>
        <w:br/>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סיכום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בתנאי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(אם </w:t>
      </w:r>
      <w:r w:rsidRPr="00725CAE">
        <w:rPr>
          <w:rFonts w:ascii="David" w:eastAsia="David" w:hAnsi="David" w:cs="David" w:hint="eastAsia"/>
          <w:sz w:val="24"/>
          <w:szCs w:val="24"/>
          <w:rtl/>
          <w:lang w:eastAsia="he-IL"/>
        </w:rPr>
        <w:t>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יחייבו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lang w:eastAsia="he-IL"/>
        </w:rPr>
        <w:t>.</w:t>
      </w:r>
    </w:p>
    <w:p w14:paraId="75FBFBF8" w14:textId="77777777"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הפנייה תכלול את שם המכרז, מספר הסעיף במכרז אליו מתייחסת השאלה, פרוט השאלה, פרטי השואל, טלפון, פקס וכתובת דואר אלקטרוני.</w:t>
      </w:r>
    </w:p>
    <w:p w14:paraId="5EFE42BE" w14:textId="54182614"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לא יתקבלו שאלות לאחר המועד שצוין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לעיל.</w:t>
      </w:r>
    </w:p>
    <w:p w14:paraId="5B53515B" w14:textId="6CFE9AC4"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התשובות יפורסמו באתר האינטרנט של המזמין</w:t>
      </w:r>
      <w:r w:rsidRPr="00725CAE">
        <w:rPr>
          <w:rFonts w:ascii="David" w:eastAsia="David" w:hAnsi="David" w:cs="David"/>
          <w:sz w:val="24"/>
          <w:szCs w:val="24"/>
          <w:rtl/>
          <w:lang w:eastAsia="he-IL"/>
        </w:rPr>
        <w:t xml:space="preserve"> </w:t>
      </w:r>
      <w:hyperlink r:id="rId14" w:history="1">
        <w:r w:rsidRPr="00725CAE">
          <w:rPr>
            <w:rFonts w:ascii="David" w:eastAsia="David" w:hAnsi="David" w:cs="David"/>
            <w:sz w:val="24"/>
            <w:szCs w:val="24"/>
            <w:lang w:eastAsia="he-IL"/>
          </w:rPr>
          <w:t>www.health.gov.il</w:t>
        </w:r>
      </w:hyperlink>
      <w:r w:rsidRPr="00725CAE">
        <w:rPr>
          <w:rFonts w:ascii="David" w:eastAsia="David" w:hAnsi="David" w:cs="David" w:hint="cs"/>
          <w:sz w:val="24"/>
          <w:szCs w:val="24"/>
          <w:rtl/>
          <w:lang w:eastAsia="he-IL"/>
        </w:rPr>
        <w:t xml:space="preserve"> בעמוד "מכרזים" בעילום שם, וישלחו באמצעות פקס לכלל המציעים ללא ציון שם הפונה.</w:t>
      </w:r>
    </w:p>
    <w:p w14:paraId="26650433" w14:textId="77777777" w:rsidR="00725CAE" w:rsidRPr="006378D4"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b/>
          <w:bCs/>
          <w:sz w:val="24"/>
          <w:szCs w:val="24"/>
          <w:lang w:eastAsia="he-IL"/>
        </w:rPr>
      </w:pPr>
      <w:r w:rsidRPr="006378D4">
        <w:rPr>
          <w:rFonts w:ascii="David" w:eastAsia="David" w:hAnsi="David" w:cs="David"/>
          <w:b/>
          <w:bCs/>
          <w:sz w:val="24"/>
          <w:szCs w:val="24"/>
          <w:rtl/>
          <w:lang w:eastAsia="he-IL"/>
        </w:rPr>
        <w:t xml:space="preserve">על המציעים להירשם לקבלת עדכונים באמצעות הרשמה מקוונת באתר משרד הבריאות. </w:t>
      </w:r>
    </w:p>
    <w:p w14:paraId="0C5EE0D6" w14:textId="77777777" w:rsidR="00725CAE" w:rsidRPr="00725CAE" w:rsidRDefault="00725CAE" w:rsidP="00742BEC">
      <w:pPr>
        <w:keepNext/>
        <w:keepLines/>
        <w:widowControl w:val="0"/>
        <w:numPr>
          <w:ilvl w:val="1"/>
          <w:numId w:val="24"/>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מובהר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פגם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הודעה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גילויה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מושתק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מלטעון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בהקשר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w:t>
      </w:r>
    </w:p>
    <w:p w14:paraId="2EE43015" w14:textId="77777777" w:rsidR="00A42067" w:rsidRPr="00725CAE" w:rsidRDefault="00A42067" w:rsidP="0049433C">
      <w:pPr>
        <w:keepNext/>
        <w:keepLines/>
        <w:widowControl w:val="0"/>
        <w:adjustRightInd w:val="0"/>
        <w:spacing w:after="0" w:line="360" w:lineRule="auto"/>
        <w:ind w:left="135"/>
        <w:jc w:val="both"/>
        <w:textAlignment w:val="baseline"/>
        <w:rPr>
          <w:rFonts w:ascii="David" w:eastAsia="David" w:hAnsi="David" w:cs="David"/>
          <w:sz w:val="24"/>
          <w:szCs w:val="24"/>
          <w:lang w:eastAsia="he-IL"/>
        </w:rPr>
      </w:pPr>
    </w:p>
    <w:p w14:paraId="03157444" w14:textId="77777777" w:rsidR="00725CAE" w:rsidRPr="00375FE4" w:rsidRDefault="00725CAE" w:rsidP="00742BEC">
      <w:pPr>
        <w:keepNext/>
        <w:keepLines/>
        <w:widowControl w:val="0"/>
        <w:numPr>
          <w:ilvl w:val="0"/>
          <w:numId w:val="24"/>
        </w:numPr>
        <w:adjustRightInd w:val="0"/>
        <w:spacing w:after="0" w:line="360" w:lineRule="auto"/>
        <w:ind w:hanging="367"/>
        <w:jc w:val="both"/>
        <w:textAlignment w:val="baseline"/>
        <w:rPr>
          <w:rFonts w:ascii="David" w:eastAsia="David" w:hAnsi="David" w:cs="David"/>
          <w:b/>
          <w:bCs/>
          <w:sz w:val="24"/>
          <w:szCs w:val="24"/>
          <w:u w:val="single"/>
        </w:rPr>
      </w:pPr>
      <w:bookmarkStart w:id="130" w:name="_Ref399838946"/>
      <w:r w:rsidRPr="00375FE4">
        <w:rPr>
          <w:rFonts w:ascii="David" w:eastAsia="David" w:hAnsi="David" w:cs="David"/>
          <w:b/>
          <w:bCs/>
          <w:sz w:val="24"/>
          <w:szCs w:val="24"/>
          <w:u w:val="single"/>
          <w:rtl/>
        </w:rPr>
        <w:t>הגשת ההצעות</w:t>
      </w:r>
      <w:bookmarkEnd w:id="77"/>
      <w:bookmarkEnd w:id="78"/>
      <w:bookmarkEnd w:id="79"/>
      <w:bookmarkEnd w:id="130"/>
    </w:p>
    <w:p w14:paraId="691A17FD"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bookmarkEnd w:id="80"/>
    </w:p>
    <w:p w14:paraId="29172319"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bookmarkStart w:id="131" w:name="_Ref157511100"/>
      <w:r w:rsidRPr="00725CAE">
        <w:rPr>
          <w:rFonts w:ascii="David" w:eastAsia="David" w:hAnsi="David" w:cs="David"/>
          <w:sz w:val="24"/>
          <w:szCs w:val="24"/>
          <w:rtl/>
          <w:lang w:eastAsia="he-IL"/>
        </w:rPr>
        <w:t>הגשת הצעה מטעם המציע מהווה הסכמה מראש לכל תנאי המכרז.</w:t>
      </w:r>
      <w:bookmarkEnd w:id="131"/>
    </w:p>
    <w:p w14:paraId="77AA4CEC"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w:t>
      </w:r>
    </w:p>
    <w:p w14:paraId="5B55E794" w14:textId="77777777" w:rsidR="00447682" w:rsidRPr="00447682"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בצירוף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הדרושים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אליה</w:t>
      </w:r>
      <w:r w:rsidRPr="00725CAE">
        <w:rPr>
          <w:rFonts w:ascii="David" w:eastAsia="David" w:hAnsi="David" w:cs="David"/>
          <w:sz w:val="24"/>
          <w:szCs w:val="24"/>
          <w:rtl/>
          <w:lang w:eastAsia="he-IL"/>
        </w:rPr>
        <w:t xml:space="preserve">, </w:t>
      </w:r>
      <w:r w:rsidR="00124638">
        <w:rPr>
          <w:rFonts w:ascii="David" w:eastAsia="David" w:hAnsi="David" w:cs="David" w:hint="cs"/>
          <w:sz w:val="24"/>
          <w:szCs w:val="24"/>
          <w:rtl/>
          <w:lang w:eastAsia="he-IL"/>
        </w:rPr>
        <w:t>ב</w:t>
      </w:r>
      <w:r w:rsidRPr="00725CAE">
        <w:rPr>
          <w:rFonts w:ascii="David" w:eastAsia="David" w:hAnsi="David" w:cs="David" w:hint="cs"/>
          <w:sz w:val="24"/>
          <w:szCs w:val="24"/>
          <w:rtl/>
          <w:lang w:eastAsia="he-IL"/>
        </w:rPr>
        <w:t>עותק</w:t>
      </w:r>
      <w:r w:rsidR="00124638">
        <w:rPr>
          <w:rFonts w:ascii="David" w:eastAsia="David" w:hAnsi="David" w:cs="David" w:hint="cs"/>
          <w:sz w:val="24"/>
          <w:szCs w:val="24"/>
          <w:rtl/>
          <w:lang w:eastAsia="he-IL"/>
        </w:rPr>
        <w:t xml:space="preserve"> אחד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מודפס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כרו</w:t>
      </w:r>
      <w:r w:rsidR="00124638">
        <w:rPr>
          <w:rFonts w:ascii="David" w:eastAsia="David" w:hAnsi="David" w:cs="David" w:hint="cs"/>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ערו</w:t>
      </w:r>
      <w:r w:rsidR="00124638">
        <w:rPr>
          <w:rFonts w:ascii="David" w:eastAsia="David" w:hAnsi="David" w:cs="David" w:hint="cs"/>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בקלסר</w:t>
      </w:r>
      <w:r w:rsidRPr="00725CAE">
        <w:rPr>
          <w:rFonts w:ascii="David" w:eastAsia="David" w:hAnsi="David" w:cs="David"/>
          <w:sz w:val="24"/>
          <w:szCs w:val="24"/>
          <w:rtl/>
          <w:lang w:eastAsia="he-IL"/>
        </w:rPr>
        <w:t xml:space="preserve"> (להלן: </w:t>
      </w:r>
      <w:r w:rsidRPr="00725CAE">
        <w:rPr>
          <w:rFonts w:ascii="David" w:eastAsia="David" w:hAnsi="David" w:cs="David" w:hint="eastAsia"/>
          <w:sz w:val="24"/>
          <w:szCs w:val="24"/>
          <w:rtl/>
          <w:lang w:eastAsia="he-IL"/>
        </w:rPr>
        <w:t>עותק</w:t>
      </w:r>
      <w:r w:rsidRPr="00725CAE">
        <w:rPr>
          <w:rFonts w:ascii="David" w:eastAsia="David" w:hAnsi="David" w:cs="David"/>
          <w:sz w:val="24"/>
          <w:szCs w:val="24"/>
          <w:rtl/>
          <w:lang w:eastAsia="he-IL"/>
        </w:rPr>
        <w:t xml:space="preserve"> "קשיח") </w:t>
      </w:r>
      <w:r w:rsidRPr="00725CAE">
        <w:rPr>
          <w:rFonts w:ascii="David" w:eastAsia="David" w:hAnsi="David" w:cs="David" w:hint="eastAsia"/>
          <w:sz w:val="24"/>
          <w:szCs w:val="24"/>
          <w:rtl/>
          <w:lang w:eastAsia="he-IL"/>
        </w:rPr>
        <w:t>ו</w:t>
      </w:r>
      <w:r w:rsidR="00124638">
        <w:rPr>
          <w:rFonts w:ascii="David" w:eastAsia="David" w:hAnsi="David" w:cs="David" w:hint="cs"/>
          <w:sz w:val="24"/>
          <w:szCs w:val="24"/>
          <w:rtl/>
          <w:lang w:eastAsia="he-IL"/>
        </w:rPr>
        <w:t xml:space="preserve">שני </w:t>
      </w:r>
      <w:r w:rsidRPr="00725CAE">
        <w:rPr>
          <w:rFonts w:ascii="David" w:eastAsia="David" w:hAnsi="David" w:cs="David" w:hint="eastAsia"/>
          <w:sz w:val="24"/>
          <w:szCs w:val="24"/>
          <w:rtl/>
          <w:lang w:eastAsia="he-IL"/>
        </w:rPr>
        <w:t>העתק</w:t>
      </w:r>
      <w:r w:rsidR="00124638">
        <w:rPr>
          <w:rFonts w:ascii="David" w:eastAsia="David" w:hAnsi="David" w:cs="David" w:hint="cs"/>
          <w:sz w:val="24"/>
          <w:szCs w:val="24"/>
          <w:rtl/>
          <w:lang w:eastAsia="he-IL"/>
        </w:rPr>
        <w:t>ים</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בפורמט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דיגיטלי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תקליטור</w:t>
      </w:r>
      <w:r w:rsidR="00124638">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(דיסק</w:t>
      </w:r>
      <w:r w:rsidRPr="00725CAE">
        <w:rPr>
          <w:rFonts w:ascii="David" w:eastAsia="David" w:hAnsi="David" w:cs="David" w:hint="cs"/>
          <w:sz w:val="24"/>
          <w:szCs w:val="24"/>
          <w:rtl/>
          <w:lang w:eastAsia="he-IL"/>
        </w:rPr>
        <w:t xml:space="preserve"> או דיסק און קי</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00447682">
        <w:rPr>
          <w:rFonts w:ascii="David" w:eastAsia="David" w:hAnsi="David" w:cs="David" w:hint="cs"/>
          <w:sz w:val="24"/>
          <w:szCs w:val="24"/>
          <w:rtl/>
          <w:lang w:eastAsia="he-IL"/>
        </w:rPr>
        <w:t xml:space="preserve"> </w:t>
      </w:r>
      <w:r w:rsidR="00447682" w:rsidRPr="00447682">
        <w:rPr>
          <w:rFonts w:ascii="David" w:eastAsia="David" w:hAnsi="David" w:cs="David" w:hint="eastAsia"/>
          <w:b/>
          <w:bCs/>
          <w:sz w:val="24"/>
          <w:szCs w:val="24"/>
          <w:rtl/>
          <w:lang w:eastAsia="he-IL"/>
        </w:rPr>
        <w:t>מובהר</w:t>
      </w:r>
      <w:r w:rsidR="00447682" w:rsidRPr="00447682">
        <w:rPr>
          <w:rFonts w:ascii="David" w:eastAsia="David" w:hAnsi="David" w:cs="David"/>
          <w:b/>
          <w:bCs/>
          <w:sz w:val="24"/>
          <w:szCs w:val="24"/>
          <w:rtl/>
          <w:lang w:eastAsia="he-IL"/>
        </w:rPr>
        <w:t xml:space="preserve"> כי חל איסור להכליל את הצעת המחיר בעותק </w:t>
      </w:r>
      <w:r w:rsidR="00447682" w:rsidRPr="00447682">
        <w:rPr>
          <w:rFonts w:ascii="David" w:eastAsia="David" w:hAnsi="David" w:cs="David" w:hint="eastAsia"/>
          <w:b/>
          <w:bCs/>
          <w:sz w:val="24"/>
          <w:szCs w:val="24"/>
          <w:rtl/>
          <w:lang w:eastAsia="he-IL"/>
        </w:rPr>
        <w:t>הדיג</w:t>
      </w:r>
      <w:r w:rsidR="00447682" w:rsidRPr="00447682">
        <w:rPr>
          <w:rFonts w:ascii="David" w:eastAsia="David" w:hAnsi="David" w:cs="David" w:hint="cs"/>
          <w:b/>
          <w:bCs/>
          <w:sz w:val="24"/>
          <w:szCs w:val="24"/>
          <w:rtl/>
          <w:lang w:eastAsia="he-IL"/>
        </w:rPr>
        <w:t>י</w:t>
      </w:r>
      <w:r w:rsidR="00447682" w:rsidRPr="00447682">
        <w:rPr>
          <w:rFonts w:ascii="David" w:eastAsia="David" w:hAnsi="David" w:cs="David" w:hint="eastAsia"/>
          <w:b/>
          <w:bCs/>
          <w:sz w:val="24"/>
          <w:szCs w:val="24"/>
          <w:rtl/>
          <w:lang w:eastAsia="he-IL"/>
        </w:rPr>
        <w:t>טלי</w:t>
      </w:r>
      <w:r w:rsidR="00447682" w:rsidRPr="00447682">
        <w:rPr>
          <w:rFonts w:ascii="David" w:eastAsia="David" w:hAnsi="David" w:cs="David"/>
          <w:b/>
          <w:bCs/>
          <w:sz w:val="24"/>
          <w:szCs w:val="24"/>
          <w:rtl/>
          <w:lang w:eastAsia="he-IL"/>
        </w:rPr>
        <w:t xml:space="preserve"> של ההצעה.</w:t>
      </w:r>
    </w:p>
    <w:p w14:paraId="09A1FDB3" w14:textId="77777777" w:rsidR="00447682" w:rsidRPr="00447682" w:rsidRDefault="00447682"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447682">
        <w:rPr>
          <w:rFonts w:ascii="David" w:eastAsia="David" w:hAnsi="David" w:cs="David" w:hint="eastAsia"/>
          <w:sz w:val="24"/>
          <w:szCs w:val="24"/>
          <w:rtl/>
          <w:lang w:eastAsia="he-IL"/>
        </w:rPr>
        <w:t>העותק</w:t>
      </w:r>
      <w:r w:rsidRPr="00447682">
        <w:rPr>
          <w:rFonts w:ascii="David" w:eastAsia="David" w:hAnsi="David" w:cs="David"/>
          <w:sz w:val="24"/>
          <w:szCs w:val="24"/>
          <w:rtl/>
          <w:lang w:eastAsia="he-IL"/>
        </w:rPr>
        <w:t xml:space="preserve"> הקשיח יכלול שתי מעטפות פנימיות נפרדות, האחת ובה הצעת המחיר, והשנייה ובה שאר פרטי ההצעה. </w:t>
      </w:r>
      <w:r w:rsidRPr="00447682">
        <w:rPr>
          <w:rFonts w:ascii="David" w:eastAsia="David" w:hAnsi="David" w:cs="David" w:hint="eastAsia"/>
          <w:b/>
          <w:bCs/>
          <w:sz w:val="24"/>
          <w:szCs w:val="24"/>
          <w:rtl/>
          <w:lang w:eastAsia="he-IL"/>
        </w:rPr>
        <w:t>אין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לציין</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או</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פרטים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המרמזים</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על</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למעט</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בטופס</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הצעת</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המחיר</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המיועד</w:t>
      </w:r>
      <w:r w:rsidRPr="00447682">
        <w:rPr>
          <w:rFonts w:ascii="David" w:eastAsia="David" w:hAnsi="David" w:cs="David"/>
          <w:b/>
          <w:bCs/>
          <w:sz w:val="24"/>
          <w:szCs w:val="24"/>
          <w:rtl/>
          <w:lang w:eastAsia="he-IL"/>
        </w:rPr>
        <w:t xml:space="preserve"> </w:t>
      </w:r>
      <w:r w:rsidRPr="00447682">
        <w:rPr>
          <w:rFonts w:ascii="David" w:eastAsia="David" w:hAnsi="David" w:cs="David" w:hint="eastAsia"/>
          <w:b/>
          <w:bCs/>
          <w:sz w:val="24"/>
          <w:szCs w:val="24"/>
          <w:rtl/>
          <w:lang w:eastAsia="he-IL"/>
        </w:rPr>
        <w:t>לכך</w:t>
      </w:r>
      <w:r w:rsidRPr="00447682">
        <w:rPr>
          <w:rFonts w:ascii="David" w:eastAsia="David" w:hAnsi="David" w:cs="David"/>
          <w:b/>
          <w:bCs/>
          <w:sz w:val="24"/>
          <w:szCs w:val="24"/>
          <w:rtl/>
          <w:lang w:eastAsia="he-IL"/>
        </w:rPr>
        <w:t>.</w:t>
      </w:r>
    </w:p>
    <w:p w14:paraId="268E62D8" w14:textId="77777777"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סתירה בין ההצעה המסומנת "מקור" לבין ההצע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המופיע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על גבי התקליטור, יגבר תוכנה של ההצעה המסומנת "מקור". </w:t>
      </w:r>
    </w:p>
    <w:p w14:paraId="3F72AF64" w14:textId="4B704DA5" w:rsidR="00725CAE" w:rsidRPr="00EE328B" w:rsidRDefault="00725CAE" w:rsidP="00EB7B3C">
      <w:pPr>
        <w:keepNext/>
        <w:keepLines/>
        <w:widowControl w:val="0"/>
        <w:numPr>
          <w:ilvl w:val="1"/>
          <w:numId w:val="34"/>
        </w:numPr>
        <w:adjustRightInd w:val="0"/>
        <w:spacing w:after="0" w:line="360" w:lineRule="auto"/>
        <w:ind w:left="985" w:hanging="567"/>
        <w:jc w:val="both"/>
        <w:textAlignment w:val="baseline"/>
        <w:rPr>
          <w:rFonts w:ascii="David" w:eastAsia="David" w:hAnsi="David" w:cs="David"/>
          <w:b/>
          <w:bCs/>
          <w:sz w:val="24"/>
          <w:szCs w:val="24"/>
          <w:lang w:eastAsia="he-IL"/>
        </w:rPr>
      </w:pPr>
      <w:r w:rsidRPr="00EE328B">
        <w:rPr>
          <w:rFonts w:ascii="David" w:eastAsia="David" w:hAnsi="David" w:cs="David" w:hint="cs"/>
          <w:sz w:val="24"/>
          <w:szCs w:val="24"/>
          <w:rtl/>
          <w:lang w:eastAsia="he-IL"/>
        </w:rPr>
        <w:t xml:space="preserve">את </w:t>
      </w:r>
      <w:r w:rsidRPr="00EE328B" w:rsidDel="00411D6E">
        <w:rPr>
          <w:rFonts w:ascii="David" w:eastAsia="David" w:hAnsi="David" w:cs="David"/>
          <w:sz w:val="24"/>
          <w:szCs w:val="24"/>
          <w:rtl/>
          <w:lang w:eastAsia="he-IL"/>
        </w:rPr>
        <w:t>ההצעות יש ל</w:t>
      </w:r>
      <w:r w:rsidRPr="00EE328B" w:rsidDel="00411D6E">
        <w:rPr>
          <w:rFonts w:ascii="David" w:eastAsia="David" w:hAnsi="David" w:cs="David" w:hint="cs"/>
          <w:sz w:val="24"/>
          <w:szCs w:val="24"/>
          <w:rtl/>
          <w:lang w:eastAsia="he-IL"/>
        </w:rPr>
        <w:t>הגיש</w:t>
      </w:r>
      <w:r w:rsidRPr="00EE328B" w:rsidDel="00411D6E">
        <w:rPr>
          <w:rFonts w:ascii="David" w:eastAsia="David" w:hAnsi="David" w:cs="David"/>
          <w:sz w:val="24"/>
          <w:szCs w:val="24"/>
          <w:rtl/>
          <w:lang w:eastAsia="he-IL"/>
        </w:rPr>
        <w:t xml:space="preserve"> במעטפה סגורה,</w:t>
      </w:r>
      <w:r w:rsidRPr="00EE328B" w:rsidDel="00411D6E">
        <w:rPr>
          <w:rFonts w:ascii="David" w:eastAsia="David" w:hAnsi="David" w:cs="David" w:hint="cs"/>
          <w:sz w:val="24"/>
          <w:szCs w:val="24"/>
          <w:rtl/>
          <w:lang w:eastAsia="he-IL"/>
        </w:rPr>
        <w:t xml:space="preserve"> שלא ת</w:t>
      </w:r>
      <w:r w:rsidRPr="00EE328B">
        <w:rPr>
          <w:rFonts w:ascii="David" w:eastAsia="David" w:hAnsi="David" w:cs="David" w:hint="cs"/>
          <w:sz w:val="24"/>
          <w:szCs w:val="24"/>
          <w:rtl/>
          <w:lang w:eastAsia="he-IL"/>
        </w:rPr>
        <w:t>י</w:t>
      </w:r>
      <w:r w:rsidRPr="00EE328B" w:rsidDel="00411D6E">
        <w:rPr>
          <w:rFonts w:ascii="David" w:eastAsia="David" w:hAnsi="David" w:cs="David" w:hint="cs"/>
          <w:sz w:val="24"/>
          <w:szCs w:val="24"/>
          <w:rtl/>
          <w:lang w:eastAsia="he-IL"/>
        </w:rPr>
        <w:t>שא עליה סימני זיהוי כלשהם</w:t>
      </w:r>
      <w:r w:rsidRPr="00EE328B" w:rsidDel="00411D6E">
        <w:rPr>
          <w:rFonts w:ascii="David" w:eastAsia="David" w:hAnsi="David" w:cs="David"/>
          <w:sz w:val="24"/>
          <w:szCs w:val="24"/>
          <w:rtl/>
          <w:lang w:eastAsia="he-IL"/>
        </w:rPr>
        <w:t xml:space="preserve">, לתיבת המכרזים </w:t>
      </w:r>
      <w:r w:rsidRPr="00EE328B" w:rsidDel="00411D6E">
        <w:rPr>
          <w:rFonts w:ascii="David" w:eastAsia="David" w:hAnsi="David" w:cs="David" w:hint="cs"/>
          <w:sz w:val="24"/>
          <w:szCs w:val="24"/>
          <w:rtl/>
          <w:lang w:eastAsia="he-IL"/>
        </w:rPr>
        <w:t xml:space="preserve">הממוקמת </w:t>
      </w:r>
      <w:r w:rsidRPr="00EE328B">
        <w:rPr>
          <w:rFonts w:ascii="David" w:eastAsia="David" w:hAnsi="David" w:cs="David" w:hint="cs"/>
          <w:sz w:val="24"/>
          <w:szCs w:val="24"/>
          <w:rtl/>
          <w:lang w:eastAsia="he-IL"/>
        </w:rPr>
        <w:t>ברחוב</w:t>
      </w:r>
      <w:r w:rsidRPr="00EE328B">
        <w:rPr>
          <w:rFonts w:ascii="David" w:eastAsia="David" w:hAnsi="David" w:cs="David"/>
          <w:sz w:val="24"/>
          <w:szCs w:val="24"/>
          <w:lang w:eastAsia="he-IL"/>
        </w:rPr>
        <w:t xml:space="preserve"> </w:t>
      </w:r>
      <w:r w:rsidRPr="00EE328B">
        <w:rPr>
          <w:rFonts w:ascii="David" w:eastAsia="David" w:hAnsi="David" w:cs="David" w:hint="cs"/>
          <w:sz w:val="24"/>
          <w:szCs w:val="24"/>
          <w:rtl/>
          <w:lang w:eastAsia="he-IL"/>
        </w:rPr>
        <w:t>ירמיהו 39, רוממה, ירושלים</w:t>
      </w:r>
      <w:r w:rsidRPr="00EE328B" w:rsidDel="00411D6E">
        <w:rPr>
          <w:rFonts w:ascii="David" w:eastAsia="David" w:hAnsi="David" w:cs="David" w:hint="cs"/>
          <w:sz w:val="24"/>
          <w:szCs w:val="24"/>
          <w:rtl/>
          <w:lang w:eastAsia="he-IL"/>
        </w:rPr>
        <w:t xml:space="preserve">. </w:t>
      </w:r>
      <w:r w:rsidRPr="00EE328B">
        <w:rPr>
          <w:rFonts w:ascii="David" w:eastAsia="David" w:hAnsi="David" w:cs="David"/>
          <w:sz w:val="24"/>
          <w:szCs w:val="24"/>
          <w:rtl/>
          <w:lang w:eastAsia="he-IL"/>
        </w:rPr>
        <w:t xml:space="preserve">על המעטפה יש לציין: </w:t>
      </w:r>
      <w:r w:rsidRPr="00EE328B">
        <w:rPr>
          <w:rFonts w:ascii="David" w:eastAsia="David" w:hAnsi="David" w:cs="David" w:hint="cs"/>
          <w:sz w:val="24"/>
          <w:szCs w:val="24"/>
          <w:rtl/>
          <w:lang w:eastAsia="he-IL"/>
        </w:rPr>
        <w:t>"</w:t>
      </w:r>
      <w:r w:rsidR="00DF404B" w:rsidRPr="00EE328B">
        <w:rPr>
          <w:rFonts w:ascii="David" w:eastAsia="David" w:hAnsi="David" w:cs="David"/>
          <w:sz w:val="24"/>
          <w:szCs w:val="24"/>
          <w:rtl/>
          <w:lang w:eastAsia="he-IL"/>
        </w:rPr>
        <w:t>מכרז מס'</w:t>
      </w:r>
      <w:r w:rsidR="00DF404B" w:rsidRPr="00EE328B">
        <w:rPr>
          <w:rFonts w:ascii="David" w:eastAsia="David" w:hAnsi="David" w:cs="David" w:hint="cs"/>
          <w:sz w:val="24"/>
          <w:szCs w:val="24"/>
          <w:rtl/>
          <w:lang w:eastAsia="he-IL"/>
        </w:rPr>
        <w:t xml:space="preserve"> </w:t>
      </w:r>
      <w:r w:rsidR="00BC7AF6">
        <w:rPr>
          <w:rFonts w:ascii="David" w:eastAsia="David" w:hAnsi="David" w:cs="David" w:hint="cs"/>
          <w:sz w:val="24"/>
          <w:szCs w:val="24"/>
          <w:rtl/>
          <w:lang w:eastAsia="he-IL"/>
        </w:rPr>
        <w:t>97/2019</w:t>
      </w:r>
      <w:r w:rsidR="00DF404B" w:rsidRPr="00EE328B">
        <w:rPr>
          <w:rFonts w:ascii="David" w:eastAsia="David" w:hAnsi="David" w:cs="David" w:hint="cs"/>
          <w:sz w:val="24"/>
          <w:szCs w:val="24"/>
          <w:rtl/>
          <w:lang w:eastAsia="he-IL"/>
        </w:rPr>
        <w:t xml:space="preserve"> </w:t>
      </w:r>
      <w:r w:rsidR="000D24CC" w:rsidRPr="000D24CC">
        <w:rPr>
          <w:rFonts w:ascii="David" w:eastAsia="David" w:hAnsi="David" w:cs="David" w:hint="cs"/>
          <w:sz w:val="24"/>
          <w:szCs w:val="24"/>
          <w:rtl/>
          <w:lang w:eastAsia="he-IL"/>
        </w:rPr>
        <w:t>למתן שירותי ניהול ולווי של רופאים לי</w:t>
      </w:r>
      <w:r w:rsidR="000D24CC">
        <w:rPr>
          <w:rFonts w:ascii="David" w:eastAsia="David" w:hAnsi="David" w:cs="David" w:hint="cs"/>
          <w:sz w:val="24"/>
          <w:szCs w:val="24"/>
          <w:rtl/>
          <w:lang w:eastAsia="he-IL"/>
        </w:rPr>
        <w:t xml:space="preserve">חידת </w:t>
      </w:r>
      <w:proofErr w:type="spellStart"/>
      <w:r w:rsidR="000D24CC">
        <w:rPr>
          <w:rFonts w:ascii="David" w:eastAsia="David" w:hAnsi="David" w:cs="David" w:hint="cs"/>
          <w:sz w:val="24"/>
          <w:szCs w:val="24"/>
          <w:rtl/>
          <w:lang w:eastAsia="he-IL"/>
        </w:rPr>
        <w:t>היק"ר</w:t>
      </w:r>
      <w:proofErr w:type="spellEnd"/>
      <w:r w:rsidR="000D24CC">
        <w:rPr>
          <w:rFonts w:ascii="David" w:eastAsia="David" w:hAnsi="David" w:cs="David" w:hint="cs"/>
          <w:sz w:val="24"/>
          <w:szCs w:val="24"/>
          <w:rtl/>
          <w:lang w:eastAsia="he-IL"/>
        </w:rPr>
        <w:t xml:space="preserve"> (יחידת קנאביס רפואי)</w:t>
      </w:r>
      <w:r w:rsidRPr="00EE328B">
        <w:rPr>
          <w:rFonts w:ascii="David" w:eastAsia="David" w:hAnsi="David" w:cs="David" w:hint="cs"/>
          <w:sz w:val="24"/>
          <w:szCs w:val="24"/>
          <w:rtl/>
          <w:lang w:eastAsia="he-IL"/>
        </w:rPr>
        <w:t xml:space="preserve">" </w:t>
      </w:r>
      <w:r w:rsidRPr="00EE328B">
        <w:rPr>
          <w:rFonts w:ascii="David" w:eastAsia="David" w:hAnsi="David" w:cs="David"/>
          <w:sz w:val="24"/>
          <w:szCs w:val="24"/>
          <w:rtl/>
          <w:lang w:eastAsia="he-IL"/>
        </w:rPr>
        <w:t>בלבד</w:t>
      </w:r>
      <w:r w:rsidRPr="00EE328B">
        <w:rPr>
          <w:rFonts w:ascii="David" w:eastAsia="David" w:hAnsi="David" w:cs="David" w:hint="cs"/>
          <w:sz w:val="24"/>
          <w:szCs w:val="24"/>
          <w:rtl/>
          <w:lang w:eastAsia="he-IL"/>
        </w:rPr>
        <w:t>,</w:t>
      </w:r>
      <w:r w:rsidRPr="00EE328B">
        <w:rPr>
          <w:rFonts w:ascii="David" w:eastAsia="David" w:hAnsi="David" w:cs="David"/>
          <w:sz w:val="24"/>
          <w:szCs w:val="24"/>
          <w:rtl/>
          <w:lang w:eastAsia="he-IL"/>
        </w:rPr>
        <w:t xml:space="preserve"> ללא שם המציע או כל פרט מזהה אחר</w:t>
      </w:r>
      <w:r w:rsidRPr="00EE328B">
        <w:rPr>
          <w:rFonts w:ascii="David" w:eastAsia="David" w:hAnsi="David" w:cs="David" w:hint="cs"/>
          <w:sz w:val="24"/>
          <w:szCs w:val="24"/>
          <w:rtl/>
          <w:lang w:eastAsia="he-IL"/>
        </w:rPr>
        <w:t>.</w:t>
      </w:r>
    </w:p>
    <w:p w14:paraId="2DBF6EA3" w14:textId="7E884E6D" w:rsidR="00725CAE" w:rsidRP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w:t>
      </w:r>
      <w:r w:rsidRPr="00725CAE">
        <w:rPr>
          <w:rFonts w:ascii="David" w:eastAsia="David" w:hAnsi="David" w:cs="David"/>
          <w:sz w:val="24"/>
          <w:szCs w:val="24"/>
          <w:rtl/>
          <w:lang w:eastAsia="he-IL"/>
        </w:rPr>
        <w:t xml:space="preserve">מועד האחרון למסירת ההצעות הוא </w:t>
      </w:r>
      <w:proofErr w:type="spellStart"/>
      <w:r w:rsidRPr="00725CAE">
        <w:rPr>
          <w:rFonts w:ascii="David" w:eastAsia="David" w:hAnsi="David" w:cs="David" w:hint="eastAsia"/>
          <w:sz w:val="24"/>
          <w:szCs w:val="24"/>
          <w:rtl/>
          <w:lang w:eastAsia="he-IL"/>
        </w:rPr>
        <w:t>מצויין</w:t>
      </w:r>
      <w:proofErr w:type="spellEnd"/>
      <w:r w:rsidRPr="00725CAE">
        <w:rPr>
          <w:rFonts w:ascii="David" w:eastAsia="David" w:hAnsi="David" w:cs="David"/>
          <w:sz w:val="24"/>
          <w:szCs w:val="24"/>
          <w:rtl/>
          <w:lang w:eastAsia="he-IL"/>
        </w:rPr>
        <w:t xml:space="preserve">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לעיל.</w:t>
      </w:r>
    </w:p>
    <w:p w14:paraId="24043EDB" w14:textId="77777777" w:rsidR="00725CAE" w:rsidRDefault="00725CAE" w:rsidP="00742BEC">
      <w:pPr>
        <w:keepNext/>
        <w:keepLines/>
        <w:widowControl w:val="0"/>
        <w:numPr>
          <w:ilvl w:val="1"/>
          <w:numId w:val="24"/>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מעטפה שלא תימצא בתיבת המכרזים במועד ובשעה הנקובים לעיל </w:t>
      </w:r>
      <w:r w:rsidRPr="00725CAE">
        <w:rPr>
          <w:rFonts w:ascii="David" w:eastAsia="David" w:hAnsi="David" w:cs="David" w:hint="eastAsia"/>
          <w:sz w:val="24"/>
          <w:szCs w:val="24"/>
          <w:rtl/>
          <w:lang w:eastAsia="he-IL"/>
        </w:rPr>
        <w:t>תיפסל</w:t>
      </w:r>
      <w:r w:rsidRPr="00725CAE">
        <w:rPr>
          <w:rFonts w:ascii="David" w:eastAsia="David" w:hAnsi="David" w:cs="David"/>
          <w:sz w:val="24"/>
          <w:szCs w:val="24"/>
          <w:rtl/>
          <w:lang w:eastAsia="he-IL"/>
        </w:rPr>
        <w:t xml:space="preserve"> על </w:t>
      </w:r>
      <w:r w:rsidRPr="00725CAE">
        <w:rPr>
          <w:rFonts w:ascii="David" w:eastAsia="David" w:hAnsi="David" w:cs="David" w:hint="eastAsia"/>
          <w:sz w:val="24"/>
          <w:szCs w:val="24"/>
          <w:rtl/>
          <w:lang w:eastAsia="he-IL"/>
        </w:rPr>
        <w:t>הסף</w:t>
      </w:r>
      <w:r w:rsidRPr="00725CAE">
        <w:rPr>
          <w:rFonts w:ascii="David" w:eastAsia="David" w:hAnsi="David" w:cs="David"/>
          <w:sz w:val="24"/>
          <w:szCs w:val="24"/>
          <w:rtl/>
          <w:lang w:eastAsia="he-IL"/>
        </w:rPr>
        <w:t>.</w:t>
      </w:r>
    </w:p>
    <w:p w14:paraId="51EC10A7" w14:textId="2F2A0CED" w:rsidR="005D481F" w:rsidRDefault="005D481F" w:rsidP="0049433C">
      <w:pPr>
        <w:keepNext/>
        <w:keepLines/>
        <w:widowControl w:val="0"/>
        <w:adjustRightInd w:val="0"/>
        <w:spacing w:after="0" w:line="360" w:lineRule="auto"/>
        <w:ind w:left="985"/>
        <w:jc w:val="both"/>
        <w:textAlignment w:val="baseline"/>
        <w:rPr>
          <w:rFonts w:ascii="David" w:eastAsia="David" w:hAnsi="David" w:cs="David"/>
          <w:sz w:val="24"/>
          <w:szCs w:val="24"/>
          <w:rtl/>
          <w:lang w:eastAsia="he-IL"/>
        </w:rPr>
      </w:pPr>
    </w:p>
    <w:p w14:paraId="6847C03D" w14:textId="77777777" w:rsidR="00725CAE" w:rsidRPr="00725CAE" w:rsidRDefault="00725CAE" w:rsidP="00742BEC">
      <w:pPr>
        <w:keepNext/>
        <w:keepLines/>
        <w:widowControl w:val="0"/>
        <w:numPr>
          <w:ilvl w:val="0"/>
          <w:numId w:val="24"/>
        </w:numPr>
        <w:adjustRightInd w:val="0"/>
        <w:spacing w:after="0" w:line="360" w:lineRule="auto"/>
        <w:jc w:val="both"/>
        <w:textAlignment w:val="baseline"/>
        <w:rPr>
          <w:rFonts w:ascii="David" w:eastAsia="David" w:hAnsi="David" w:cs="David"/>
          <w:b/>
          <w:bCs/>
          <w:sz w:val="24"/>
          <w:szCs w:val="24"/>
        </w:rPr>
      </w:pPr>
      <w:r w:rsidRPr="00725CAE">
        <w:rPr>
          <w:rFonts w:ascii="David" w:eastAsia="David" w:hAnsi="David" w:cs="David"/>
          <w:b/>
          <w:bCs/>
          <w:sz w:val="24"/>
          <w:szCs w:val="24"/>
          <w:rtl/>
        </w:rPr>
        <w:t>אופן הגשת ההצעה</w:t>
      </w:r>
    </w:p>
    <w:p w14:paraId="23A6E1BE" w14:textId="77777777" w:rsidR="00725CAE" w:rsidRDefault="00725CAE"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542EF9FC" w14:textId="77777777" w:rsidR="000D24CC" w:rsidRPr="00725CAE" w:rsidRDefault="000D24CC"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יש ליצור הפרדה ברורה ביחס לכל תחום אליו ניגש המציע.</w:t>
      </w:r>
    </w:p>
    <w:p w14:paraId="293908B9" w14:textId="77777777" w:rsidR="00725CAE" w:rsidRPr="00725CAE" w:rsidRDefault="00725CAE"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הצעה חלקית או במתכונת שונה מהמתכונת המפורטת במכרז עלולה לא להיבדק ואף להיפסל על הסף.</w:t>
      </w:r>
    </w:p>
    <w:p w14:paraId="0C106253" w14:textId="77777777" w:rsidR="00725CAE" w:rsidRDefault="00725CAE"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ההצעות תוגשנה בשפה העברית. כמו כן נספחים, אישורים תעודות וכל פרט אחר הנדרש במכרז יוצגו רק בשפה העברית.</w:t>
      </w:r>
    </w:p>
    <w:p w14:paraId="6B98B7B5" w14:textId="77777777" w:rsidR="00725CAE" w:rsidRPr="00725CAE" w:rsidRDefault="00725CAE" w:rsidP="0049433C">
      <w:pPr>
        <w:keepNext/>
        <w:keepLines/>
        <w:widowControl w:val="0"/>
        <w:adjustRightInd w:val="0"/>
        <w:spacing w:after="0" w:line="360" w:lineRule="auto"/>
        <w:ind w:left="990"/>
        <w:jc w:val="both"/>
        <w:textAlignment w:val="baseline"/>
        <w:rPr>
          <w:rFonts w:ascii="David" w:eastAsia="David" w:hAnsi="David" w:cs="David"/>
          <w:sz w:val="24"/>
          <w:szCs w:val="24"/>
        </w:rPr>
      </w:pPr>
    </w:p>
    <w:p w14:paraId="5CCC8560" w14:textId="77777777" w:rsidR="00725CAE" w:rsidRPr="00725CAE" w:rsidRDefault="00725CAE" w:rsidP="00742BEC">
      <w:pPr>
        <w:keepNext/>
        <w:keepLines/>
        <w:widowControl w:val="0"/>
        <w:numPr>
          <w:ilvl w:val="0"/>
          <w:numId w:val="24"/>
        </w:numPr>
        <w:adjustRightInd w:val="0"/>
        <w:spacing w:after="0" w:line="360" w:lineRule="auto"/>
        <w:jc w:val="both"/>
        <w:textAlignment w:val="baseline"/>
        <w:rPr>
          <w:rFonts w:ascii="David" w:eastAsia="David" w:hAnsi="David" w:cs="David"/>
          <w:b/>
          <w:bCs/>
          <w:sz w:val="24"/>
          <w:szCs w:val="24"/>
        </w:rPr>
      </w:pPr>
      <w:bookmarkStart w:id="132" w:name="_Toc289933464"/>
      <w:bookmarkStart w:id="133" w:name="_Toc289933598"/>
      <w:bookmarkStart w:id="134" w:name="_Toc289933735"/>
      <w:bookmarkStart w:id="135" w:name="_Toc289933920"/>
      <w:bookmarkStart w:id="136" w:name="_Toc289934058"/>
      <w:bookmarkStart w:id="137" w:name="_Toc289934347"/>
      <w:bookmarkStart w:id="138" w:name="_Toc289934410"/>
      <w:bookmarkStart w:id="139" w:name="_Toc289934471"/>
      <w:bookmarkStart w:id="140" w:name="_Toc289934531"/>
      <w:bookmarkStart w:id="141" w:name="_Toc289934662"/>
      <w:bookmarkStart w:id="142" w:name="_Toc290366743"/>
      <w:bookmarkStart w:id="143" w:name="_Toc289933465"/>
      <w:bookmarkStart w:id="144" w:name="_Toc289933599"/>
      <w:bookmarkStart w:id="145" w:name="_Toc289933736"/>
      <w:bookmarkStart w:id="146" w:name="_Toc289933921"/>
      <w:bookmarkStart w:id="147" w:name="_Toc289934059"/>
      <w:bookmarkStart w:id="148" w:name="_Toc289934348"/>
      <w:bookmarkStart w:id="149" w:name="_Toc289934411"/>
      <w:bookmarkStart w:id="150" w:name="_Toc289934472"/>
      <w:bookmarkStart w:id="151" w:name="_Toc289934532"/>
      <w:bookmarkStart w:id="152" w:name="_Toc289934663"/>
      <w:bookmarkStart w:id="153" w:name="_Toc290366744"/>
      <w:bookmarkStart w:id="154" w:name="_Toc289933466"/>
      <w:bookmarkStart w:id="155" w:name="_Toc289933600"/>
      <w:bookmarkStart w:id="156" w:name="_Toc289933737"/>
      <w:bookmarkStart w:id="157" w:name="_Toc289933922"/>
      <w:bookmarkStart w:id="158" w:name="_Toc289934060"/>
      <w:bookmarkStart w:id="159" w:name="_Toc289934349"/>
      <w:bookmarkStart w:id="160" w:name="_Toc289934412"/>
      <w:bookmarkStart w:id="161" w:name="_Toc289934473"/>
      <w:bookmarkStart w:id="162" w:name="_Toc289934533"/>
      <w:bookmarkStart w:id="163" w:name="_Toc289934664"/>
      <w:bookmarkStart w:id="164" w:name="_Toc290366745"/>
      <w:bookmarkStart w:id="165" w:name="_Toc289933467"/>
      <w:bookmarkStart w:id="166" w:name="_Toc289933601"/>
      <w:bookmarkStart w:id="167" w:name="_Toc289933738"/>
      <w:bookmarkStart w:id="168" w:name="_Toc289933923"/>
      <w:bookmarkStart w:id="169" w:name="_Toc289934061"/>
      <w:bookmarkStart w:id="170" w:name="_Toc289934350"/>
      <w:bookmarkStart w:id="171" w:name="_Toc289934413"/>
      <w:bookmarkStart w:id="172" w:name="_Toc289934474"/>
      <w:bookmarkStart w:id="173" w:name="_Toc289934534"/>
      <w:bookmarkStart w:id="174" w:name="_Toc289934665"/>
      <w:bookmarkStart w:id="175" w:name="_Toc290366746"/>
      <w:bookmarkStart w:id="176" w:name="_Toc289870903"/>
      <w:bookmarkStart w:id="177" w:name="_Toc289870978"/>
      <w:bookmarkStart w:id="178" w:name="_Toc289933468"/>
      <w:bookmarkStart w:id="179" w:name="_Toc289933602"/>
      <w:bookmarkStart w:id="180" w:name="_Toc289933739"/>
      <w:bookmarkStart w:id="181" w:name="_Toc289933924"/>
      <w:bookmarkStart w:id="182" w:name="_Toc289934062"/>
      <w:bookmarkStart w:id="183" w:name="_Toc289934351"/>
      <w:bookmarkStart w:id="184" w:name="_Toc289934414"/>
      <w:bookmarkStart w:id="185" w:name="_Toc289934475"/>
      <w:bookmarkStart w:id="186" w:name="_Toc289934535"/>
      <w:bookmarkStart w:id="187" w:name="_Toc289934666"/>
      <w:bookmarkStart w:id="188" w:name="_Toc290366747"/>
      <w:bookmarkStart w:id="189" w:name="_Toc289870904"/>
      <w:bookmarkStart w:id="190" w:name="_Toc289870979"/>
      <w:bookmarkStart w:id="191" w:name="_Toc289933469"/>
      <w:bookmarkStart w:id="192" w:name="_Toc289933603"/>
      <w:bookmarkStart w:id="193" w:name="_Toc289933740"/>
      <w:bookmarkStart w:id="194" w:name="_Toc289933925"/>
      <w:bookmarkStart w:id="195" w:name="_Toc289934063"/>
      <w:bookmarkStart w:id="196" w:name="_Toc289934352"/>
      <w:bookmarkStart w:id="197" w:name="_Toc289934415"/>
      <w:bookmarkStart w:id="198" w:name="_Toc289934476"/>
      <w:bookmarkStart w:id="199" w:name="_Toc289934536"/>
      <w:bookmarkStart w:id="200" w:name="_Toc289934667"/>
      <w:bookmarkStart w:id="201" w:name="_Toc290366748"/>
      <w:bookmarkStart w:id="202" w:name="_Toc289870905"/>
      <w:bookmarkStart w:id="203" w:name="_Toc289870980"/>
      <w:bookmarkStart w:id="204" w:name="_Toc289933470"/>
      <w:bookmarkStart w:id="205" w:name="_Toc289933604"/>
      <w:bookmarkStart w:id="206" w:name="_Toc289933741"/>
      <w:bookmarkStart w:id="207" w:name="_Toc289933926"/>
      <w:bookmarkStart w:id="208" w:name="_Toc289934064"/>
      <w:bookmarkStart w:id="209" w:name="_Toc289934353"/>
      <w:bookmarkStart w:id="210" w:name="_Toc289934416"/>
      <w:bookmarkStart w:id="211" w:name="_Toc289934477"/>
      <w:bookmarkStart w:id="212" w:name="_Toc289934537"/>
      <w:bookmarkStart w:id="213" w:name="_Toc289934668"/>
      <w:bookmarkStart w:id="214" w:name="_Toc290366749"/>
      <w:bookmarkStart w:id="215" w:name="_Toc289870906"/>
      <w:bookmarkStart w:id="216" w:name="_Toc289870981"/>
      <w:bookmarkStart w:id="217" w:name="_Toc289933471"/>
      <w:bookmarkStart w:id="218" w:name="_Toc289933605"/>
      <w:bookmarkStart w:id="219" w:name="_Toc289933742"/>
      <w:bookmarkStart w:id="220" w:name="_Toc289933927"/>
      <w:bookmarkStart w:id="221" w:name="_Toc289934065"/>
      <w:bookmarkStart w:id="222" w:name="_Toc289934354"/>
      <w:bookmarkStart w:id="223" w:name="_Toc289934417"/>
      <w:bookmarkStart w:id="224" w:name="_Toc289934478"/>
      <w:bookmarkStart w:id="225" w:name="_Toc289934538"/>
      <w:bookmarkStart w:id="226" w:name="_Toc289934669"/>
      <w:bookmarkStart w:id="227" w:name="_Toc290366750"/>
      <w:bookmarkStart w:id="228" w:name="_Toc289870911"/>
      <w:bookmarkStart w:id="229" w:name="_Toc289870986"/>
      <w:bookmarkStart w:id="230" w:name="_Toc289933476"/>
      <w:bookmarkStart w:id="231" w:name="_Toc289933610"/>
      <w:bookmarkStart w:id="232" w:name="_Toc289933747"/>
      <w:bookmarkStart w:id="233" w:name="_Toc289933932"/>
      <w:bookmarkStart w:id="234" w:name="_Toc289934070"/>
      <w:bookmarkStart w:id="235" w:name="_Toc289934359"/>
      <w:bookmarkStart w:id="236" w:name="_Toc289934422"/>
      <w:bookmarkStart w:id="237" w:name="_Toc289934483"/>
      <w:bookmarkStart w:id="238" w:name="_Toc289934542"/>
      <w:bookmarkStart w:id="239" w:name="_Toc289934673"/>
      <w:bookmarkStart w:id="240" w:name="_Toc290366754"/>
      <w:bookmarkStart w:id="241" w:name="_Toc289870912"/>
      <w:bookmarkStart w:id="242" w:name="_Toc289870987"/>
      <w:bookmarkStart w:id="243" w:name="_Toc289933477"/>
      <w:bookmarkStart w:id="244" w:name="_Toc289933611"/>
      <w:bookmarkStart w:id="245" w:name="_Toc289933748"/>
      <w:bookmarkStart w:id="246" w:name="_Toc289933933"/>
      <w:bookmarkStart w:id="247" w:name="_Toc289934071"/>
      <w:bookmarkStart w:id="248" w:name="_Toc289934360"/>
      <w:bookmarkStart w:id="249" w:name="_Toc289934423"/>
      <w:bookmarkStart w:id="250" w:name="_Toc289934484"/>
      <w:bookmarkStart w:id="251" w:name="_Toc289934543"/>
      <w:bookmarkStart w:id="252" w:name="_Toc289934674"/>
      <w:bookmarkStart w:id="253" w:name="_Toc290366755"/>
      <w:bookmarkStart w:id="254" w:name="_Toc178406946"/>
      <w:bookmarkStart w:id="255" w:name="_Toc208123187"/>
      <w:bookmarkStart w:id="256" w:name="_Toc218923260"/>
      <w:bookmarkStart w:id="257" w:name="_Toc289845810"/>
      <w:bookmarkStart w:id="258" w:name="_Toc78167870"/>
      <w:bookmarkStart w:id="259" w:name="_Toc78122940"/>
      <w:bookmarkStart w:id="260" w:name="_Toc64691795"/>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725CAE">
        <w:rPr>
          <w:rFonts w:ascii="David" w:eastAsia="David" w:hAnsi="David" w:cs="David" w:hint="eastAsia"/>
          <w:b/>
          <w:bCs/>
          <w:sz w:val="24"/>
          <w:szCs w:val="24"/>
          <w:rtl/>
        </w:rPr>
        <w:t>שינויים</w:t>
      </w:r>
      <w:r w:rsidRPr="00725CAE">
        <w:rPr>
          <w:rFonts w:ascii="David" w:eastAsia="David" w:hAnsi="David" w:cs="David"/>
          <w:b/>
          <w:bCs/>
          <w:sz w:val="24"/>
          <w:szCs w:val="24"/>
          <w:rtl/>
        </w:rPr>
        <w:t xml:space="preserve"> </w:t>
      </w:r>
      <w:r w:rsidRPr="00725CAE">
        <w:rPr>
          <w:rFonts w:ascii="David" w:eastAsia="David" w:hAnsi="David" w:cs="David" w:hint="eastAsia"/>
          <w:b/>
          <w:bCs/>
          <w:sz w:val="24"/>
          <w:szCs w:val="24"/>
          <w:rtl/>
        </w:rPr>
        <w:t>והסתייגויות</w:t>
      </w:r>
      <w:bookmarkEnd w:id="254"/>
      <w:bookmarkEnd w:id="255"/>
      <w:bookmarkEnd w:id="256"/>
      <w:bookmarkEnd w:id="257"/>
    </w:p>
    <w:p w14:paraId="2D259FFF" w14:textId="77777777" w:rsidR="00725CAE" w:rsidRPr="00725CAE" w:rsidRDefault="00725CAE"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שינוי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תוספת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הסתייגות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שייעשו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ביחס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לוואי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לשיקול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דעתה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המוחלט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בנדון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לפעול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יותר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מהדרכים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הבאות</w:t>
      </w:r>
      <w:r w:rsidRPr="00725CAE">
        <w:rPr>
          <w:rFonts w:ascii="David" w:eastAsia="David" w:hAnsi="David" w:cs="David"/>
          <w:sz w:val="24"/>
          <w:szCs w:val="24"/>
          <w:rtl/>
          <w:lang w:eastAsia="he-IL"/>
        </w:rPr>
        <w:t>:</w:t>
      </w:r>
    </w:p>
    <w:p w14:paraId="1777D799" w14:textId="77777777" w:rsidR="00725CAE" w:rsidRPr="00725CAE" w:rsidRDefault="00725CAE" w:rsidP="00742BEC">
      <w:pPr>
        <w:keepNext/>
        <w:keepLines/>
        <w:widowControl w:val="0"/>
        <w:numPr>
          <w:ilvl w:val="2"/>
          <w:numId w:val="24"/>
        </w:numPr>
        <w:adjustRightInd w:val="0"/>
        <w:spacing w:after="0" w:line="360" w:lineRule="auto"/>
        <w:ind w:left="1836"/>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לפסול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לדחות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w:t>
      </w:r>
    </w:p>
    <w:p w14:paraId="6B96D9E0" w14:textId="77777777" w:rsidR="00725CAE" w:rsidRPr="00725CAE" w:rsidRDefault="00725CAE" w:rsidP="00742BEC">
      <w:pPr>
        <w:keepNext/>
        <w:keepLines/>
        <w:widowControl w:val="0"/>
        <w:numPr>
          <w:ilvl w:val="2"/>
          <w:numId w:val="24"/>
        </w:numPr>
        <w:adjustRightInd w:val="0"/>
        <w:spacing w:after="0" w:line="360" w:lineRule="auto"/>
        <w:ind w:left="1836"/>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לראות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כאילו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כלל</w:t>
      </w:r>
      <w:r w:rsidRPr="00725CAE">
        <w:rPr>
          <w:rFonts w:ascii="David" w:eastAsia="David" w:hAnsi="David" w:cs="David"/>
          <w:sz w:val="24"/>
          <w:szCs w:val="24"/>
          <w:rtl/>
          <w:lang w:eastAsia="he-IL"/>
        </w:rPr>
        <w:t>.</w:t>
      </w:r>
      <w:bookmarkStart w:id="261" w:name="_Ref233618917"/>
    </w:p>
    <w:p w14:paraId="153169A7" w14:textId="77777777" w:rsidR="00725CAE" w:rsidRPr="00725CAE" w:rsidRDefault="00725CAE" w:rsidP="0049433C">
      <w:pPr>
        <w:keepNext/>
        <w:keepLines/>
        <w:widowControl w:val="0"/>
        <w:adjustRightInd w:val="0"/>
        <w:spacing w:after="0" w:line="360" w:lineRule="auto"/>
        <w:ind w:left="1458"/>
        <w:jc w:val="both"/>
        <w:textAlignment w:val="baseline"/>
        <w:rPr>
          <w:rFonts w:ascii="David" w:eastAsia="David" w:hAnsi="David" w:cs="David"/>
          <w:sz w:val="24"/>
          <w:szCs w:val="24"/>
          <w:lang w:eastAsia="he-IL"/>
        </w:rPr>
      </w:pPr>
    </w:p>
    <w:p w14:paraId="23AEE823" w14:textId="77777777" w:rsidR="00725CAE" w:rsidRPr="00725CAE" w:rsidRDefault="00725CAE" w:rsidP="00742BEC">
      <w:pPr>
        <w:keepNext/>
        <w:keepLines/>
        <w:widowControl w:val="0"/>
        <w:numPr>
          <w:ilvl w:val="0"/>
          <w:numId w:val="24"/>
        </w:numPr>
        <w:adjustRightInd w:val="0"/>
        <w:spacing w:after="0" w:line="360" w:lineRule="auto"/>
        <w:jc w:val="both"/>
        <w:textAlignment w:val="baseline"/>
        <w:rPr>
          <w:rFonts w:ascii="David" w:eastAsia="David" w:hAnsi="David" w:cs="David"/>
          <w:b/>
          <w:bCs/>
          <w:sz w:val="24"/>
          <w:szCs w:val="24"/>
        </w:rPr>
      </w:pPr>
      <w:bookmarkStart w:id="262" w:name="_Ref224387160"/>
      <w:bookmarkEnd w:id="261"/>
      <w:r w:rsidRPr="00725CAE">
        <w:rPr>
          <w:rFonts w:ascii="David" w:eastAsia="David" w:hAnsi="David" w:cs="David" w:hint="cs"/>
          <w:b/>
          <w:bCs/>
          <w:sz w:val="24"/>
          <w:szCs w:val="24"/>
          <w:rtl/>
        </w:rPr>
        <w:t>הערכת הצעות</w:t>
      </w:r>
    </w:p>
    <w:bookmarkEnd w:id="262"/>
    <w:p w14:paraId="080C5099" w14:textId="77777777" w:rsidR="00725CAE" w:rsidRPr="00725CAE" w:rsidRDefault="00725CAE" w:rsidP="00742BEC">
      <w:pPr>
        <w:keepNext/>
        <w:keepLines/>
        <w:widowControl w:val="0"/>
        <w:numPr>
          <w:ilvl w:val="1"/>
          <w:numId w:val="24"/>
        </w:numPr>
        <w:adjustRightInd w:val="0"/>
        <w:spacing w:after="0" w:line="360" w:lineRule="auto"/>
        <w:ind w:left="1127" w:hanging="709"/>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בחינת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תעשה</w:t>
      </w:r>
      <w:r w:rsidRPr="00725CAE">
        <w:rPr>
          <w:rFonts w:ascii="David" w:eastAsia="David" w:hAnsi="David" w:cs="David"/>
          <w:sz w:val="24"/>
          <w:szCs w:val="24"/>
          <w:rtl/>
          <w:lang w:eastAsia="he-IL"/>
        </w:rPr>
        <w:t xml:space="preserve"> </w:t>
      </w:r>
      <w:r w:rsidR="00244B93">
        <w:rPr>
          <w:rFonts w:ascii="David" w:eastAsia="David" w:hAnsi="David" w:cs="David" w:hint="cs"/>
          <w:sz w:val="24"/>
          <w:szCs w:val="24"/>
          <w:rtl/>
          <w:lang w:eastAsia="he-IL"/>
        </w:rPr>
        <w:t>בהתאם לשלבים המתוארים להלן</w:t>
      </w:r>
      <w:r w:rsidRPr="00725CAE">
        <w:rPr>
          <w:rFonts w:ascii="David" w:eastAsia="David" w:hAnsi="David" w:cs="David"/>
          <w:sz w:val="24"/>
          <w:szCs w:val="24"/>
          <w:rtl/>
          <w:lang w:eastAsia="he-IL"/>
        </w:rPr>
        <w:t>:</w:t>
      </w:r>
    </w:p>
    <w:p w14:paraId="5B7CB4CE" w14:textId="77777777" w:rsidR="00241226" w:rsidRPr="00244B93" w:rsidRDefault="00241226" w:rsidP="00742BEC">
      <w:pPr>
        <w:keepNext/>
        <w:keepLines/>
        <w:widowControl w:val="0"/>
        <w:numPr>
          <w:ilvl w:val="2"/>
          <w:numId w:val="24"/>
        </w:numPr>
        <w:adjustRightInd w:val="0"/>
        <w:spacing w:after="0" w:line="360" w:lineRule="auto"/>
        <w:ind w:left="1552" w:hanging="425"/>
        <w:jc w:val="both"/>
        <w:textAlignment w:val="baseline"/>
        <w:rPr>
          <w:rFonts w:ascii="David" w:hAnsi="David" w:cs="David"/>
          <w:b/>
          <w:bCs/>
          <w:sz w:val="24"/>
          <w:szCs w:val="24"/>
        </w:rPr>
      </w:pPr>
      <w:r w:rsidRPr="00244B93">
        <w:rPr>
          <w:rFonts w:ascii="David" w:hAnsi="David" w:cs="David"/>
          <w:b/>
          <w:bCs/>
          <w:sz w:val="24"/>
          <w:szCs w:val="24"/>
          <w:rtl/>
        </w:rPr>
        <w:t xml:space="preserve">שלב </w:t>
      </w:r>
      <w:r w:rsidRPr="00244B93">
        <w:rPr>
          <w:rFonts w:ascii="David" w:hAnsi="David" w:cs="David"/>
          <w:b/>
          <w:bCs/>
          <w:sz w:val="24"/>
          <w:szCs w:val="24"/>
        </w:rPr>
        <w:t xml:space="preserve">I </w:t>
      </w:r>
      <w:r w:rsidRPr="00244B93">
        <w:rPr>
          <w:rFonts w:ascii="David" w:hAnsi="David" w:cs="David"/>
          <w:b/>
          <w:bCs/>
          <w:sz w:val="24"/>
          <w:szCs w:val="24"/>
          <w:rtl/>
        </w:rPr>
        <w:t>– בדיקת עמידת ההצעה בתנאי הסף:</w:t>
      </w:r>
    </w:p>
    <w:p w14:paraId="5A3117A7" w14:textId="77777777" w:rsidR="00241226" w:rsidRPr="00241226" w:rsidRDefault="00241226" w:rsidP="00742BEC">
      <w:pPr>
        <w:keepNext/>
        <w:keepLines/>
        <w:widowControl w:val="0"/>
        <w:numPr>
          <w:ilvl w:val="3"/>
          <w:numId w:val="24"/>
        </w:numPr>
        <w:adjustRightInd w:val="0"/>
        <w:spacing w:after="0" w:line="360" w:lineRule="auto"/>
        <w:ind w:left="2970" w:hanging="851"/>
        <w:jc w:val="both"/>
        <w:textAlignment w:val="baseline"/>
        <w:rPr>
          <w:rFonts w:ascii="Arial" w:eastAsia="Times New Roman" w:hAnsi="Arial" w:cs="David"/>
          <w:sz w:val="24"/>
          <w:szCs w:val="24"/>
          <w:rtl/>
          <w:lang w:eastAsia="he-IL"/>
        </w:rPr>
      </w:pPr>
      <w:r w:rsidRPr="00241226">
        <w:rPr>
          <w:rFonts w:ascii="Arial" w:eastAsia="Times New Roman" w:hAnsi="Arial" w:cs="David"/>
          <w:sz w:val="24"/>
          <w:szCs w:val="24"/>
          <w:rtl/>
          <w:lang w:eastAsia="he-IL"/>
        </w:rPr>
        <w:t>בשלב הראשון ייפתחו כל ההצעות אשר התקבלו עד למועד האחרון ל</w:t>
      </w:r>
      <w:r w:rsidRPr="00241226">
        <w:rPr>
          <w:rFonts w:ascii="Arial" w:eastAsia="Times New Roman" w:hAnsi="Arial" w:cs="David" w:hint="eastAsia"/>
          <w:sz w:val="24"/>
          <w:szCs w:val="24"/>
          <w:rtl/>
          <w:lang w:eastAsia="he-IL"/>
        </w:rPr>
        <w:t>הגשת</w:t>
      </w:r>
      <w:r w:rsidRPr="00241226">
        <w:rPr>
          <w:rFonts w:ascii="Arial" w:eastAsia="Times New Roman" w:hAnsi="Arial" w:cs="David"/>
          <w:sz w:val="24"/>
          <w:szCs w:val="24"/>
          <w:rtl/>
          <w:lang w:eastAsia="he-IL"/>
        </w:rPr>
        <w:t xml:space="preserve"> ההצעות, ותיבדק</w:t>
      </w:r>
      <w:r w:rsidRPr="00241226">
        <w:rPr>
          <w:rFonts w:ascii="Arial" w:eastAsia="Times New Roman" w:hAnsi="Arial" w:cs="David" w:hint="cs"/>
          <w:sz w:val="24"/>
          <w:szCs w:val="24"/>
          <w:rtl/>
          <w:lang w:eastAsia="he-IL"/>
        </w:rPr>
        <w:t xml:space="preserve"> </w:t>
      </w:r>
      <w:r w:rsidRPr="00241226">
        <w:rPr>
          <w:rFonts w:ascii="Arial" w:eastAsia="Times New Roman" w:hAnsi="Arial" w:cs="David"/>
          <w:sz w:val="24"/>
          <w:szCs w:val="24"/>
          <w:rtl/>
          <w:lang w:eastAsia="he-IL"/>
        </w:rPr>
        <w:t xml:space="preserve">עמידת המציעים בכל תנאי הסף הנדרשים להגשת ההצעות. </w:t>
      </w:r>
      <w:r w:rsidRPr="00241226">
        <w:rPr>
          <w:rFonts w:ascii="Arial" w:eastAsia="Times New Roman" w:hAnsi="Arial" w:cs="David" w:hint="eastAsia"/>
          <w:sz w:val="24"/>
          <w:szCs w:val="24"/>
          <w:rtl/>
          <w:lang w:eastAsia="he-IL"/>
        </w:rPr>
        <w:t>רק</w:t>
      </w:r>
      <w:r w:rsidRPr="00241226">
        <w:rPr>
          <w:rFonts w:ascii="Arial" w:eastAsia="Times New Roman" w:hAnsi="Arial" w:cs="David"/>
          <w:sz w:val="24"/>
          <w:szCs w:val="24"/>
          <w:rtl/>
          <w:lang w:eastAsia="he-IL"/>
        </w:rPr>
        <w:t xml:space="preserve"> הצעה שתעמוד בתנאי הסף תעבור לשלב השני. </w:t>
      </w:r>
    </w:p>
    <w:p w14:paraId="28655330" w14:textId="00894E13" w:rsidR="00244B93" w:rsidRPr="00244B93" w:rsidRDefault="00244B93" w:rsidP="00742BEC">
      <w:pPr>
        <w:keepNext/>
        <w:keepLines/>
        <w:widowControl w:val="0"/>
        <w:numPr>
          <w:ilvl w:val="2"/>
          <w:numId w:val="24"/>
        </w:numPr>
        <w:adjustRightInd w:val="0"/>
        <w:spacing w:after="0" w:line="360" w:lineRule="auto"/>
        <w:ind w:left="1552" w:hanging="425"/>
        <w:jc w:val="both"/>
        <w:textAlignment w:val="baseline"/>
        <w:rPr>
          <w:rFonts w:ascii="David" w:hAnsi="David" w:cs="David"/>
          <w:b/>
          <w:bCs/>
          <w:sz w:val="24"/>
          <w:szCs w:val="24"/>
        </w:rPr>
      </w:pPr>
      <w:bookmarkStart w:id="263" w:name="_Ref349477619"/>
      <w:r w:rsidRPr="00244B93">
        <w:rPr>
          <w:rFonts w:ascii="David" w:hAnsi="David" w:cs="David" w:hint="cs"/>
          <w:b/>
          <w:bCs/>
          <w:sz w:val="24"/>
          <w:szCs w:val="24"/>
          <w:rtl/>
        </w:rPr>
        <w:t xml:space="preserve">שלב </w:t>
      </w:r>
      <w:r w:rsidRPr="00244B93">
        <w:rPr>
          <w:rFonts w:ascii="David" w:hAnsi="David" w:cs="David"/>
          <w:b/>
          <w:bCs/>
          <w:sz w:val="24"/>
          <w:szCs w:val="24"/>
        </w:rPr>
        <w:t>II</w:t>
      </w:r>
      <w:r w:rsidRPr="00244B93">
        <w:rPr>
          <w:rFonts w:ascii="David" w:hAnsi="David" w:cs="David"/>
          <w:b/>
          <w:bCs/>
          <w:sz w:val="24"/>
          <w:szCs w:val="24"/>
          <w:rtl/>
        </w:rPr>
        <w:t>–</w:t>
      </w:r>
      <w:r w:rsidRPr="00244B93">
        <w:rPr>
          <w:rFonts w:ascii="David" w:hAnsi="David" w:cs="David" w:hint="cs"/>
          <w:b/>
          <w:bCs/>
          <w:sz w:val="24"/>
          <w:szCs w:val="24"/>
          <w:rtl/>
        </w:rPr>
        <w:t xml:space="preserve"> בדיקת איכות ההצעה (</w:t>
      </w:r>
      <w:r w:rsidR="00D34CA2">
        <w:rPr>
          <w:rFonts w:ascii="David" w:hAnsi="David" w:cs="David" w:hint="cs"/>
          <w:b/>
          <w:bCs/>
          <w:sz w:val="24"/>
          <w:szCs w:val="24"/>
          <w:rtl/>
        </w:rPr>
        <w:t>70</w:t>
      </w:r>
      <w:r w:rsidRPr="00244B93">
        <w:rPr>
          <w:rFonts w:ascii="David" w:hAnsi="David" w:cs="David" w:hint="cs"/>
          <w:b/>
          <w:bCs/>
          <w:sz w:val="24"/>
          <w:szCs w:val="24"/>
          <w:rtl/>
        </w:rPr>
        <w:t>% מדירוג ההצעה):</w:t>
      </w:r>
      <w:bookmarkEnd w:id="263"/>
    </w:p>
    <w:p w14:paraId="52351308" w14:textId="240C45D7" w:rsidR="00244B93"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Arial" w:eastAsia="Times New Roman" w:hAnsi="Arial" w:cs="David"/>
          <w:sz w:val="24"/>
          <w:szCs w:val="24"/>
          <w:lang w:eastAsia="he-IL"/>
        </w:rPr>
      </w:pPr>
      <w:bookmarkStart w:id="264" w:name="_Ref349470753"/>
      <w:bookmarkStart w:id="265" w:name="_Ref195835960"/>
      <w:r w:rsidRPr="00244B93">
        <w:rPr>
          <w:rFonts w:ascii="Arial" w:eastAsia="Times New Roman" w:hAnsi="Arial" w:cs="David" w:hint="cs"/>
          <w:sz w:val="24"/>
          <w:szCs w:val="24"/>
          <w:rtl/>
          <w:lang w:eastAsia="he-IL"/>
        </w:rPr>
        <w:t xml:space="preserve">איכות ההצעות תיבדק על פי הקריטריונים המפורטים להלן, כאשר מציע יוכל לעבור לשלב בדיקת המחיר רק במידה וקיבל ציון של </w:t>
      </w:r>
      <w:r w:rsidR="00DF404B">
        <w:rPr>
          <w:rFonts w:ascii="Arial" w:eastAsia="Times New Roman" w:hAnsi="Arial" w:cs="David" w:hint="cs"/>
          <w:sz w:val="24"/>
          <w:szCs w:val="24"/>
          <w:rtl/>
          <w:lang w:eastAsia="he-IL"/>
        </w:rPr>
        <w:t>70</w:t>
      </w:r>
      <w:r w:rsidRPr="00244B93">
        <w:rPr>
          <w:rFonts w:ascii="Arial" w:eastAsia="Times New Roman" w:hAnsi="Arial" w:cs="David" w:hint="cs"/>
          <w:sz w:val="24"/>
          <w:szCs w:val="24"/>
          <w:rtl/>
          <w:lang w:eastAsia="he-IL"/>
        </w:rPr>
        <w:t xml:space="preserve"> ומעלה (מתוך 100) בשלב האיכות (סף איכות). </w:t>
      </w:r>
      <w:bookmarkStart w:id="266" w:name="_Hlk487725280"/>
      <w:r w:rsidRPr="00244B93">
        <w:rPr>
          <w:rFonts w:ascii="Arial" w:eastAsia="Times New Roman" w:hAnsi="Arial" w:cs="David" w:hint="cs"/>
          <w:sz w:val="24"/>
          <w:szCs w:val="24"/>
          <w:rtl/>
          <w:lang w:eastAsia="he-IL"/>
        </w:rPr>
        <w:t xml:space="preserve">למרות האמור לעיל, במידה </w:t>
      </w:r>
      <w:r w:rsidR="000D24CC">
        <w:rPr>
          <w:rFonts w:ascii="Arial" w:eastAsia="Times New Roman" w:hAnsi="Arial" w:cs="David" w:hint="cs"/>
          <w:sz w:val="24"/>
          <w:szCs w:val="24"/>
          <w:rtl/>
          <w:lang w:eastAsia="he-IL"/>
        </w:rPr>
        <w:t>ולא ימצאו</w:t>
      </w:r>
      <w:r w:rsidRPr="00244B93">
        <w:rPr>
          <w:rFonts w:ascii="Arial" w:eastAsia="Times New Roman" w:hAnsi="Arial" w:cs="David" w:hint="cs"/>
          <w:sz w:val="24"/>
          <w:szCs w:val="24"/>
          <w:rtl/>
          <w:lang w:eastAsia="he-IL"/>
        </w:rPr>
        <w:t xml:space="preserve"> 2 מציעים לפחות העומדים בסף האיכות, רשאי המזמין להוריד את סף האיכות </w:t>
      </w:r>
      <w:r w:rsidR="000D24CC">
        <w:rPr>
          <w:rFonts w:ascii="Arial" w:eastAsia="Times New Roman" w:hAnsi="Arial" w:cs="David" w:hint="cs"/>
          <w:sz w:val="24"/>
          <w:szCs w:val="24"/>
          <w:rtl/>
          <w:lang w:eastAsia="he-IL"/>
        </w:rPr>
        <w:t>בשתי</w:t>
      </w:r>
      <w:r w:rsidRPr="00244B93">
        <w:rPr>
          <w:rFonts w:ascii="Arial" w:eastAsia="Times New Roman" w:hAnsi="Arial" w:cs="David" w:hint="cs"/>
          <w:sz w:val="24"/>
          <w:szCs w:val="24"/>
          <w:rtl/>
          <w:lang w:eastAsia="he-IL"/>
        </w:rPr>
        <w:t xml:space="preserve"> פעימות של 5 נק' עד אשר יהיו 2 מציעים לפחות העומדים בסף החדש וכל עוד ניקוד הסף אינו יורד מ -</w:t>
      </w:r>
      <w:r w:rsidR="000D24CC">
        <w:rPr>
          <w:rFonts w:ascii="Arial" w:eastAsia="Times New Roman" w:hAnsi="Arial" w:cs="David" w:hint="cs"/>
          <w:sz w:val="24"/>
          <w:szCs w:val="24"/>
          <w:rtl/>
          <w:lang w:eastAsia="he-IL"/>
        </w:rPr>
        <w:t>60</w:t>
      </w:r>
      <w:r w:rsidRPr="00244B93">
        <w:rPr>
          <w:rFonts w:ascii="Arial" w:eastAsia="Times New Roman" w:hAnsi="Arial" w:cs="David" w:hint="cs"/>
          <w:sz w:val="24"/>
          <w:szCs w:val="24"/>
          <w:rtl/>
          <w:lang w:eastAsia="he-IL"/>
        </w:rPr>
        <w:t xml:space="preserve"> </w:t>
      </w:r>
      <w:proofErr w:type="spellStart"/>
      <w:r w:rsidRPr="00244B93">
        <w:rPr>
          <w:rFonts w:ascii="Arial" w:eastAsia="Times New Roman" w:hAnsi="Arial" w:cs="David" w:hint="cs"/>
          <w:sz w:val="24"/>
          <w:szCs w:val="24"/>
          <w:rtl/>
          <w:lang w:eastAsia="he-IL"/>
        </w:rPr>
        <w:t>נק</w:t>
      </w:r>
      <w:proofErr w:type="spellEnd"/>
      <w:r w:rsidRPr="00244B93">
        <w:rPr>
          <w:rFonts w:ascii="Arial" w:eastAsia="Times New Roman" w:hAnsi="Arial" w:cs="David" w:hint="cs"/>
          <w:sz w:val="24"/>
          <w:szCs w:val="24"/>
          <w:rtl/>
          <w:lang w:eastAsia="he-IL"/>
        </w:rPr>
        <w:t xml:space="preserve">'. </w:t>
      </w:r>
      <w:bookmarkEnd w:id="264"/>
    </w:p>
    <w:bookmarkEnd w:id="266"/>
    <w:p w14:paraId="5927F564" w14:textId="05C9A6AF" w:rsidR="00244B93"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Arial" w:eastAsia="Times New Roman" w:hAnsi="Arial" w:cs="David"/>
          <w:sz w:val="24"/>
          <w:szCs w:val="24"/>
          <w:lang w:eastAsia="he-IL"/>
        </w:rPr>
      </w:pPr>
      <w:r w:rsidRPr="00244B93">
        <w:rPr>
          <w:rFonts w:ascii="Arial" w:eastAsia="Times New Roman" w:hAnsi="Arial" w:cs="David" w:hint="cs"/>
          <w:sz w:val="24"/>
          <w:szCs w:val="24"/>
          <w:rtl/>
          <w:lang w:eastAsia="he-IL"/>
        </w:rPr>
        <w:t>הבדיקה תתבצע ע"פ הקריטריונים המופיעים להלן:</w:t>
      </w:r>
    </w:p>
    <w:p w14:paraId="25CE1B48" w14:textId="7FD1D2B6" w:rsidR="007659DC" w:rsidRDefault="007659DC" w:rsidP="007659DC">
      <w:pPr>
        <w:keepNext/>
        <w:keepLines/>
        <w:widowControl w:val="0"/>
        <w:adjustRightInd w:val="0"/>
        <w:spacing w:after="0" w:line="360" w:lineRule="auto"/>
        <w:ind w:left="2970"/>
        <w:jc w:val="both"/>
        <w:textAlignment w:val="baseline"/>
        <w:rPr>
          <w:rFonts w:ascii="Arial" w:eastAsia="Times New Roman" w:hAnsi="Arial" w:cs="David"/>
          <w:sz w:val="24"/>
          <w:szCs w:val="24"/>
          <w:rtl/>
          <w:lang w:eastAsia="he-IL"/>
        </w:rPr>
      </w:pPr>
    </w:p>
    <w:p w14:paraId="7B35DA68" w14:textId="7EC5D001" w:rsidR="00CA754F" w:rsidRDefault="00CA754F" w:rsidP="00CA754F">
      <w:pPr>
        <w:keepNext/>
        <w:keepLines/>
        <w:widowControl w:val="0"/>
        <w:spacing w:before="60" w:after="60" w:line="360" w:lineRule="auto"/>
        <w:ind w:left="1127"/>
        <w:jc w:val="both"/>
        <w:outlineLvl w:val="1"/>
        <w:rPr>
          <w:rFonts w:ascii="Arial" w:eastAsia="Times New Roman" w:hAnsi="Arial" w:cs="David"/>
          <w:b/>
          <w:bCs/>
          <w:sz w:val="24"/>
          <w:szCs w:val="24"/>
          <w:u w:val="single"/>
          <w:rtl/>
          <w:lang w:eastAsia="he-IL"/>
        </w:rPr>
      </w:pPr>
      <w:bookmarkStart w:id="267" w:name="_Hlk489548901"/>
    </w:p>
    <w:tbl>
      <w:tblPr>
        <w:bidiVisual/>
        <w:tblW w:w="10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2833"/>
        <w:gridCol w:w="5652"/>
        <w:gridCol w:w="2100"/>
      </w:tblGrid>
      <w:tr w:rsidR="00A021A0" w:rsidRPr="00725CAE" w14:paraId="16E89E01" w14:textId="77777777" w:rsidTr="00CA754F">
        <w:trPr>
          <w:trHeight w:val="602"/>
          <w:jc w:val="center"/>
        </w:trPr>
        <w:tc>
          <w:tcPr>
            <w:tcW w:w="2833" w:type="dxa"/>
            <w:tcBorders>
              <w:bottom w:val="single" w:sz="4" w:space="0" w:color="auto"/>
            </w:tcBorders>
            <w:shd w:val="clear" w:color="auto" w:fill="D9D9D9"/>
            <w:vAlign w:val="center"/>
          </w:tcPr>
          <w:p w14:paraId="5C08C24A" w14:textId="4DF79BAB" w:rsidR="00A021A0" w:rsidRPr="00725CAE" w:rsidRDefault="00CA754F"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Arial" w:eastAsia="Times New Roman" w:hAnsi="Arial" w:cs="David"/>
                <w:sz w:val="24"/>
                <w:szCs w:val="24"/>
                <w:rtl/>
                <w:lang w:eastAsia="he-IL"/>
              </w:rPr>
              <w:tab/>
            </w:r>
            <w:r w:rsidR="00295540">
              <w:rPr>
                <w:rFonts w:ascii="Arial" w:eastAsia="Times New Roman" w:hAnsi="Arial" w:cs="David"/>
                <w:sz w:val="24"/>
                <w:szCs w:val="24"/>
                <w:rtl/>
                <w:lang w:eastAsia="he-IL"/>
              </w:rPr>
              <w:tab/>
            </w:r>
            <w:bookmarkStart w:id="268" w:name="_Hlk487725240"/>
            <w:bookmarkStart w:id="269" w:name="_Ref331079280"/>
            <w:r w:rsidR="00A021A0" w:rsidRPr="00725CAE">
              <w:rPr>
                <w:rFonts w:ascii="David" w:eastAsia="David" w:hAnsi="David" w:cs="David" w:hint="eastAsia"/>
                <w:sz w:val="24"/>
                <w:szCs w:val="24"/>
                <w:rtl/>
                <w:lang w:eastAsia="he-IL"/>
              </w:rPr>
              <w:t>אמת</w:t>
            </w:r>
            <w:r w:rsidR="00A021A0" w:rsidRPr="00725CAE">
              <w:rPr>
                <w:rFonts w:ascii="David" w:eastAsia="David" w:hAnsi="David" w:cs="David"/>
                <w:sz w:val="24"/>
                <w:szCs w:val="24"/>
                <w:rtl/>
                <w:lang w:eastAsia="he-IL"/>
              </w:rPr>
              <w:t xml:space="preserve"> </w:t>
            </w:r>
            <w:r w:rsidR="00A021A0" w:rsidRPr="00725CAE">
              <w:rPr>
                <w:rFonts w:ascii="David" w:eastAsia="David" w:hAnsi="David" w:cs="David" w:hint="eastAsia"/>
                <w:sz w:val="24"/>
                <w:szCs w:val="24"/>
                <w:rtl/>
                <w:lang w:eastAsia="he-IL"/>
              </w:rPr>
              <w:t>המידה</w:t>
            </w:r>
          </w:p>
        </w:tc>
        <w:tc>
          <w:tcPr>
            <w:tcW w:w="5652" w:type="dxa"/>
            <w:tcBorders>
              <w:bottom w:val="single" w:sz="4" w:space="0" w:color="auto"/>
            </w:tcBorders>
            <w:shd w:val="clear" w:color="auto" w:fill="D9D9D9"/>
            <w:vAlign w:val="center"/>
          </w:tcPr>
          <w:p w14:paraId="57126A1F" w14:textId="77777777" w:rsidR="00A021A0" w:rsidRPr="00725CAE" w:rsidRDefault="00A021A0" w:rsidP="00CA754F">
            <w:pPr>
              <w:keepNext/>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פירוט</w:t>
            </w:r>
          </w:p>
        </w:tc>
        <w:tc>
          <w:tcPr>
            <w:tcW w:w="2100" w:type="dxa"/>
            <w:shd w:val="clear" w:color="auto" w:fill="D9D9D9"/>
            <w:vAlign w:val="center"/>
          </w:tcPr>
          <w:p w14:paraId="787E0DE9" w14:textId="77777777" w:rsidR="00A021A0" w:rsidRPr="00725CAE" w:rsidRDefault="00A021A0" w:rsidP="00CA754F">
            <w:pPr>
              <w:keepNext/>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ניקוד מקסימלי</w:t>
            </w:r>
          </w:p>
        </w:tc>
      </w:tr>
      <w:tr w:rsidR="00A021A0" w:rsidRPr="00725CAE" w14:paraId="2FC27930" w14:textId="77777777" w:rsidTr="00CA754F">
        <w:trPr>
          <w:trHeight w:val="854"/>
          <w:jc w:val="center"/>
        </w:trPr>
        <w:tc>
          <w:tcPr>
            <w:tcW w:w="2833" w:type="dxa"/>
            <w:vAlign w:val="center"/>
          </w:tcPr>
          <w:p w14:paraId="750257AA" w14:textId="77777777" w:rsidR="00A021A0" w:rsidRPr="00244B93" w:rsidRDefault="000D24CC" w:rsidP="00CA754F">
            <w:pPr>
              <w:keepNext/>
              <w:keepLines/>
              <w:widowControl w:val="0"/>
              <w:numPr>
                <w:ilvl w:val="4"/>
                <w:numId w:val="24"/>
              </w:numPr>
              <w:adjustRightInd w:val="0"/>
              <w:spacing w:after="0" w:line="360" w:lineRule="auto"/>
              <w:ind w:left="1212" w:right="208"/>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תחום מומחיות נוסף</w:t>
            </w:r>
          </w:p>
        </w:tc>
        <w:tc>
          <w:tcPr>
            <w:tcW w:w="5652" w:type="dxa"/>
            <w:vAlign w:val="center"/>
          </w:tcPr>
          <w:p w14:paraId="75EA03A6" w14:textId="11EB841C" w:rsidR="00A731D5" w:rsidRDefault="000D24CC" w:rsidP="00CA754F">
            <w:pPr>
              <w:keepNext/>
              <w:keepLines/>
              <w:widowControl w:val="0"/>
              <w:adjustRightInd w:val="0"/>
              <w:spacing w:after="0" w:line="360" w:lineRule="auto"/>
              <w:jc w:val="both"/>
              <w:textAlignment w:val="baseline"/>
              <w:rPr>
                <w:rFonts w:cs="David"/>
                <w:sz w:val="24"/>
                <w:szCs w:val="24"/>
                <w:rtl/>
              </w:rPr>
            </w:pPr>
            <w:r>
              <w:rPr>
                <w:rFonts w:cs="David" w:hint="cs"/>
                <w:sz w:val="24"/>
                <w:szCs w:val="24"/>
                <w:rtl/>
              </w:rPr>
              <w:t xml:space="preserve">מציע שהינו בעל שני תחומי מומחיות </w:t>
            </w:r>
            <w:r w:rsidR="00EE515E">
              <w:rPr>
                <w:rFonts w:cs="David" w:hint="cs"/>
                <w:sz w:val="24"/>
                <w:szCs w:val="24"/>
                <w:rtl/>
              </w:rPr>
              <w:t xml:space="preserve">בישראל, </w:t>
            </w:r>
            <w:r>
              <w:rPr>
                <w:rFonts w:cs="David" w:hint="cs"/>
                <w:sz w:val="24"/>
                <w:szCs w:val="24"/>
                <w:rtl/>
              </w:rPr>
              <w:t xml:space="preserve">בתחומי ההתמחות הקליניים, ינוקד ב-10 </w:t>
            </w:r>
            <w:proofErr w:type="spellStart"/>
            <w:r>
              <w:rPr>
                <w:rFonts w:cs="David" w:hint="cs"/>
                <w:sz w:val="24"/>
                <w:szCs w:val="24"/>
                <w:rtl/>
              </w:rPr>
              <w:t>נק</w:t>
            </w:r>
            <w:proofErr w:type="spellEnd"/>
            <w:r>
              <w:rPr>
                <w:rFonts w:cs="David" w:hint="cs"/>
                <w:sz w:val="24"/>
                <w:szCs w:val="24"/>
                <w:rtl/>
              </w:rPr>
              <w:t>'.</w:t>
            </w:r>
          </w:p>
          <w:p w14:paraId="2C19135B" w14:textId="3CA3D6F2" w:rsidR="00956789" w:rsidRPr="00CA754F" w:rsidDel="00FD1403" w:rsidRDefault="000D24CC" w:rsidP="00CA754F">
            <w:pPr>
              <w:keepNext/>
              <w:keepLines/>
              <w:widowControl w:val="0"/>
              <w:adjustRightInd w:val="0"/>
              <w:spacing w:after="0" w:line="360" w:lineRule="auto"/>
              <w:jc w:val="both"/>
              <w:textAlignment w:val="baseline"/>
              <w:rPr>
                <w:rFonts w:ascii="David" w:eastAsia="David" w:hAnsi="David" w:cs="David"/>
                <w:b/>
                <w:bCs/>
                <w:sz w:val="24"/>
                <w:szCs w:val="24"/>
                <w:rtl/>
                <w:lang w:eastAsia="he-IL"/>
              </w:rPr>
            </w:pPr>
            <w:r>
              <w:rPr>
                <w:rFonts w:cs="David" w:hint="cs"/>
                <w:sz w:val="24"/>
                <w:szCs w:val="24"/>
                <w:rtl/>
              </w:rPr>
              <w:t>לא יינתן ניקוד חלקי.</w:t>
            </w:r>
          </w:p>
        </w:tc>
        <w:tc>
          <w:tcPr>
            <w:tcW w:w="2100" w:type="dxa"/>
            <w:vAlign w:val="center"/>
          </w:tcPr>
          <w:p w14:paraId="5908556F" w14:textId="77777777" w:rsidR="00A021A0" w:rsidRPr="00725CAE" w:rsidRDefault="000D24CC"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A021A0" w:rsidRPr="00725CAE" w14:paraId="70A2FB1D" w14:textId="77777777" w:rsidTr="00CA754F">
        <w:trPr>
          <w:jc w:val="center"/>
        </w:trPr>
        <w:tc>
          <w:tcPr>
            <w:tcW w:w="2833" w:type="dxa"/>
            <w:vAlign w:val="center"/>
          </w:tcPr>
          <w:p w14:paraId="52AFF590" w14:textId="77777777" w:rsidR="00A021A0" w:rsidRPr="00725CAE" w:rsidRDefault="00110A6E" w:rsidP="00CA754F">
            <w:pPr>
              <w:keepNext/>
              <w:keepLines/>
              <w:widowControl w:val="0"/>
              <w:numPr>
                <w:ilvl w:val="4"/>
                <w:numId w:val="24"/>
              </w:numPr>
              <w:adjustRightInd w:val="0"/>
              <w:spacing w:after="0" w:line="360" w:lineRule="auto"/>
              <w:ind w:left="1212" w:right="208"/>
              <w:jc w:val="both"/>
              <w:textAlignment w:val="baseline"/>
              <w:rPr>
                <w:rFonts w:ascii="David" w:eastAsia="David" w:hAnsi="David" w:cs="David"/>
                <w:sz w:val="24"/>
                <w:szCs w:val="24"/>
                <w:rtl/>
                <w:lang w:eastAsia="he-IL"/>
              </w:rPr>
            </w:pPr>
            <w:bookmarkStart w:id="270" w:name="_Ref489547158"/>
            <w:r>
              <w:rPr>
                <w:rFonts w:ascii="David" w:eastAsia="David" w:hAnsi="David" w:cs="David" w:hint="cs"/>
                <w:sz w:val="24"/>
                <w:szCs w:val="24"/>
                <w:rtl/>
                <w:lang w:eastAsia="he-IL"/>
              </w:rPr>
              <w:t>שנות ניסיון נוספות בניהול</w:t>
            </w:r>
            <w:bookmarkEnd w:id="270"/>
          </w:p>
        </w:tc>
        <w:tc>
          <w:tcPr>
            <w:tcW w:w="5652" w:type="dxa"/>
            <w:vAlign w:val="center"/>
          </w:tcPr>
          <w:p w14:paraId="436C67F5" w14:textId="7BA52DDF" w:rsidR="00A021A0" w:rsidRDefault="00A27B2C" w:rsidP="00CA754F">
            <w:pPr>
              <w:keepNext/>
              <w:keepLines/>
              <w:widowControl w:val="0"/>
              <w:adjustRightInd w:val="0"/>
              <w:spacing w:after="0" w:line="360" w:lineRule="atLeast"/>
              <w:jc w:val="both"/>
              <w:textAlignment w:val="baseline"/>
              <w:rPr>
                <w:rFonts w:cs="David"/>
                <w:sz w:val="24"/>
                <w:szCs w:val="24"/>
                <w:rtl/>
              </w:rPr>
            </w:pPr>
            <w:r>
              <w:rPr>
                <w:rFonts w:cs="David" w:hint="cs"/>
                <w:sz w:val="24"/>
                <w:szCs w:val="24"/>
                <w:rtl/>
              </w:rPr>
              <w:t>בגין כל שנת ניס</w:t>
            </w:r>
            <w:r w:rsidR="00AA4958">
              <w:rPr>
                <w:rFonts w:cs="David" w:hint="cs"/>
                <w:sz w:val="24"/>
                <w:szCs w:val="24"/>
                <w:rtl/>
              </w:rPr>
              <w:t xml:space="preserve">יון </w:t>
            </w:r>
            <w:r w:rsidR="00110A6E">
              <w:rPr>
                <w:rFonts w:cs="David" w:hint="cs"/>
                <w:sz w:val="24"/>
                <w:szCs w:val="24"/>
                <w:rtl/>
              </w:rPr>
              <w:t xml:space="preserve">נוספת בניהול במוסד רפואי, מעבר </w:t>
            </w:r>
            <w:r w:rsidR="00BC7AF6">
              <w:rPr>
                <w:rFonts w:cs="David" w:hint="cs"/>
                <w:sz w:val="24"/>
                <w:szCs w:val="24"/>
                <w:rtl/>
              </w:rPr>
              <w:t>לחמש</w:t>
            </w:r>
            <w:r w:rsidR="00110A6E">
              <w:rPr>
                <w:rFonts w:cs="David" w:hint="cs"/>
                <w:sz w:val="24"/>
                <w:szCs w:val="24"/>
                <w:rtl/>
              </w:rPr>
              <w:t xml:space="preserve"> השנים הנדרשות בתנאי סף </w:t>
            </w:r>
            <w:r w:rsidR="00110A6E">
              <w:rPr>
                <w:rFonts w:cs="David"/>
                <w:sz w:val="24"/>
                <w:szCs w:val="24"/>
                <w:rtl/>
              </w:rPr>
              <w:fldChar w:fldCharType="begin"/>
            </w:r>
            <w:r w:rsidR="00110A6E">
              <w:rPr>
                <w:rFonts w:cs="David"/>
                <w:sz w:val="24"/>
                <w:szCs w:val="24"/>
                <w:rtl/>
              </w:rPr>
              <w:instrText xml:space="preserve"> </w:instrText>
            </w:r>
            <w:r w:rsidR="00110A6E">
              <w:rPr>
                <w:rFonts w:cs="David" w:hint="cs"/>
                <w:sz w:val="24"/>
                <w:szCs w:val="24"/>
              </w:rPr>
              <w:instrText>REF</w:instrText>
            </w:r>
            <w:r w:rsidR="00110A6E">
              <w:rPr>
                <w:rFonts w:cs="David" w:hint="cs"/>
                <w:sz w:val="24"/>
                <w:szCs w:val="24"/>
                <w:rtl/>
              </w:rPr>
              <w:instrText xml:space="preserve"> _</w:instrText>
            </w:r>
            <w:r w:rsidR="00110A6E">
              <w:rPr>
                <w:rFonts w:cs="David" w:hint="cs"/>
                <w:sz w:val="24"/>
                <w:szCs w:val="24"/>
              </w:rPr>
              <w:instrText>Ref487789423 \r \h</w:instrText>
            </w:r>
            <w:r w:rsidR="00110A6E">
              <w:rPr>
                <w:rFonts w:cs="David"/>
                <w:sz w:val="24"/>
                <w:szCs w:val="24"/>
                <w:rtl/>
              </w:rPr>
              <w:instrText xml:space="preserve"> </w:instrText>
            </w:r>
            <w:r w:rsidR="00110A6E">
              <w:rPr>
                <w:rFonts w:cs="David"/>
                <w:sz w:val="24"/>
                <w:szCs w:val="24"/>
                <w:rtl/>
              </w:rPr>
            </w:r>
            <w:r w:rsidR="00110A6E">
              <w:rPr>
                <w:rFonts w:cs="David"/>
                <w:sz w:val="24"/>
                <w:szCs w:val="24"/>
                <w:rtl/>
              </w:rPr>
              <w:fldChar w:fldCharType="separate"/>
            </w:r>
            <w:r w:rsidR="00B55840">
              <w:rPr>
                <w:rFonts w:cs="David" w:hint="cs"/>
                <w:sz w:val="24"/>
                <w:szCs w:val="24"/>
                <w:cs/>
              </w:rPr>
              <w:t>‎</w:t>
            </w:r>
            <w:r w:rsidR="00B55840">
              <w:rPr>
                <w:rFonts w:cs="David"/>
                <w:sz w:val="24"/>
                <w:szCs w:val="24"/>
              </w:rPr>
              <w:t>6.2.3</w:t>
            </w:r>
            <w:r w:rsidR="00110A6E">
              <w:rPr>
                <w:rFonts w:cs="David"/>
                <w:sz w:val="24"/>
                <w:szCs w:val="24"/>
                <w:rtl/>
              </w:rPr>
              <w:fldChar w:fldCharType="end"/>
            </w:r>
            <w:r w:rsidR="00110A6E">
              <w:rPr>
                <w:rFonts w:cs="David" w:hint="cs"/>
                <w:sz w:val="24"/>
                <w:szCs w:val="24"/>
                <w:rtl/>
              </w:rPr>
              <w:t xml:space="preserve">, </w:t>
            </w:r>
            <w:r>
              <w:rPr>
                <w:rFonts w:cs="David" w:hint="cs"/>
                <w:sz w:val="24"/>
                <w:szCs w:val="24"/>
                <w:rtl/>
              </w:rPr>
              <w:t xml:space="preserve">ינוקד </w:t>
            </w:r>
            <w:r w:rsidR="00295540">
              <w:rPr>
                <w:rFonts w:cs="David" w:hint="cs"/>
                <w:sz w:val="24"/>
                <w:szCs w:val="24"/>
                <w:rtl/>
              </w:rPr>
              <w:t xml:space="preserve">הרופא </w:t>
            </w:r>
            <w:r>
              <w:rPr>
                <w:rFonts w:cs="David" w:hint="cs"/>
                <w:sz w:val="24"/>
                <w:szCs w:val="24"/>
                <w:rtl/>
              </w:rPr>
              <w:t>ב-</w:t>
            </w:r>
            <w:r w:rsidR="00221D8F">
              <w:rPr>
                <w:rFonts w:cs="David" w:hint="cs"/>
                <w:sz w:val="24"/>
                <w:szCs w:val="24"/>
                <w:rtl/>
              </w:rPr>
              <w:t>5</w:t>
            </w:r>
            <w:r>
              <w:rPr>
                <w:rFonts w:cs="David" w:hint="cs"/>
                <w:sz w:val="24"/>
                <w:szCs w:val="24"/>
                <w:rtl/>
              </w:rPr>
              <w:t xml:space="preserve"> נק' ועד </w:t>
            </w:r>
            <w:r w:rsidR="00110A6E">
              <w:rPr>
                <w:rFonts w:cs="David" w:hint="cs"/>
                <w:sz w:val="24"/>
                <w:szCs w:val="24"/>
                <w:rtl/>
              </w:rPr>
              <w:t>20</w:t>
            </w:r>
            <w:r>
              <w:rPr>
                <w:rFonts w:cs="David" w:hint="cs"/>
                <w:sz w:val="24"/>
                <w:szCs w:val="24"/>
                <w:rtl/>
              </w:rPr>
              <w:t xml:space="preserve"> נק' בגין </w:t>
            </w:r>
            <w:r w:rsidR="00110A6E">
              <w:rPr>
                <w:rFonts w:cs="David" w:hint="cs"/>
                <w:sz w:val="24"/>
                <w:szCs w:val="24"/>
                <w:rtl/>
              </w:rPr>
              <w:t>ארבע</w:t>
            </w:r>
            <w:r>
              <w:rPr>
                <w:rFonts w:cs="David" w:hint="cs"/>
                <w:sz w:val="24"/>
                <w:szCs w:val="24"/>
                <w:rtl/>
              </w:rPr>
              <w:t xml:space="preserve"> שנות ניסיון </w:t>
            </w:r>
            <w:r w:rsidR="00BC7AF6">
              <w:rPr>
                <w:rFonts w:cs="David" w:hint="cs"/>
                <w:sz w:val="24"/>
                <w:szCs w:val="24"/>
                <w:rtl/>
              </w:rPr>
              <w:t xml:space="preserve">נוספות </w:t>
            </w:r>
            <w:r>
              <w:rPr>
                <w:rFonts w:cs="David" w:hint="cs"/>
                <w:sz w:val="24"/>
                <w:szCs w:val="24"/>
                <w:rtl/>
              </w:rPr>
              <w:t>כאמור.</w:t>
            </w:r>
          </w:p>
          <w:p w14:paraId="30DD0942" w14:textId="77777777" w:rsidR="004A0188" w:rsidRDefault="004A0188" w:rsidP="00CA754F">
            <w:pPr>
              <w:keepNext/>
              <w:keepLines/>
              <w:widowControl w:val="0"/>
              <w:adjustRightInd w:val="0"/>
              <w:spacing w:after="0" w:line="360" w:lineRule="auto"/>
              <w:jc w:val="both"/>
              <w:textAlignment w:val="baseline"/>
              <w:rPr>
                <w:rFonts w:ascii="David" w:eastAsia="David" w:hAnsi="David" w:cs="David"/>
                <w:b/>
                <w:bCs/>
                <w:sz w:val="24"/>
                <w:szCs w:val="24"/>
                <w:rtl/>
                <w:lang w:eastAsia="he-IL"/>
              </w:rPr>
            </w:pPr>
          </w:p>
          <w:p w14:paraId="2AB8E7FE" w14:textId="78F3E158" w:rsidR="004A0188" w:rsidRPr="00124638" w:rsidRDefault="004A0188" w:rsidP="00CA754F">
            <w:pPr>
              <w:keepNext/>
              <w:keepLines/>
              <w:widowControl w:val="0"/>
              <w:adjustRightInd w:val="0"/>
              <w:spacing w:after="0" w:line="360" w:lineRule="auto"/>
              <w:jc w:val="both"/>
              <w:textAlignment w:val="baseline"/>
              <w:rPr>
                <w:rFonts w:ascii="David" w:eastAsia="David" w:hAnsi="David" w:cs="David"/>
                <w:b/>
                <w:bCs/>
                <w:sz w:val="24"/>
                <w:szCs w:val="24"/>
                <w:rtl/>
                <w:lang w:eastAsia="he-IL"/>
              </w:rPr>
            </w:pPr>
            <w:r w:rsidRPr="00A731D5">
              <w:rPr>
                <w:rFonts w:ascii="David" w:eastAsia="David" w:hAnsi="David" w:cs="David" w:hint="cs"/>
                <w:b/>
                <w:bCs/>
                <w:sz w:val="24"/>
                <w:szCs w:val="24"/>
                <w:rtl/>
                <w:lang w:eastAsia="he-IL"/>
              </w:rPr>
              <w:t xml:space="preserve">המציעים מופנים להגדרת המונח "מוסד רפואי" בסעיף </w:t>
            </w:r>
            <w:r w:rsidRPr="00A731D5">
              <w:rPr>
                <w:rFonts w:ascii="David" w:eastAsia="David" w:hAnsi="David" w:cs="David"/>
                <w:b/>
                <w:bCs/>
                <w:sz w:val="24"/>
                <w:szCs w:val="24"/>
                <w:rtl/>
                <w:lang w:eastAsia="he-IL"/>
              </w:rPr>
              <w:fldChar w:fldCharType="begin"/>
            </w:r>
            <w:r w:rsidRPr="00A731D5">
              <w:rPr>
                <w:rFonts w:ascii="David" w:eastAsia="David" w:hAnsi="David" w:cs="David"/>
                <w:b/>
                <w:bCs/>
                <w:sz w:val="24"/>
                <w:szCs w:val="24"/>
                <w:rtl/>
                <w:lang w:eastAsia="he-IL"/>
              </w:rPr>
              <w:instrText xml:space="preserve"> </w:instrText>
            </w:r>
            <w:r w:rsidRPr="00A731D5">
              <w:rPr>
                <w:rFonts w:ascii="David" w:eastAsia="David" w:hAnsi="David" w:cs="David" w:hint="cs"/>
                <w:b/>
                <w:bCs/>
                <w:sz w:val="24"/>
                <w:szCs w:val="24"/>
                <w:lang w:eastAsia="he-IL"/>
              </w:rPr>
              <w:instrText>REF</w:instrText>
            </w:r>
            <w:r w:rsidRPr="00A731D5">
              <w:rPr>
                <w:rFonts w:ascii="David" w:eastAsia="David" w:hAnsi="David" w:cs="David" w:hint="cs"/>
                <w:b/>
                <w:bCs/>
                <w:sz w:val="24"/>
                <w:szCs w:val="24"/>
                <w:rtl/>
                <w:lang w:eastAsia="he-IL"/>
              </w:rPr>
              <w:instrText xml:space="preserve"> _</w:instrText>
            </w:r>
            <w:r w:rsidRPr="00A731D5">
              <w:rPr>
                <w:rFonts w:ascii="David" w:eastAsia="David" w:hAnsi="David" w:cs="David" w:hint="cs"/>
                <w:b/>
                <w:bCs/>
                <w:sz w:val="24"/>
                <w:szCs w:val="24"/>
                <w:lang w:eastAsia="he-IL"/>
              </w:rPr>
              <w:instrText>Ref486277116 \r \h</w:instrText>
            </w:r>
            <w:r w:rsidRPr="00A731D5">
              <w:rPr>
                <w:rFonts w:ascii="David" w:eastAsia="David" w:hAnsi="David" w:cs="David"/>
                <w:b/>
                <w:bCs/>
                <w:sz w:val="24"/>
                <w:szCs w:val="24"/>
                <w:rtl/>
                <w:lang w:eastAsia="he-IL"/>
              </w:rPr>
              <w:instrText xml:space="preserve"> </w:instrText>
            </w:r>
            <w:r>
              <w:rPr>
                <w:rFonts w:ascii="David" w:eastAsia="David" w:hAnsi="David" w:cs="David"/>
                <w:b/>
                <w:bCs/>
                <w:sz w:val="24"/>
                <w:szCs w:val="24"/>
                <w:rtl/>
                <w:lang w:eastAsia="he-IL"/>
              </w:rPr>
              <w:instrText xml:space="preserve"> \* </w:instrText>
            </w:r>
            <w:r>
              <w:rPr>
                <w:rFonts w:ascii="David" w:eastAsia="David" w:hAnsi="David" w:cs="David"/>
                <w:b/>
                <w:bCs/>
                <w:sz w:val="24"/>
                <w:szCs w:val="24"/>
                <w:lang w:eastAsia="he-IL"/>
              </w:rPr>
              <w:instrText>MERGEFORMAT</w:instrText>
            </w:r>
            <w:r>
              <w:rPr>
                <w:rFonts w:ascii="David" w:eastAsia="David" w:hAnsi="David" w:cs="David"/>
                <w:b/>
                <w:bCs/>
                <w:sz w:val="24"/>
                <w:szCs w:val="24"/>
                <w:rtl/>
                <w:lang w:eastAsia="he-IL"/>
              </w:rPr>
              <w:instrText xml:space="preserve"> </w:instrText>
            </w:r>
            <w:r w:rsidRPr="00A731D5">
              <w:rPr>
                <w:rFonts w:ascii="David" w:eastAsia="David" w:hAnsi="David" w:cs="David"/>
                <w:b/>
                <w:bCs/>
                <w:sz w:val="24"/>
                <w:szCs w:val="24"/>
                <w:rtl/>
                <w:lang w:eastAsia="he-IL"/>
              </w:rPr>
            </w:r>
            <w:r w:rsidRPr="00A731D5">
              <w:rPr>
                <w:rFonts w:ascii="David" w:eastAsia="David" w:hAnsi="David" w:cs="David"/>
                <w:b/>
                <w:bCs/>
                <w:sz w:val="24"/>
                <w:szCs w:val="24"/>
                <w:rtl/>
                <w:lang w:eastAsia="he-IL"/>
              </w:rPr>
              <w:fldChar w:fldCharType="separate"/>
            </w:r>
            <w:r w:rsidR="00B55840">
              <w:rPr>
                <w:rFonts w:ascii="David" w:eastAsia="David" w:hAnsi="David" w:cs="David"/>
                <w:b/>
                <w:bCs/>
                <w:sz w:val="24"/>
                <w:szCs w:val="24"/>
                <w:cs/>
                <w:lang w:eastAsia="he-IL"/>
              </w:rPr>
              <w:t>‎</w:t>
            </w:r>
            <w:r w:rsidR="00B55840">
              <w:rPr>
                <w:rFonts w:ascii="David" w:eastAsia="David" w:hAnsi="David" w:cs="David"/>
                <w:b/>
                <w:bCs/>
                <w:sz w:val="24"/>
                <w:szCs w:val="24"/>
                <w:lang w:eastAsia="he-IL"/>
              </w:rPr>
              <w:t>2.12</w:t>
            </w:r>
            <w:r w:rsidRPr="00A731D5">
              <w:rPr>
                <w:rFonts w:ascii="David" w:eastAsia="David" w:hAnsi="David" w:cs="David"/>
                <w:b/>
                <w:bCs/>
                <w:sz w:val="24"/>
                <w:szCs w:val="24"/>
                <w:rtl/>
                <w:lang w:eastAsia="he-IL"/>
              </w:rPr>
              <w:fldChar w:fldCharType="end"/>
            </w:r>
            <w:r w:rsidRPr="00A731D5">
              <w:rPr>
                <w:rFonts w:ascii="David" w:eastAsia="David" w:hAnsi="David" w:cs="David" w:hint="cs"/>
                <w:b/>
                <w:bCs/>
                <w:sz w:val="24"/>
                <w:szCs w:val="24"/>
                <w:rtl/>
                <w:lang w:eastAsia="he-IL"/>
              </w:rPr>
              <w:t xml:space="preserve"> לעיל.</w:t>
            </w:r>
          </w:p>
        </w:tc>
        <w:tc>
          <w:tcPr>
            <w:tcW w:w="2100" w:type="dxa"/>
            <w:vAlign w:val="center"/>
          </w:tcPr>
          <w:p w14:paraId="12A8CBE6" w14:textId="77777777" w:rsidR="00A021A0" w:rsidRPr="00725CAE" w:rsidRDefault="00110A6E"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20</w:t>
            </w:r>
          </w:p>
        </w:tc>
      </w:tr>
      <w:tr w:rsidR="00A27B2C" w:rsidRPr="00725CAE" w14:paraId="6328B57C" w14:textId="77777777" w:rsidTr="00CA754F">
        <w:trPr>
          <w:jc w:val="center"/>
        </w:trPr>
        <w:tc>
          <w:tcPr>
            <w:tcW w:w="2833" w:type="dxa"/>
            <w:vAlign w:val="center"/>
          </w:tcPr>
          <w:p w14:paraId="37886918" w14:textId="4AC115EF" w:rsidR="00A27B2C" w:rsidRDefault="00110A6E" w:rsidP="00CA754F">
            <w:pPr>
              <w:keepNext/>
              <w:keepLines/>
              <w:widowControl w:val="0"/>
              <w:numPr>
                <w:ilvl w:val="4"/>
                <w:numId w:val="24"/>
              </w:numPr>
              <w:adjustRightInd w:val="0"/>
              <w:spacing w:after="0" w:line="360" w:lineRule="auto"/>
              <w:ind w:left="1212" w:right="208"/>
              <w:jc w:val="both"/>
              <w:textAlignment w:val="baseline"/>
              <w:rPr>
                <w:rFonts w:ascii="David" w:eastAsia="David" w:hAnsi="David" w:cs="David"/>
                <w:sz w:val="24"/>
                <w:szCs w:val="24"/>
                <w:rtl/>
                <w:lang w:eastAsia="he-IL"/>
              </w:rPr>
            </w:pPr>
            <w:bookmarkStart w:id="271" w:name="_Ref489547266"/>
            <w:r>
              <w:rPr>
                <w:rFonts w:ascii="David" w:eastAsia="David" w:hAnsi="David" w:cs="David" w:hint="cs"/>
                <w:sz w:val="24"/>
                <w:szCs w:val="24"/>
                <w:rtl/>
                <w:lang w:eastAsia="he-IL"/>
              </w:rPr>
              <w:t>שנות ניסיון בהוראה</w:t>
            </w:r>
            <w:bookmarkEnd w:id="271"/>
          </w:p>
        </w:tc>
        <w:tc>
          <w:tcPr>
            <w:tcW w:w="5652" w:type="dxa"/>
            <w:vAlign w:val="center"/>
          </w:tcPr>
          <w:p w14:paraId="04C73BBB" w14:textId="15DD2EDF" w:rsidR="00956789" w:rsidRPr="00A27B2C" w:rsidRDefault="007659DC" w:rsidP="00BC7AF6">
            <w:pPr>
              <w:keepNext/>
              <w:keepLines/>
              <w:widowControl w:val="0"/>
              <w:adjustRightInd w:val="0"/>
              <w:spacing w:after="0" w:line="360" w:lineRule="atLeast"/>
              <w:jc w:val="both"/>
              <w:textAlignment w:val="baseline"/>
              <w:rPr>
                <w:rFonts w:cs="David"/>
                <w:sz w:val="24"/>
                <w:szCs w:val="24"/>
                <w:rtl/>
              </w:rPr>
            </w:pPr>
            <w:r>
              <w:rPr>
                <w:rFonts w:cs="David" w:hint="cs"/>
                <w:sz w:val="24"/>
                <w:szCs w:val="24"/>
                <w:rtl/>
              </w:rPr>
              <w:t xml:space="preserve">מציע שהינו </w:t>
            </w:r>
            <w:r w:rsidRPr="007659DC">
              <w:rPr>
                <w:rFonts w:cs="David" w:hint="cs"/>
                <w:sz w:val="24"/>
                <w:szCs w:val="24"/>
                <w:rtl/>
              </w:rPr>
              <w:t>בעל ניסיון בהוראה של תחום רפואי</w:t>
            </w:r>
            <w:r>
              <w:rPr>
                <w:rFonts w:cs="David" w:hint="cs"/>
                <w:sz w:val="24"/>
                <w:szCs w:val="24"/>
                <w:rtl/>
              </w:rPr>
              <w:t xml:space="preserve"> במוסד אקדמי המוכר על ידי </w:t>
            </w:r>
            <w:proofErr w:type="spellStart"/>
            <w:r>
              <w:rPr>
                <w:rFonts w:cs="David" w:hint="cs"/>
                <w:sz w:val="24"/>
                <w:szCs w:val="24"/>
                <w:rtl/>
              </w:rPr>
              <w:t>המל"ג</w:t>
            </w:r>
            <w:proofErr w:type="spellEnd"/>
            <w:r>
              <w:rPr>
                <w:rFonts w:cs="David" w:hint="cs"/>
                <w:sz w:val="24"/>
                <w:szCs w:val="24"/>
                <w:rtl/>
              </w:rPr>
              <w:t>, ינוקד ב-</w:t>
            </w:r>
            <w:r w:rsidR="00BC7AF6">
              <w:rPr>
                <w:rFonts w:cs="David" w:hint="cs"/>
                <w:sz w:val="24"/>
                <w:szCs w:val="24"/>
                <w:rtl/>
              </w:rPr>
              <w:t xml:space="preserve">2.5 </w:t>
            </w:r>
            <w:r>
              <w:rPr>
                <w:rFonts w:cs="David" w:hint="cs"/>
                <w:sz w:val="24"/>
                <w:szCs w:val="24"/>
                <w:rtl/>
              </w:rPr>
              <w:t>נק'</w:t>
            </w:r>
            <w:r w:rsidR="00BC7AF6">
              <w:rPr>
                <w:rFonts w:cs="David" w:hint="cs"/>
                <w:sz w:val="24"/>
                <w:szCs w:val="24"/>
                <w:rtl/>
              </w:rPr>
              <w:t xml:space="preserve"> עבור כל שנת </w:t>
            </w:r>
            <w:proofErr w:type="spellStart"/>
            <w:r w:rsidR="00BC7AF6">
              <w:rPr>
                <w:rFonts w:cs="David" w:hint="cs"/>
                <w:sz w:val="24"/>
                <w:szCs w:val="24"/>
                <w:rtl/>
              </w:rPr>
              <w:t>נסיון</w:t>
            </w:r>
            <w:proofErr w:type="spellEnd"/>
            <w:r w:rsidR="00BC7AF6">
              <w:rPr>
                <w:rFonts w:cs="David" w:hint="cs"/>
                <w:sz w:val="24"/>
                <w:szCs w:val="24"/>
                <w:rtl/>
              </w:rPr>
              <w:t xml:space="preserve"> כאמור ועד 10 נק' סה"כ.</w:t>
            </w:r>
          </w:p>
        </w:tc>
        <w:tc>
          <w:tcPr>
            <w:tcW w:w="2100" w:type="dxa"/>
            <w:vAlign w:val="center"/>
          </w:tcPr>
          <w:p w14:paraId="6A4B3B24" w14:textId="77777777" w:rsidR="00A27B2C" w:rsidRDefault="00221D8F"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221D8F" w:rsidRPr="00725CAE" w14:paraId="3FA13011" w14:textId="77777777" w:rsidTr="00CA754F">
        <w:trPr>
          <w:jc w:val="center"/>
        </w:trPr>
        <w:tc>
          <w:tcPr>
            <w:tcW w:w="2833" w:type="dxa"/>
            <w:vAlign w:val="center"/>
          </w:tcPr>
          <w:p w14:paraId="2BC734FC" w14:textId="77777777" w:rsidR="00221D8F" w:rsidRDefault="00110A6E" w:rsidP="00CA754F">
            <w:pPr>
              <w:keepNext/>
              <w:keepLines/>
              <w:widowControl w:val="0"/>
              <w:numPr>
                <w:ilvl w:val="4"/>
                <w:numId w:val="24"/>
              </w:numPr>
              <w:adjustRightInd w:val="0"/>
              <w:spacing w:after="0" w:line="360" w:lineRule="auto"/>
              <w:ind w:left="1212" w:right="208"/>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רלוונטיות הניסיון</w:t>
            </w:r>
          </w:p>
        </w:tc>
        <w:tc>
          <w:tcPr>
            <w:tcW w:w="5652" w:type="dxa"/>
            <w:vAlign w:val="center"/>
          </w:tcPr>
          <w:p w14:paraId="14486058" w14:textId="77777777" w:rsidR="00221D8F" w:rsidRDefault="00110A6E" w:rsidP="00CA754F">
            <w:pPr>
              <w:keepNext/>
              <w:keepLines/>
              <w:widowControl w:val="0"/>
              <w:rPr>
                <w:rFonts w:cs="David"/>
                <w:sz w:val="24"/>
                <w:szCs w:val="24"/>
                <w:rtl/>
              </w:rPr>
            </w:pPr>
            <w:r>
              <w:rPr>
                <w:rFonts w:cs="David" w:hint="cs"/>
                <w:sz w:val="24"/>
                <w:szCs w:val="24"/>
                <w:rtl/>
              </w:rPr>
              <w:t xml:space="preserve">המשרד יבחן את הניסיון המקצועי של המציע, כפי שפורט במענה בחוברת ההצעה ובקורות החיים שהגיש המציע, וינקד את רלוונטיות </w:t>
            </w:r>
            <w:proofErr w:type="spellStart"/>
            <w:r>
              <w:rPr>
                <w:rFonts w:cs="David" w:hint="cs"/>
                <w:sz w:val="24"/>
                <w:szCs w:val="24"/>
                <w:rtl/>
              </w:rPr>
              <w:t>נסיונו</w:t>
            </w:r>
            <w:proofErr w:type="spellEnd"/>
            <w:r>
              <w:rPr>
                <w:rFonts w:cs="David" w:hint="cs"/>
                <w:sz w:val="24"/>
                <w:szCs w:val="24"/>
                <w:rtl/>
              </w:rPr>
              <w:t xml:space="preserve"> למבוקש במכרז זה, בהתאם לפרמטרים </w:t>
            </w:r>
            <w:r>
              <w:rPr>
                <w:rFonts w:cs="David" w:hint="cs"/>
                <w:sz w:val="24"/>
                <w:szCs w:val="24"/>
                <w:rtl/>
              </w:rPr>
              <w:lastRenderedPageBreak/>
              <w:t>הבאים:</w:t>
            </w:r>
          </w:p>
          <w:p w14:paraId="37A4DDAC" w14:textId="77777777" w:rsidR="00110A6E" w:rsidRDefault="00110A6E" w:rsidP="00EB7B3C">
            <w:pPr>
              <w:pStyle w:val="a7"/>
              <w:keepNext/>
              <w:keepLines/>
              <w:numPr>
                <w:ilvl w:val="0"/>
                <w:numId w:val="35"/>
              </w:numPr>
            </w:pPr>
            <w:r>
              <w:rPr>
                <w:rFonts w:hint="cs"/>
                <w:rtl/>
              </w:rPr>
              <w:t xml:space="preserve">רלוונטיות הניסיון הניהולי </w:t>
            </w:r>
            <w:r>
              <w:rPr>
                <w:rtl/>
              </w:rPr>
              <w:t>–</w:t>
            </w:r>
            <w:r>
              <w:rPr>
                <w:rFonts w:hint="cs"/>
                <w:rtl/>
              </w:rPr>
              <w:t xml:space="preserve"> עד 5 </w:t>
            </w:r>
            <w:proofErr w:type="spellStart"/>
            <w:r>
              <w:rPr>
                <w:rFonts w:hint="cs"/>
                <w:rtl/>
              </w:rPr>
              <w:t>נק</w:t>
            </w:r>
            <w:proofErr w:type="spellEnd"/>
            <w:r>
              <w:rPr>
                <w:rFonts w:hint="cs"/>
                <w:rtl/>
              </w:rPr>
              <w:t>'.</w:t>
            </w:r>
          </w:p>
          <w:p w14:paraId="4AD8D0D2" w14:textId="77777777" w:rsidR="00110A6E" w:rsidRDefault="00110A6E" w:rsidP="00EB7B3C">
            <w:pPr>
              <w:pStyle w:val="a7"/>
              <w:keepNext/>
              <w:keepLines/>
              <w:numPr>
                <w:ilvl w:val="0"/>
                <w:numId w:val="35"/>
              </w:numPr>
            </w:pPr>
            <w:r>
              <w:rPr>
                <w:rFonts w:hint="cs"/>
                <w:rtl/>
              </w:rPr>
              <w:t xml:space="preserve">עבודה קודמת </w:t>
            </w:r>
            <w:proofErr w:type="spellStart"/>
            <w:r>
              <w:rPr>
                <w:rFonts w:hint="cs"/>
                <w:rtl/>
              </w:rPr>
              <w:t>בהתווית</w:t>
            </w:r>
            <w:proofErr w:type="spellEnd"/>
            <w:r>
              <w:rPr>
                <w:rFonts w:hint="cs"/>
                <w:rtl/>
              </w:rPr>
              <w:t xml:space="preserve"> מדיניות / בכתיבת נהלים ובעבודה מול </w:t>
            </w:r>
            <w:proofErr w:type="spellStart"/>
            <w:r>
              <w:rPr>
                <w:rFonts w:hint="cs"/>
                <w:rtl/>
              </w:rPr>
              <w:t>קבועי</w:t>
            </w:r>
            <w:proofErr w:type="spellEnd"/>
            <w:r>
              <w:rPr>
                <w:rFonts w:hint="cs"/>
                <w:rtl/>
              </w:rPr>
              <w:t xml:space="preserve"> מדיניות </w:t>
            </w:r>
            <w:r>
              <w:rPr>
                <w:rtl/>
              </w:rPr>
              <w:t>–</w:t>
            </w:r>
            <w:r>
              <w:rPr>
                <w:rFonts w:hint="cs"/>
                <w:rtl/>
              </w:rPr>
              <w:t xml:space="preserve"> עד 10 </w:t>
            </w:r>
            <w:proofErr w:type="spellStart"/>
            <w:r>
              <w:rPr>
                <w:rFonts w:hint="cs"/>
                <w:rtl/>
              </w:rPr>
              <w:t>נק</w:t>
            </w:r>
            <w:proofErr w:type="spellEnd"/>
            <w:r>
              <w:rPr>
                <w:rFonts w:hint="cs"/>
                <w:rtl/>
              </w:rPr>
              <w:t>'.</w:t>
            </w:r>
          </w:p>
          <w:p w14:paraId="7ACFF11C" w14:textId="15083C8E" w:rsidR="00956789" w:rsidRPr="00110A6E" w:rsidRDefault="00110A6E" w:rsidP="00EB7B3C">
            <w:pPr>
              <w:pStyle w:val="a7"/>
              <w:keepNext/>
              <w:keepLines/>
              <w:numPr>
                <w:ilvl w:val="0"/>
                <w:numId w:val="35"/>
              </w:numPr>
              <w:rPr>
                <w:rtl/>
              </w:rPr>
            </w:pPr>
            <w:r>
              <w:rPr>
                <w:rFonts w:hint="cs"/>
                <w:rtl/>
              </w:rPr>
              <w:t xml:space="preserve">רלוונטיות תחומי המומחיות </w:t>
            </w:r>
            <w:r w:rsidR="00F50487">
              <w:rPr>
                <w:rFonts w:hint="cs"/>
                <w:rtl/>
              </w:rPr>
              <w:t>להתוויות המוכרות לקנאביס רפואי (נוהל 106)</w:t>
            </w:r>
            <w:r>
              <w:rPr>
                <w:rtl/>
              </w:rPr>
              <w:t>–</w:t>
            </w:r>
            <w:r>
              <w:rPr>
                <w:rFonts w:hint="cs"/>
                <w:rtl/>
              </w:rPr>
              <w:t xml:space="preserve"> עד 5 </w:t>
            </w:r>
            <w:proofErr w:type="spellStart"/>
            <w:r>
              <w:rPr>
                <w:rFonts w:hint="cs"/>
                <w:rtl/>
              </w:rPr>
              <w:t>נק</w:t>
            </w:r>
            <w:proofErr w:type="spellEnd"/>
            <w:r>
              <w:rPr>
                <w:rFonts w:hint="cs"/>
                <w:rtl/>
              </w:rPr>
              <w:t>'.</w:t>
            </w:r>
          </w:p>
        </w:tc>
        <w:tc>
          <w:tcPr>
            <w:tcW w:w="2100" w:type="dxa"/>
            <w:vAlign w:val="center"/>
          </w:tcPr>
          <w:p w14:paraId="1661C3CC" w14:textId="77777777" w:rsidR="00221D8F" w:rsidRDefault="00221D8F"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lastRenderedPageBreak/>
              <w:t>20</w:t>
            </w:r>
          </w:p>
        </w:tc>
      </w:tr>
      <w:tr w:rsidR="00A021A0" w:rsidRPr="00725CAE" w14:paraId="0A6D4D86" w14:textId="77777777" w:rsidTr="00CA754F">
        <w:trPr>
          <w:jc w:val="center"/>
        </w:trPr>
        <w:tc>
          <w:tcPr>
            <w:tcW w:w="2833" w:type="dxa"/>
            <w:vAlign w:val="center"/>
          </w:tcPr>
          <w:p w14:paraId="25BDD68B" w14:textId="77777777" w:rsidR="00A021A0" w:rsidRPr="00725CAE" w:rsidRDefault="00110A6E" w:rsidP="00CA754F">
            <w:pPr>
              <w:keepNext/>
              <w:keepLines/>
              <w:widowControl w:val="0"/>
              <w:numPr>
                <w:ilvl w:val="4"/>
                <w:numId w:val="24"/>
              </w:numPr>
              <w:adjustRightInd w:val="0"/>
              <w:spacing w:after="0" w:line="360" w:lineRule="auto"/>
              <w:ind w:left="1212" w:right="208"/>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lastRenderedPageBreak/>
              <w:t>ראיון</w:t>
            </w:r>
          </w:p>
        </w:tc>
        <w:tc>
          <w:tcPr>
            <w:tcW w:w="5652" w:type="dxa"/>
            <w:vAlign w:val="center"/>
          </w:tcPr>
          <w:p w14:paraId="0BD833DA" w14:textId="77777777" w:rsidR="00621C2C" w:rsidRDefault="00621C2C" w:rsidP="00621C2C">
            <w:pPr>
              <w:keepNext/>
              <w:keepLines/>
              <w:widowControl w:val="0"/>
              <w:rPr>
                <w:rFonts w:cs="David"/>
                <w:sz w:val="24"/>
                <w:szCs w:val="24"/>
                <w:rtl/>
              </w:rPr>
            </w:pPr>
            <w:r>
              <w:rPr>
                <w:rFonts w:cs="David" w:hint="cs"/>
                <w:sz w:val="24"/>
                <w:szCs w:val="24"/>
                <w:rtl/>
              </w:rPr>
              <w:t xml:space="preserve">המשרד יזמן לראיון את הרופא המוצע ואת נציג המציע במידת הצורך), והוא </w:t>
            </w:r>
            <w:proofErr w:type="spellStart"/>
            <w:r>
              <w:rPr>
                <w:rFonts w:cs="David" w:hint="cs"/>
                <w:sz w:val="24"/>
                <w:szCs w:val="24"/>
                <w:rtl/>
              </w:rPr>
              <w:t>ימדד</w:t>
            </w:r>
            <w:proofErr w:type="spellEnd"/>
            <w:r>
              <w:rPr>
                <w:rFonts w:cs="David" w:hint="cs"/>
                <w:sz w:val="24"/>
                <w:szCs w:val="24"/>
                <w:rtl/>
              </w:rPr>
              <w:t xml:space="preserve"> בראיון בהתאם לפרמטרים הבאים:</w:t>
            </w:r>
          </w:p>
          <w:p w14:paraId="2CC9DB0E" w14:textId="77777777" w:rsidR="0049433C" w:rsidRDefault="0049433C" w:rsidP="00EB7B3C">
            <w:pPr>
              <w:pStyle w:val="a7"/>
              <w:keepNext/>
              <w:keepLines/>
              <w:numPr>
                <w:ilvl w:val="0"/>
                <w:numId w:val="36"/>
              </w:numPr>
            </w:pPr>
            <w:r>
              <w:rPr>
                <w:rFonts w:hint="cs"/>
                <w:rtl/>
              </w:rPr>
              <w:t xml:space="preserve">התרשמות מניסיונו הקודם </w:t>
            </w:r>
            <w:r>
              <w:rPr>
                <w:rtl/>
              </w:rPr>
              <w:t>–</w:t>
            </w:r>
            <w:r>
              <w:rPr>
                <w:rFonts w:hint="cs"/>
                <w:rtl/>
              </w:rPr>
              <w:t xml:space="preserve"> עד 10 נקודות.</w:t>
            </w:r>
          </w:p>
          <w:p w14:paraId="56E56FB7" w14:textId="77777777" w:rsidR="0049433C" w:rsidRDefault="0049433C" w:rsidP="00EB7B3C">
            <w:pPr>
              <w:pStyle w:val="a7"/>
              <w:keepNext/>
              <w:keepLines/>
              <w:numPr>
                <w:ilvl w:val="0"/>
                <w:numId w:val="36"/>
              </w:numPr>
            </w:pPr>
            <w:r>
              <w:rPr>
                <w:rFonts w:hint="cs"/>
                <w:rtl/>
              </w:rPr>
              <w:t xml:space="preserve">התרשמות מיכולות הניהול </w:t>
            </w:r>
            <w:r>
              <w:rPr>
                <w:rtl/>
              </w:rPr>
              <w:t>–</w:t>
            </w:r>
            <w:r>
              <w:rPr>
                <w:rFonts w:hint="cs"/>
                <w:rtl/>
              </w:rPr>
              <w:t xml:space="preserve"> עד 10 נקודות.</w:t>
            </w:r>
          </w:p>
          <w:p w14:paraId="3AFBB232" w14:textId="77777777" w:rsidR="0049433C" w:rsidRDefault="0049433C" w:rsidP="00EB7B3C">
            <w:pPr>
              <w:pStyle w:val="a7"/>
              <w:keepNext/>
              <w:keepLines/>
              <w:numPr>
                <w:ilvl w:val="0"/>
                <w:numId w:val="36"/>
              </w:numPr>
            </w:pPr>
            <w:r>
              <w:rPr>
                <w:rFonts w:hint="cs"/>
                <w:rtl/>
              </w:rPr>
              <w:t xml:space="preserve">התרשמות מיכולת המציע לעמוד בדרישות התפקיד (בהתחשב במורכבותו) </w:t>
            </w:r>
            <w:r>
              <w:rPr>
                <w:rtl/>
              </w:rPr>
              <w:t>–</w:t>
            </w:r>
            <w:r>
              <w:rPr>
                <w:rFonts w:hint="cs"/>
                <w:rtl/>
              </w:rPr>
              <w:t xml:space="preserve"> עד 15 </w:t>
            </w:r>
            <w:proofErr w:type="spellStart"/>
            <w:r>
              <w:rPr>
                <w:rFonts w:hint="cs"/>
                <w:rtl/>
              </w:rPr>
              <w:t>נק</w:t>
            </w:r>
            <w:proofErr w:type="spellEnd"/>
            <w:r>
              <w:rPr>
                <w:rFonts w:hint="cs"/>
                <w:rtl/>
              </w:rPr>
              <w:t>'.</w:t>
            </w:r>
          </w:p>
          <w:p w14:paraId="64F00586" w14:textId="77777777" w:rsidR="0049433C" w:rsidRPr="0049433C" w:rsidRDefault="0049433C" w:rsidP="00EB7B3C">
            <w:pPr>
              <w:pStyle w:val="a7"/>
              <w:keepNext/>
              <w:keepLines/>
              <w:numPr>
                <w:ilvl w:val="0"/>
                <w:numId w:val="36"/>
              </w:numPr>
              <w:rPr>
                <w:rtl/>
              </w:rPr>
            </w:pPr>
            <w:r>
              <w:rPr>
                <w:rFonts w:hint="cs"/>
                <w:rtl/>
              </w:rPr>
              <w:t xml:space="preserve">התרשמות כללית ויחסי אנוש </w:t>
            </w:r>
            <w:r>
              <w:rPr>
                <w:rtl/>
              </w:rPr>
              <w:t>–</w:t>
            </w:r>
            <w:r>
              <w:rPr>
                <w:rFonts w:hint="cs"/>
                <w:rtl/>
              </w:rPr>
              <w:t xml:space="preserve"> עד 5 </w:t>
            </w:r>
            <w:proofErr w:type="spellStart"/>
            <w:r>
              <w:rPr>
                <w:rFonts w:hint="cs"/>
                <w:rtl/>
              </w:rPr>
              <w:t>נק</w:t>
            </w:r>
            <w:proofErr w:type="spellEnd"/>
            <w:r>
              <w:rPr>
                <w:rFonts w:hint="cs"/>
                <w:rtl/>
              </w:rPr>
              <w:t>'.</w:t>
            </w:r>
          </w:p>
        </w:tc>
        <w:tc>
          <w:tcPr>
            <w:tcW w:w="2100" w:type="dxa"/>
            <w:vAlign w:val="center"/>
          </w:tcPr>
          <w:p w14:paraId="6710CBF4" w14:textId="77777777" w:rsidR="00A021A0" w:rsidRDefault="0049433C" w:rsidP="00CA754F">
            <w:pPr>
              <w:keepNext/>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40</w:t>
            </w:r>
          </w:p>
        </w:tc>
      </w:tr>
      <w:bookmarkEnd w:id="268"/>
    </w:tbl>
    <w:p w14:paraId="40864D89" w14:textId="77777777" w:rsidR="007659DC" w:rsidRDefault="007659DC" w:rsidP="00CA754F">
      <w:pPr>
        <w:keepNext/>
        <w:keepLines/>
        <w:widowControl w:val="0"/>
        <w:spacing w:before="60" w:after="60" w:line="360" w:lineRule="auto"/>
        <w:ind w:left="1127"/>
        <w:jc w:val="both"/>
        <w:outlineLvl w:val="1"/>
        <w:rPr>
          <w:rFonts w:ascii="Arial" w:eastAsia="Times New Roman" w:hAnsi="Arial" w:cs="David"/>
          <w:b/>
          <w:bCs/>
          <w:sz w:val="24"/>
          <w:szCs w:val="24"/>
          <w:u w:val="single"/>
          <w:rtl/>
          <w:lang w:eastAsia="he-IL"/>
        </w:rPr>
      </w:pPr>
    </w:p>
    <w:bookmarkEnd w:id="267"/>
    <w:p w14:paraId="19E4A34C" w14:textId="77777777" w:rsidR="0049433C" w:rsidRDefault="0049433C" w:rsidP="0049433C">
      <w:pPr>
        <w:keepNext/>
        <w:keepLines/>
        <w:widowControl w:val="0"/>
        <w:adjustRightInd w:val="0"/>
        <w:spacing w:after="0" w:line="360" w:lineRule="auto"/>
        <w:ind w:left="2970"/>
        <w:jc w:val="both"/>
        <w:textAlignment w:val="baseline"/>
        <w:rPr>
          <w:rFonts w:ascii="David" w:eastAsia="David" w:hAnsi="David" w:cs="Times New Roman"/>
          <w:sz w:val="24"/>
          <w:szCs w:val="24"/>
          <w:rtl/>
          <w:lang w:eastAsia="he-IL"/>
        </w:rPr>
      </w:pPr>
    </w:p>
    <w:p w14:paraId="735949E3" w14:textId="77777777" w:rsidR="00725CAE" w:rsidRPr="00725CAE" w:rsidRDefault="00725CAE"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Times New Roman"/>
          <w:sz w:val="24"/>
          <w:szCs w:val="24"/>
          <w:lang w:eastAsia="he-IL"/>
        </w:rPr>
      </w:pPr>
      <w:r w:rsidRPr="00725CAE">
        <w:rPr>
          <w:rFonts w:ascii="David" w:eastAsia="David" w:hAnsi="David" w:cs="David" w:hint="eastAsia"/>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יבדוק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יכולות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בטבלה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באמצעים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כולם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חלקם</w:t>
      </w:r>
      <w:bookmarkEnd w:id="269"/>
      <w:r w:rsidRPr="00725CAE">
        <w:rPr>
          <w:rFonts w:ascii="David" w:eastAsia="David" w:hAnsi="David" w:cs="David"/>
          <w:sz w:val="24"/>
          <w:szCs w:val="24"/>
          <w:rtl/>
          <w:lang w:eastAsia="he-IL"/>
        </w:rPr>
        <w:t xml:space="preserve">: (פירוט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00244B93">
        <w:rPr>
          <w:rFonts w:ascii="David" w:eastAsia="David" w:hAnsi="David" w:cs="David" w:hint="cs"/>
          <w:sz w:val="24"/>
          <w:szCs w:val="24"/>
          <w:rtl/>
          <w:lang w:eastAsia="he-IL"/>
        </w:rPr>
        <w:t xml:space="preserve"> / </w:t>
      </w:r>
      <w:r w:rsidR="00295540">
        <w:rPr>
          <w:rFonts w:ascii="David" w:eastAsia="David" w:hAnsi="David" w:cs="David" w:hint="cs"/>
          <w:sz w:val="24"/>
          <w:szCs w:val="24"/>
          <w:rtl/>
          <w:lang w:eastAsia="he-IL"/>
        </w:rPr>
        <w:t>הרופא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לנוסח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00244B93">
        <w:rPr>
          <w:rFonts w:ascii="David" w:eastAsia="David" w:hAnsi="David" w:cs="David" w:hint="cs"/>
          <w:sz w:val="24"/>
          <w:szCs w:val="24"/>
          <w:rtl/>
          <w:lang w:eastAsia="he-IL"/>
        </w:rPr>
        <w:t>ב</w:t>
      </w: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 xml:space="preserve">' - חוברת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w:t>
      </w:r>
    </w:p>
    <w:p w14:paraId="43747AE8" w14:textId="77777777" w:rsidR="00725CAE" w:rsidRPr="00725CAE" w:rsidRDefault="00725CAE" w:rsidP="00742BEC">
      <w:pPr>
        <w:keepNext/>
        <w:keepLines/>
        <w:widowControl w:val="0"/>
        <w:numPr>
          <w:ilvl w:val="4"/>
          <w:numId w:val="24"/>
        </w:numPr>
        <w:adjustRightInd w:val="0"/>
        <w:spacing w:after="0" w:line="360" w:lineRule="auto"/>
        <w:ind w:left="4104"/>
        <w:jc w:val="both"/>
        <w:textAlignment w:val="baseline"/>
        <w:outlineLvl w:val="1"/>
        <w:rPr>
          <w:rFonts w:ascii="Arial" w:eastAsia="Times New Roman" w:hAnsi="Arial" w:cs="David"/>
          <w:b/>
          <w:bCs/>
          <w:sz w:val="24"/>
          <w:szCs w:val="24"/>
          <w:u w:val="single"/>
          <w:lang w:eastAsia="he-IL"/>
        </w:rPr>
      </w:pPr>
      <w:bookmarkStart w:id="272" w:name="_Ref332017103"/>
      <w:r w:rsidRPr="00725CAE">
        <w:rPr>
          <w:rFonts w:ascii="Arial" w:eastAsia="Times New Roman" w:hAnsi="Arial" w:cs="David" w:hint="eastAsia"/>
          <w:sz w:val="24"/>
          <w:szCs w:val="24"/>
          <w:rtl/>
          <w:lang w:eastAsia="he-IL"/>
        </w:rPr>
        <w:t>פירוט</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ניסיון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00244B93">
        <w:rPr>
          <w:rFonts w:ascii="Arial" w:eastAsia="Times New Roman" w:hAnsi="Arial" w:cs="David" w:hint="cs"/>
          <w:sz w:val="24"/>
          <w:szCs w:val="24"/>
          <w:rtl/>
          <w:lang w:eastAsia="he-IL"/>
        </w:rPr>
        <w:t xml:space="preserve"> / </w:t>
      </w:r>
      <w:r w:rsidR="00295540">
        <w:rPr>
          <w:rFonts w:ascii="Arial" w:eastAsia="Times New Roman" w:hAnsi="Arial" w:cs="David" w:hint="cs"/>
          <w:sz w:val="24"/>
          <w:szCs w:val="24"/>
          <w:rtl/>
          <w:lang w:eastAsia="he-IL"/>
        </w:rPr>
        <w:t>הרופא</w:t>
      </w:r>
      <w:r w:rsidRPr="00725CAE">
        <w:rPr>
          <w:rFonts w:ascii="Arial" w:eastAsia="Times New Roman" w:hAnsi="Arial" w:cs="David"/>
          <w:sz w:val="24"/>
          <w:szCs w:val="24"/>
          <w:rtl/>
          <w:lang w:eastAsia="he-IL"/>
        </w:rPr>
        <w:t>.</w:t>
      </w:r>
      <w:bookmarkEnd w:id="272"/>
    </w:p>
    <w:p w14:paraId="669BF06B" w14:textId="77777777" w:rsidR="00725CAE" w:rsidRPr="00725CAE" w:rsidRDefault="00725CAE" w:rsidP="00742BEC">
      <w:pPr>
        <w:keepNext/>
        <w:keepLines/>
        <w:widowControl w:val="0"/>
        <w:numPr>
          <w:ilvl w:val="4"/>
          <w:numId w:val="24"/>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שיספק</w:t>
      </w:r>
      <w:r w:rsidRPr="00725CAE">
        <w:rPr>
          <w:rFonts w:ascii="Arial" w:eastAsia="Times New Roman" w:hAnsi="Arial" w:cs="David"/>
          <w:sz w:val="24"/>
          <w:szCs w:val="24"/>
          <w:rtl/>
          <w:lang w:eastAsia="he-IL"/>
        </w:rPr>
        <w:t xml:space="preserve"> </w:t>
      </w:r>
      <w:r w:rsidR="00295540">
        <w:rPr>
          <w:rFonts w:ascii="Arial" w:eastAsia="Times New Roman" w:hAnsi="Arial" w:cs="David" w:hint="cs"/>
          <w:sz w:val="24"/>
          <w:szCs w:val="24"/>
          <w:rtl/>
          <w:lang w:eastAsia="he-IL"/>
        </w:rPr>
        <w:t>הרופא</w:t>
      </w:r>
      <w:r w:rsidR="00295540" w:rsidRPr="00725CAE">
        <w:rPr>
          <w:rFonts w:ascii="Arial" w:eastAsia="Times New Roman" w:hAnsi="Arial" w:cs="David" w:hint="eastAsia"/>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השכלתו</w:t>
      </w:r>
      <w:r w:rsidRPr="00725CAE">
        <w:rPr>
          <w:rFonts w:ascii="Arial" w:eastAsia="Times New Roman" w:hAnsi="Arial" w:cs="David" w:hint="cs"/>
          <w:sz w:val="24"/>
          <w:szCs w:val="24"/>
          <w:rtl/>
          <w:lang w:eastAsia="he-IL"/>
        </w:rPr>
        <w:t xml:space="preserve"> והכשרתו</w:t>
      </w:r>
      <w:r w:rsidRPr="00725CAE">
        <w:rPr>
          <w:rFonts w:ascii="Arial" w:eastAsia="Times New Roman" w:hAnsi="Arial" w:cs="David"/>
          <w:sz w:val="24"/>
          <w:szCs w:val="24"/>
          <w:rtl/>
          <w:lang w:eastAsia="he-IL"/>
        </w:rPr>
        <w:t>.</w:t>
      </w:r>
    </w:p>
    <w:p w14:paraId="0763266C" w14:textId="77777777" w:rsidR="00725CAE" w:rsidRPr="00725CAE" w:rsidRDefault="00725CAE" w:rsidP="00742BEC">
      <w:pPr>
        <w:keepNext/>
        <w:keepLines/>
        <w:widowControl w:val="0"/>
        <w:numPr>
          <w:ilvl w:val="4"/>
          <w:numId w:val="24"/>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קורות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החיים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00295540">
        <w:rPr>
          <w:rFonts w:ascii="Arial" w:eastAsia="Times New Roman" w:hAnsi="Arial" w:cs="David" w:hint="cs"/>
          <w:sz w:val="24"/>
          <w:szCs w:val="24"/>
          <w:rtl/>
          <w:lang w:eastAsia="he-IL"/>
        </w:rPr>
        <w:t>הרופא</w:t>
      </w:r>
      <w:r w:rsidRPr="00725CAE">
        <w:rPr>
          <w:rFonts w:ascii="Arial" w:eastAsia="Times New Roman" w:hAnsi="Arial" w:cs="David"/>
          <w:sz w:val="24"/>
          <w:szCs w:val="24"/>
          <w:rtl/>
          <w:lang w:eastAsia="he-IL"/>
        </w:rPr>
        <w:t>.</w:t>
      </w:r>
    </w:p>
    <w:p w14:paraId="01C59FC8" w14:textId="77777777" w:rsidR="00725CAE" w:rsidRPr="00725CAE" w:rsidRDefault="00725CAE" w:rsidP="00742BEC">
      <w:pPr>
        <w:keepNext/>
        <w:keepLines/>
        <w:widowControl w:val="0"/>
        <w:numPr>
          <w:ilvl w:val="4"/>
          <w:numId w:val="24"/>
        </w:numPr>
        <w:adjustRightInd w:val="0"/>
        <w:spacing w:after="0" w:line="360" w:lineRule="auto"/>
        <w:ind w:left="4104"/>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מסמכים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אחרים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המדגימים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יכולותיו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00244B93">
        <w:rPr>
          <w:rFonts w:ascii="Arial" w:eastAsia="Times New Roman" w:hAnsi="Arial" w:cs="David" w:hint="cs"/>
          <w:sz w:val="24"/>
          <w:szCs w:val="24"/>
          <w:rtl/>
          <w:lang w:eastAsia="he-IL"/>
        </w:rPr>
        <w:t xml:space="preserve"> / </w:t>
      </w:r>
      <w:r w:rsidR="00295540">
        <w:rPr>
          <w:rFonts w:ascii="Arial" w:eastAsia="Times New Roman" w:hAnsi="Arial" w:cs="David" w:hint="cs"/>
          <w:sz w:val="24"/>
          <w:szCs w:val="24"/>
          <w:rtl/>
          <w:lang w:eastAsia="he-IL"/>
        </w:rPr>
        <w:t>הרופא</w:t>
      </w:r>
      <w:r w:rsidR="00295540" w:rsidRPr="00725CAE">
        <w:rPr>
          <w:rFonts w:ascii="Arial" w:eastAsia="Times New Roman" w:hAnsi="Arial" w:cs="David" w:hint="eastAsia"/>
          <w:sz w:val="24"/>
          <w:szCs w:val="24"/>
          <w:rtl/>
          <w:lang w:eastAsia="he-IL"/>
        </w:rPr>
        <w:t xml:space="preserve"> </w:t>
      </w:r>
      <w:r w:rsidRPr="00725CAE">
        <w:rPr>
          <w:rFonts w:ascii="Arial" w:eastAsia="Times New Roman" w:hAnsi="Arial" w:cs="David" w:hint="eastAsia"/>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יצרף</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להצעתו</w:t>
      </w:r>
      <w:r w:rsidR="00244B93">
        <w:rPr>
          <w:rFonts w:ascii="Arial" w:eastAsia="Times New Roman" w:hAnsi="Arial" w:cs="David" w:hint="cs"/>
          <w:sz w:val="24"/>
          <w:szCs w:val="24"/>
          <w:rtl/>
          <w:lang w:eastAsia="he-IL"/>
        </w:rPr>
        <w:t>, בהתאם לדרישה</w:t>
      </w:r>
      <w:r w:rsidRPr="00725CAE">
        <w:rPr>
          <w:rFonts w:ascii="Arial" w:eastAsia="Times New Roman" w:hAnsi="Arial" w:cs="David"/>
          <w:sz w:val="24"/>
          <w:szCs w:val="24"/>
          <w:rtl/>
          <w:lang w:eastAsia="he-IL"/>
        </w:rPr>
        <w:t xml:space="preserve">. </w:t>
      </w:r>
    </w:p>
    <w:p w14:paraId="158F6505" w14:textId="77777777" w:rsidR="00725CAE" w:rsidRPr="00725CAE" w:rsidRDefault="00725CAE"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bookmarkStart w:id="273" w:name="_Ref271634487"/>
      <w:bookmarkStart w:id="274" w:name="_Ref154392627"/>
      <w:bookmarkEnd w:id="265"/>
      <w:r w:rsidRPr="00725CAE">
        <w:rPr>
          <w:rFonts w:ascii="David" w:eastAsia="David" w:hAnsi="David" w:cs="David"/>
          <w:sz w:val="24"/>
          <w:szCs w:val="24"/>
          <w:rtl/>
          <w:lang w:eastAsia="he-IL"/>
        </w:rPr>
        <w:t xml:space="preserve">לאחר </w:t>
      </w:r>
      <w:r w:rsidRPr="00725CAE">
        <w:rPr>
          <w:rFonts w:ascii="David" w:eastAsia="David" w:hAnsi="David" w:cs="David" w:hint="eastAsia"/>
          <w:sz w:val="24"/>
          <w:szCs w:val="24"/>
          <w:rtl/>
          <w:lang w:eastAsia="he-IL"/>
        </w:rPr>
        <w:t>בדיקת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לאמור</w:t>
      </w:r>
      <w:r w:rsidRPr="00725CAE">
        <w:rPr>
          <w:rFonts w:ascii="David" w:eastAsia="David" w:hAnsi="David" w:cs="David"/>
          <w:sz w:val="24"/>
          <w:szCs w:val="24"/>
          <w:rtl/>
          <w:lang w:eastAsia="he-IL"/>
        </w:rPr>
        <w:t xml:space="preserve"> לעיל, </w:t>
      </w:r>
      <w:r w:rsidRPr="00725CAE">
        <w:rPr>
          <w:rFonts w:ascii="David" w:eastAsia="David" w:hAnsi="David" w:cs="David" w:hint="eastAsia"/>
          <w:sz w:val="24"/>
          <w:szCs w:val="24"/>
          <w:rtl/>
          <w:lang w:eastAsia="he-IL"/>
        </w:rPr>
        <w:t>יקבל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Times New Roman"/>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w:t>
      </w:r>
    </w:p>
    <w:bookmarkEnd w:id="273"/>
    <w:p w14:paraId="39232E7C" w14:textId="77777777" w:rsidR="00725CAE" w:rsidRDefault="00725CAE"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Arial" w:eastAsia="Times New Roman" w:hAnsi="Arial" w:cs="David"/>
          <w:b/>
          <w:bCs/>
          <w:sz w:val="24"/>
          <w:szCs w:val="24"/>
          <w:lang w:eastAsia="he-IL"/>
        </w:rPr>
      </w:pPr>
      <w:r w:rsidRPr="00725CAE">
        <w:rPr>
          <w:rFonts w:ascii="Arial" w:eastAsia="Times New Roman" w:hAnsi="Arial" w:cs="David" w:hint="eastAsia"/>
          <w:b/>
          <w:bCs/>
          <w:sz w:val="24"/>
          <w:szCs w:val="24"/>
          <w:rtl/>
          <w:lang w:eastAsia="he-IL"/>
        </w:rPr>
        <w:t>תשומת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מופנית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המזעריים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שהוגדרו</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בדרישות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עמידת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לקבלת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ניקוד</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גבוה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איכות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במקרים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הרלוונטיים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לפרט</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ופעילות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מעבר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למינימום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פי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במכרז</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ובטופס</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שצורף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למכרז</w:t>
      </w:r>
      <w:r w:rsidRPr="00725CAE">
        <w:rPr>
          <w:rFonts w:ascii="Arial" w:eastAsia="Times New Roman" w:hAnsi="Arial" w:cs="David"/>
          <w:b/>
          <w:bCs/>
          <w:sz w:val="24"/>
          <w:szCs w:val="24"/>
          <w:rtl/>
          <w:lang w:eastAsia="he-IL"/>
        </w:rPr>
        <w:t xml:space="preserve">. </w:t>
      </w:r>
    </w:p>
    <w:p w14:paraId="15BB2856" w14:textId="77777777" w:rsidR="00A021A0" w:rsidRDefault="00A021A0" w:rsidP="0049433C">
      <w:pPr>
        <w:keepNext/>
        <w:keepLines/>
        <w:widowControl w:val="0"/>
        <w:adjustRightInd w:val="0"/>
        <w:spacing w:after="0" w:line="360" w:lineRule="auto"/>
        <w:ind w:left="2970"/>
        <w:jc w:val="both"/>
        <w:textAlignment w:val="baseline"/>
        <w:rPr>
          <w:rFonts w:ascii="Arial" w:eastAsia="Times New Roman" w:hAnsi="Arial" w:cs="David"/>
          <w:b/>
          <w:bCs/>
          <w:sz w:val="24"/>
          <w:szCs w:val="24"/>
          <w:lang w:eastAsia="he-IL"/>
        </w:rPr>
      </w:pPr>
    </w:p>
    <w:p w14:paraId="48072430" w14:textId="1B891C4C" w:rsidR="00244B93" w:rsidRPr="00244B93" w:rsidRDefault="00244B93" w:rsidP="00742BEC">
      <w:pPr>
        <w:keepNext/>
        <w:keepLines/>
        <w:widowControl w:val="0"/>
        <w:numPr>
          <w:ilvl w:val="2"/>
          <w:numId w:val="24"/>
        </w:numPr>
        <w:adjustRightInd w:val="0"/>
        <w:spacing w:after="0" w:line="360" w:lineRule="auto"/>
        <w:ind w:left="1552" w:hanging="425"/>
        <w:jc w:val="both"/>
        <w:textAlignment w:val="baseline"/>
        <w:rPr>
          <w:rFonts w:ascii="David" w:hAnsi="David" w:cs="David"/>
          <w:b/>
          <w:bCs/>
          <w:sz w:val="24"/>
          <w:szCs w:val="24"/>
        </w:rPr>
      </w:pPr>
      <w:bookmarkStart w:id="275" w:name="_Ref350946937"/>
      <w:r w:rsidRPr="00244B93">
        <w:rPr>
          <w:rFonts w:ascii="David" w:hAnsi="David" w:cs="David" w:hint="cs"/>
          <w:b/>
          <w:bCs/>
          <w:sz w:val="24"/>
          <w:szCs w:val="24"/>
          <w:rtl/>
        </w:rPr>
        <w:t xml:space="preserve">שלב </w:t>
      </w:r>
      <w:r w:rsidRPr="00244B93">
        <w:rPr>
          <w:rFonts w:ascii="David" w:hAnsi="David" w:cs="David"/>
          <w:b/>
          <w:bCs/>
          <w:sz w:val="24"/>
          <w:szCs w:val="24"/>
        </w:rPr>
        <w:t>III</w:t>
      </w:r>
      <w:r w:rsidRPr="00244B93">
        <w:rPr>
          <w:rFonts w:ascii="David" w:hAnsi="David" w:cs="David"/>
          <w:b/>
          <w:bCs/>
          <w:sz w:val="24"/>
          <w:szCs w:val="24"/>
          <w:rtl/>
        </w:rPr>
        <w:t>–</w:t>
      </w:r>
      <w:r w:rsidRPr="00244B93">
        <w:rPr>
          <w:rFonts w:ascii="David" w:hAnsi="David" w:cs="David" w:hint="cs"/>
          <w:b/>
          <w:bCs/>
          <w:sz w:val="24"/>
          <w:szCs w:val="24"/>
          <w:rtl/>
        </w:rPr>
        <w:t xml:space="preserve"> בדיקת הצעת המחיר (</w:t>
      </w:r>
      <w:r w:rsidR="00D34CA2">
        <w:rPr>
          <w:rFonts w:ascii="David" w:hAnsi="David" w:cs="David" w:hint="cs"/>
          <w:b/>
          <w:bCs/>
          <w:sz w:val="24"/>
          <w:szCs w:val="24"/>
          <w:rtl/>
        </w:rPr>
        <w:t>30</w:t>
      </w:r>
      <w:r w:rsidRPr="00244B93">
        <w:rPr>
          <w:rFonts w:ascii="David" w:hAnsi="David" w:cs="David" w:hint="cs"/>
          <w:b/>
          <w:bCs/>
          <w:sz w:val="24"/>
          <w:szCs w:val="24"/>
          <w:rtl/>
        </w:rPr>
        <w:t>% מדירוג ההצעה):</w:t>
      </w:r>
      <w:bookmarkEnd w:id="275"/>
    </w:p>
    <w:p w14:paraId="1A75B55D" w14:textId="3658D076" w:rsidR="00244B93" w:rsidRPr="001001DA"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bookmarkStart w:id="276" w:name="_Hlk489548939"/>
      <w:r w:rsidRPr="001001DA">
        <w:rPr>
          <w:rFonts w:ascii="David" w:eastAsia="David" w:hAnsi="David" w:cs="David" w:hint="cs"/>
          <w:sz w:val="24"/>
          <w:szCs w:val="24"/>
          <w:rtl/>
          <w:lang w:eastAsia="he-IL"/>
        </w:rPr>
        <w:lastRenderedPageBreak/>
        <w:t xml:space="preserve">לשלב זה יעברו אך ורק המציעים שעברו את סף האיכות המפורט בסעיף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Ref349470753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14.1.2.1</w:t>
      </w:r>
      <w:r w:rsidRPr="001001DA">
        <w:rPr>
          <w:rFonts w:ascii="David" w:eastAsia="David" w:hAnsi="David" w:cs="David"/>
          <w:sz w:val="24"/>
          <w:szCs w:val="24"/>
          <w:rtl/>
          <w:lang w:eastAsia="he-IL"/>
        </w:rPr>
        <w:fldChar w:fldCharType="end"/>
      </w:r>
      <w:r w:rsidRPr="001001DA">
        <w:rPr>
          <w:rFonts w:ascii="David" w:eastAsia="David" w:hAnsi="David" w:cs="David" w:hint="cs"/>
          <w:sz w:val="24"/>
          <w:szCs w:val="24"/>
          <w:rtl/>
          <w:lang w:eastAsia="he-IL"/>
        </w:rPr>
        <w:t xml:space="preserve"> לעיל.</w:t>
      </w:r>
    </w:p>
    <w:p w14:paraId="30BB73FF" w14:textId="77777777" w:rsidR="00244B93" w:rsidRPr="001001DA"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sz w:val="24"/>
          <w:szCs w:val="24"/>
          <w:rtl/>
          <w:lang w:eastAsia="he-IL"/>
        </w:rPr>
        <w:t>המזמין יפתח את הצעות המחיר של המציעים אשר עברו לשלב בדיקת מחיר.</w:t>
      </w:r>
    </w:p>
    <w:p w14:paraId="225DD4DB" w14:textId="77777777" w:rsidR="00124638" w:rsidRPr="00124638" w:rsidRDefault="00124638"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bookmarkStart w:id="277" w:name="_Hlk487725339"/>
      <w:r w:rsidRPr="00124638">
        <w:rPr>
          <w:rFonts w:ascii="David" w:eastAsia="David" w:hAnsi="David" w:cs="David" w:hint="cs"/>
          <w:sz w:val="24"/>
          <w:szCs w:val="24"/>
          <w:rtl/>
          <w:lang w:eastAsia="he-IL"/>
        </w:rPr>
        <w:t>המציע אשר יציע את הצעת המחיר הנמוכה ביותר, ינוקד ב-100 נק' וכל יתר ההצעות ינוקדו ביחס להצעה הזולה ביותר באופן יחסי.</w:t>
      </w:r>
    </w:p>
    <w:p w14:paraId="04BB9986" w14:textId="58C05EB0" w:rsidR="00124638" w:rsidRPr="00124638" w:rsidRDefault="00124638"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rtl/>
          <w:lang w:eastAsia="he-IL"/>
        </w:rPr>
      </w:pPr>
      <w:r w:rsidRPr="00124638">
        <w:rPr>
          <w:rFonts w:ascii="David" w:eastAsia="David" w:hAnsi="David" w:cs="David" w:hint="cs"/>
          <w:sz w:val="24"/>
          <w:szCs w:val="24"/>
          <w:rtl/>
          <w:lang w:eastAsia="he-IL"/>
        </w:rPr>
        <w:t>הציון הסופי יוכפל ב-</w:t>
      </w:r>
      <w:r w:rsidR="00D34CA2">
        <w:rPr>
          <w:rFonts w:ascii="David" w:eastAsia="David" w:hAnsi="David" w:cs="David" w:hint="cs"/>
          <w:sz w:val="24"/>
          <w:szCs w:val="24"/>
          <w:rtl/>
          <w:lang w:eastAsia="he-IL"/>
        </w:rPr>
        <w:t>30</w:t>
      </w:r>
      <w:r w:rsidRPr="00124638">
        <w:rPr>
          <w:rFonts w:ascii="David" w:eastAsia="David" w:hAnsi="David" w:cs="David" w:hint="cs"/>
          <w:sz w:val="24"/>
          <w:szCs w:val="24"/>
          <w:rtl/>
          <w:lang w:eastAsia="he-IL"/>
        </w:rPr>
        <w:t>% לצורך קבלת ציון משוקלל.</w:t>
      </w:r>
    </w:p>
    <w:p w14:paraId="2BFD537E" w14:textId="77777777" w:rsidR="00244B93" w:rsidRPr="001001DA"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bookmarkStart w:id="278" w:name="_Hlk489548957"/>
      <w:bookmarkEnd w:id="276"/>
      <w:bookmarkEnd w:id="277"/>
      <w:r w:rsidRPr="001001DA">
        <w:rPr>
          <w:rFonts w:ascii="David" w:eastAsia="David" w:hAnsi="David" w:cs="David" w:hint="cs"/>
          <w:sz w:val="24"/>
          <w:szCs w:val="24"/>
          <w:rtl/>
          <w:lang w:eastAsia="he-IL"/>
        </w:rPr>
        <w:t xml:space="preserve">יובהר כי מרכיבי המחיר יכללו את כל העלויות הנלוות לביצוע השירותים לרבות כל ציוד, כלי עבודה, </w:t>
      </w:r>
      <w:r w:rsidRPr="001001DA">
        <w:rPr>
          <w:rFonts w:ascii="David" w:eastAsia="David" w:hAnsi="David" w:cs="David"/>
          <w:sz w:val="24"/>
          <w:szCs w:val="24"/>
          <w:rtl/>
          <w:lang w:eastAsia="he-IL"/>
        </w:rPr>
        <w:t>עלויות הארגון והניהול של</w:t>
      </w:r>
      <w:r w:rsidRPr="001001DA">
        <w:rPr>
          <w:rFonts w:ascii="David" w:eastAsia="David" w:hAnsi="David" w:cs="David" w:hint="cs"/>
          <w:sz w:val="24"/>
          <w:szCs w:val="24"/>
          <w:rtl/>
          <w:lang w:eastAsia="he-IL"/>
        </w:rPr>
        <w:t xml:space="preserve"> הספק, תשלומי הוצאות, נסיעות, עלויות </w:t>
      </w:r>
      <w:proofErr w:type="spellStart"/>
      <w:r w:rsidRPr="001001DA">
        <w:rPr>
          <w:rFonts w:ascii="David" w:eastAsia="David" w:hAnsi="David" w:cs="David" w:hint="cs"/>
          <w:sz w:val="24"/>
          <w:szCs w:val="24"/>
          <w:rtl/>
          <w:lang w:eastAsia="he-IL"/>
        </w:rPr>
        <w:t>כח</w:t>
      </w:r>
      <w:proofErr w:type="spellEnd"/>
      <w:r w:rsidRPr="001001DA">
        <w:rPr>
          <w:rFonts w:ascii="David" w:eastAsia="David" w:hAnsi="David" w:cs="David" w:hint="cs"/>
          <w:sz w:val="24"/>
          <w:szCs w:val="24"/>
          <w:rtl/>
          <w:lang w:eastAsia="he-IL"/>
        </w:rPr>
        <w:t xml:space="preserve"> אדם, זכויות סוציאליות, שעות נוספות והפרשות מעביד וכל התוספות</w:t>
      </w:r>
      <w:r w:rsidRPr="001001DA">
        <w:rPr>
          <w:rFonts w:ascii="David" w:eastAsia="David" w:hAnsi="David" w:cs="David"/>
          <w:sz w:val="24"/>
          <w:szCs w:val="24"/>
          <w:rtl/>
          <w:lang w:eastAsia="he-IL"/>
        </w:rPr>
        <w:t>,</w:t>
      </w:r>
      <w:r w:rsidRPr="001001DA">
        <w:rPr>
          <w:rFonts w:ascii="David" w:eastAsia="David" w:hAnsi="David" w:cs="David" w:hint="cs"/>
          <w:sz w:val="24"/>
          <w:szCs w:val="24"/>
          <w:rtl/>
          <w:lang w:eastAsia="he-IL"/>
        </w:rPr>
        <w:t xml:space="preserve"> </w:t>
      </w:r>
      <w:r w:rsidRPr="001001DA">
        <w:rPr>
          <w:rFonts w:ascii="David" w:eastAsia="David" w:hAnsi="David" w:cs="David"/>
          <w:sz w:val="24"/>
          <w:szCs w:val="24"/>
          <w:rtl/>
          <w:lang w:eastAsia="he-IL"/>
        </w:rPr>
        <w:t>לרבות</w:t>
      </w:r>
      <w:r w:rsidRPr="001001DA">
        <w:rPr>
          <w:rFonts w:ascii="David" w:eastAsia="David" w:hAnsi="David" w:cs="David" w:hint="cs"/>
          <w:sz w:val="24"/>
          <w:szCs w:val="24"/>
          <w:rtl/>
          <w:lang w:eastAsia="he-IL"/>
        </w:rPr>
        <w:t xml:space="preserve"> </w:t>
      </w:r>
      <w:r w:rsidRPr="001001DA">
        <w:rPr>
          <w:rFonts w:ascii="David" w:eastAsia="David" w:hAnsi="David" w:cs="David"/>
          <w:sz w:val="24"/>
          <w:szCs w:val="24"/>
          <w:rtl/>
          <w:lang w:eastAsia="he-IL"/>
        </w:rPr>
        <w:t xml:space="preserve">רווח </w:t>
      </w:r>
      <w:r w:rsidRPr="001001DA">
        <w:rPr>
          <w:rFonts w:ascii="David" w:eastAsia="David" w:hAnsi="David" w:cs="David" w:hint="cs"/>
          <w:sz w:val="24"/>
          <w:szCs w:val="24"/>
          <w:rtl/>
          <w:lang w:eastAsia="he-IL"/>
        </w:rPr>
        <w:t>הספק</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וכל מס או היטל נוסף לפי חוק, </w:t>
      </w:r>
      <w:r w:rsidRPr="001001DA">
        <w:rPr>
          <w:rFonts w:ascii="David" w:eastAsia="David" w:hAnsi="David" w:cs="David"/>
          <w:sz w:val="24"/>
          <w:szCs w:val="24"/>
          <w:rtl/>
          <w:lang w:eastAsia="he-IL"/>
        </w:rPr>
        <w:t xml:space="preserve">בין אם </w:t>
      </w:r>
      <w:r w:rsidRPr="001001DA">
        <w:rPr>
          <w:rFonts w:ascii="David" w:eastAsia="David" w:hAnsi="David" w:cs="David" w:hint="cs"/>
          <w:sz w:val="24"/>
          <w:szCs w:val="24"/>
          <w:rtl/>
          <w:lang w:eastAsia="he-IL"/>
        </w:rPr>
        <w:t>מצוינות במסמכי המכרז</w:t>
      </w:r>
      <w:r w:rsidRPr="001001DA">
        <w:rPr>
          <w:rFonts w:ascii="David" w:eastAsia="David" w:hAnsi="David" w:cs="David"/>
          <w:sz w:val="24"/>
          <w:szCs w:val="24"/>
          <w:rtl/>
          <w:lang w:eastAsia="he-IL"/>
        </w:rPr>
        <w:t xml:space="preserve"> ובין אם לאו</w:t>
      </w:r>
      <w:r w:rsidRPr="001001DA">
        <w:rPr>
          <w:rFonts w:ascii="David" w:eastAsia="David" w:hAnsi="David" w:cs="David" w:hint="cs"/>
          <w:sz w:val="24"/>
          <w:szCs w:val="24"/>
          <w:rtl/>
          <w:lang w:eastAsia="he-IL"/>
        </w:rPr>
        <w:t xml:space="preserve">. </w:t>
      </w:r>
    </w:p>
    <w:p w14:paraId="3078C9E3" w14:textId="33CCE846" w:rsidR="00244B93"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 xml:space="preserve">יובהר, בכוונת המזמין לבחור במציע אחד בלבד. </w:t>
      </w:r>
    </w:p>
    <w:p w14:paraId="56F793F4" w14:textId="5BD8D00D" w:rsidR="00375FE4" w:rsidRDefault="00375FE4" w:rsidP="00375FE4">
      <w:pPr>
        <w:keepNext/>
        <w:keepLines/>
        <w:widowControl w:val="0"/>
        <w:adjustRightInd w:val="0"/>
        <w:spacing w:after="0" w:line="360" w:lineRule="auto"/>
        <w:ind w:left="2970"/>
        <w:jc w:val="both"/>
        <w:textAlignment w:val="baseline"/>
        <w:rPr>
          <w:rFonts w:ascii="David" w:eastAsia="David" w:hAnsi="David" w:cs="David"/>
          <w:sz w:val="24"/>
          <w:szCs w:val="24"/>
          <w:rtl/>
          <w:lang w:eastAsia="he-IL"/>
        </w:rPr>
      </w:pPr>
    </w:p>
    <w:p w14:paraId="27B270CB" w14:textId="7A262128" w:rsidR="00375FE4" w:rsidRDefault="00375FE4" w:rsidP="00375FE4">
      <w:pPr>
        <w:keepNext/>
        <w:keepLines/>
        <w:widowControl w:val="0"/>
        <w:adjustRightInd w:val="0"/>
        <w:spacing w:after="0" w:line="360" w:lineRule="auto"/>
        <w:ind w:left="2970"/>
        <w:jc w:val="both"/>
        <w:textAlignment w:val="baseline"/>
        <w:rPr>
          <w:rFonts w:ascii="David" w:eastAsia="David" w:hAnsi="David" w:cs="David"/>
          <w:sz w:val="24"/>
          <w:szCs w:val="24"/>
          <w:rtl/>
          <w:lang w:eastAsia="he-IL"/>
        </w:rPr>
      </w:pPr>
    </w:p>
    <w:p w14:paraId="23D2F5E4" w14:textId="16F1005A" w:rsidR="00375FE4" w:rsidRDefault="00375FE4" w:rsidP="00375FE4">
      <w:pPr>
        <w:keepNext/>
        <w:keepLines/>
        <w:widowControl w:val="0"/>
        <w:adjustRightInd w:val="0"/>
        <w:spacing w:after="0" w:line="360" w:lineRule="auto"/>
        <w:ind w:left="2970"/>
        <w:jc w:val="both"/>
        <w:textAlignment w:val="baseline"/>
        <w:rPr>
          <w:rFonts w:ascii="David" w:eastAsia="David" w:hAnsi="David" w:cs="David"/>
          <w:sz w:val="24"/>
          <w:szCs w:val="24"/>
          <w:rtl/>
          <w:lang w:eastAsia="he-IL"/>
        </w:rPr>
      </w:pPr>
    </w:p>
    <w:p w14:paraId="36A7289B" w14:textId="77777777" w:rsidR="00375FE4" w:rsidRDefault="00375FE4" w:rsidP="00375FE4">
      <w:pPr>
        <w:keepNext/>
        <w:keepLines/>
        <w:widowControl w:val="0"/>
        <w:adjustRightInd w:val="0"/>
        <w:spacing w:after="0" w:line="360" w:lineRule="auto"/>
        <w:ind w:left="2970"/>
        <w:jc w:val="both"/>
        <w:textAlignment w:val="baseline"/>
        <w:rPr>
          <w:rFonts w:ascii="David" w:eastAsia="David" w:hAnsi="David" w:cs="David"/>
          <w:sz w:val="24"/>
          <w:szCs w:val="24"/>
          <w:lang w:eastAsia="he-IL"/>
        </w:rPr>
      </w:pPr>
    </w:p>
    <w:bookmarkEnd w:id="278"/>
    <w:p w14:paraId="1C9BEDC2" w14:textId="77777777" w:rsidR="00244B93" w:rsidRPr="001001DA" w:rsidRDefault="001001DA" w:rsidP="00742BEC">
      <w:pPr>
        <w:keepNext/>
        <w:keepLines/>
        <w:widowControl w:val="0"/>
        <w:numPr>
          <w:ilvl w:val="2"/>
          <w:numId w:val="24"/>
        </w:numPr>
        <w:adjustRightInd w:val="0"/>
        <w:spacing w:after="0" w:line="360" w:lineRule="auto"/>
        <w:ind w:left="1552" w:hanging="425"/>
        <w:jc w:val="both"/>
        <w:textAlignment w:val="baseline"/>
        <w:rPr>
          <w:rFonts w:ascii="David" w:hAnsi="David" w:cs="David"/>
          <w:b/>
          <w:bCs/>
          <w:sz w:val="24"/>
          <w:szCs w:val="24"/>
        </w:rPr>
      </w:pPr>
      <w:r>
        <w:rPr>
          <w:rFonts w:ascii="David" w:hAnsi="David" w:cs="David" w:hint="cs"/>
          <w:b/>
          <w:bCs/>
          <w:sz w:val="24"/>
          <w:szCs w:val="24"/>
          <w:rtl/>
        </w:rPr>
        <w:t xml:space="preserve">שלב </w:t>
      </w:r>
      <w:r w:rsidR="00244B93" w:rsidRPr="001001DA">
        <w:rPr>
          <w:rFonts w:ascii="David" w:hAnsi="David" w:cs="David"/>
          <w:b/>
          <w:bCs/>
          <w:sz w:val="24"/>
          <w:szCs w:val="24"/>
        </w:rPr>
        <w:t>IV</w:t>
      </w:r>
      <w:r w:rsidR="00244B93" w:rsidRPr="001001DA">
        <w:rPr>
          <w:rFonts w:ascii="David" w:hAnsi="David" w:cs="David" w:hint="cs"/>
          <w:b/>
          <w:bCs/>
          <w:sz w:val="24"/>
          <w:szCs w:val="24"/>
          <w:rtl/>
        </w:rPr>
        <w:t xml:space="preserve"> - </w:t>
      </w:r>
      <w:r w:rsidR="00244B93" w:rsidRPr="001001DA">
        <w:rPr>
          <w:rFonts w:ascii="David" w:hAnsi="David" w:cs="David" w:hint="eastAsia"/>
          <w:b/>
          <w:bCs/>
          <w:sz w:val="24"/>
          <w:szCs w:val="24"/>
          <w:rtl/>
        </w:rPr>
        <w:t>חישוב</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הציון</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הכולל</w:t>
      </w:r>
      <w:r w:rsidR="00244B93" w:rsidRPr="001001DA">
        <w:rPr>
          <w:rFonts w:ascii="David" w:hAnsi="David" w:cs="David"/>
          <w:b/>
          <w:bCs/>
          <w:sz w:val="24"/>
          <w:szCs w:val="24"/>
          <w:rtl/>
        </w:rPr>
        <w:t xml:space="preserve"> (מחיר </w:t>
      </w:r>
      <w:r w:rsidR="00244B93" w:rsidRPr="001001DA">
        <w:rPr>
          <w:rFonts w:ascii="David" w:hAnsi="David" w:cs="David" w:hint="eastAsia"/>
          <w:b/>
          <w:bCs/>
          <w:sz w:val="24"/>
          <w:szCs w:val="24"/>
          <w:rtl/>
        </w:rPr>
        <w:t>ואיכות</w:t>
      </w:r>
      <w:r w:rsidR="00244B93" w:rsidRPr="001001DA">
        <w:rPr>
          <w:rFonts w:ascii="David" w:hAnsi="David" w:cs="David"/>
          <w:b/>
          <w:bCs/>
          <w:sz w:val="24"/>
          <w:szCs w:val="24"/>
          <w:rtl/>
        </w:rPr>
        <w:t>)</w:t>
      </w:r>
      <w:r w:rsidR="00244B93" w:rsidRPr="001001DA">
        <w:rPr>
          <w:rFonts w:ascii="David" w:hAnsi="David" w:cs="David"/>
          <w:b/>
          <w:bCs/>
          <w:sz w:val="24"/>
          <w:szCs w:val="24"/>
        </w:rPr>
        <w:t xml:space="preserve"> </w:t>
      </w:r>
      <w:r w:rsidR="00244B93" w:rsidRPr="001001DA">
        <w:rPr>
          <w:rFonts w:ascii="David" w:hAnsi="David" w:cs="David" w:hint="eastAsia"/>
          <w:b/>
          <w:bCs/>
          <w:sz w:val="24"/>
          <w:szCs w:val="24"/>
          <w:rtl/>
        </w:rPr>
        <w:t>ודירוג</w:t>
      </w:r>
      <w:r w:rsidR="00244B93" w:rsidRPr="001001DA">
        <w:rPr>
          <w:rFonts w:ascii="David" w:hAnsi="David" w:cs="David"/>
          <w:b/>
          <w:bCs/>
          <w:sz w:val="24"/>
          <w:szCs w:val="24"/>
          <w:rtl/>
        </w:rPr>
        <w:t xml:space="preserve"> </w:t>
      </w:r>
      <w:r w:rsidR="00244B93" w:rsidRPr="001001DA">
        <w:rPr>
          <w:rFonts w:ascii="David" w:hAnsi="David" w:cs="David" w:hint="eastAsia"/>
          <w:b/>
          <w:bCs/>
          <w:sz w:val="24"/>
          <w:szCs w:val="24"/>
          <w:rtl/>
        </w:rPr>
        <w:t>ההצעות</w:t>
      </w:r>
    </w:p>
    <w:p w14:paraId="24FCDC1B" w14:textId="2DC34381" w:rsidR="00244B93" w:rsidRPr="001001DA"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lang w:eastAsia="he-IL"/>
        </w:rPr>
      </w:pPr>
      <w:r w:rsidRPr="001001DA">
        <w:rPr>
          <w:rFonts w:ascii="David" w:eastAsia="David" w:hAnsi="David" w:cs="David" w:hint="cs"/>
          <w:sz w:val="24"/>
          <w:szCs w:val="24"/>
          <w:rtl/>
          <w:lang w:eastAsia="he-IL"/>
        </w:rPr>
        <w:t>הציון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הכולל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במכרז</w:t>
      </w:r>
      <w:r w:rsidR="004001CB">
        <w:rPr>
          <w:rFonts w:ascii="David" w:eastAsia="David" w:hAnsi="David" w:cs="David" w:hint="cs"/>
          <w:sz w:val="24"/>
          <w:szCs w:val="24"/>
          <w:rtl/>
          <w:lang w:eastAsia="he-IL"/>
        </w:rPr>
        <w:t>, עבור כל תחום בנפרד,</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יחושב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ידי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שקלול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האיכות </w:t>
      </w:r>
      <w:r w:rsidRPr="001001DA">
        <w:rPr>
          <w:rFonts w:ascii="David" w:eastAsia="David" w:hAnsi="David" w:cs="David"/>
          <w:sz w:val="24"/>
          <w:szCs w:val="24"/>
          <w:rtl/>
          <w:lang w:eastAsia="he-IL"/>
        </w:rPr>
        <w:t>(</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שבסעיף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Ref349477619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14.1.2</w:t>
      </w:r>
      <w:r w:rsidRPr="001001DA">
        <w:rPr>
          <w:rFonts w:ascii="David" w:eastAsia="David" w:hAnsi="David" w:cs="David"/>
          <w:sz w:val="24"/>
          <w:szCs w:val="24"/>
          <w:rtl/>
          <w:lang w:eastAsia="he-IL"/>
        </w:rPr>
        <w:fldChar w:fldCharType="end"/>
      </w:r>
      <w:r w:rsidRPr="001001DA">
        <w:rPr>
          <w:rFonts w:ascii="David" w:eastAsia="David" w:hAnsi="David" w:cs="David"/>
          <w:sz w:val="24"/>
          <w:szCs w:val="24"/>
          <w:lang w:eastAsia="he-IL"/>
        </w:rPr>
        <w:t>(</w:t>
      </w:r>
      <w:r w:rsidRPr="001001DA">
        <w:rPr>
          <w:rFonts w:ascii="David" w:eastAsia="David" w:hAnsi="David" w:cs="David" w:hint="cs"/>
          <w:sz w:val="24"/>
          <w:szCs w:val="24"/>
          <w:rtl/>
          <w:lang w:eastAsia="he-IL"/>
        </w:rPr>
        <w:t xml:space="preserve"> וציון</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המחיר</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כפי</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שהתקבל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בחישוב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 xml:space="preserve">שבסעיפים </w:t>
      </w:r>
      <w:r w:rsidRPr="001001DA">
        <w:rPr>
          <w:rFonts w:ascii="David" w:eastAsia="David" w:hAnsi="David" w:cs="David"/>
          <w:sz w:val="24"/>
          <w:szCs w:val="24"/>
          <w:rtl/>
          <w:lang w:eastAsia="he-IL"/>
        </w:rPr>
        <w:fldChar w:fldCharType="begin"/>
      </w:r>
      <w:r w:rsidRPr="001001DA">
        <w:rPr>
          <w:rFonts w:ascii="David" w:eastAsia="David" w:hAnsi="David" w:cs="David"/>
          <w:sz w:val="24"/>
          <w:szCs w:val="24"/>
          <w:rtl/>
          <w:lang w:eastAsia="he-IL"/>
        </w:rPr>
        <w:instrText xml:space="preserve"> </w:instrText>
      </w:r>
      <w:r w:rsidRPr="001001DA">
        <w:rPr>
          <w:rFonts w:ascii="David" w:eastAsia="David" w:hAnsi="David" w:cs="David" w:hint="cs"/>
          <w:sz w:val="24"/>
          <w:szCs w:val="24"/>
          <w:lang w:eastAsia="he-IL"/>
        </w:rPr>
        <w:instrText>REF</w:instrText>
      </w:r>
      <w:r w:rsidRPr="001001DA">
        <w:rPr>
          <w:rFonts w:ascii="David" w:eastAsia="David" w:hAnsi="David" w:cs="David" w:hint="cs"/>
          <w:sz w:val="24"/>
          <w:szCs w:val="24"/>
          <w:rtl/>
          <w:lang w:eastAsia="he-IL"/>
        </w:rPr>
        <w:instrText xml:space="preserve"> _</w:instrText>
      </w:r>
      <w:r w:rsidRPr="001001DA">
        <w:rPr>
          <w:rFonts w:ascii="David" w:eastAsia="David" w:hAnsi="David" w:cs="David" w:hint="cs"/>
          <w:sz w:val="24"/>
          <w:szCs w:val="24"/>
          <w:lang w:eastAsia="he-IL"/>
        </w:rPr>
        <w:instrText>Ref350946937 \r \h</w:instrText>
      </w:r>
      <w:r w:rsidRPr="001001DA">
        <w:rPr>
          <w:rFonts w:ascii="David" w:eastAsia="David" w:hAnsi="David" w:cs="David"/>
          <w:sz w:val="24"/>
          <w:szCs w:val="24"/>
          <w:rtl/>
          <w:lang w:eastAsia="he-IL"/>
        </w:rPr>
        <w:instrText xml:space="preserve"> </w:instrText>
      </w:r>
      <w:r w:rsidR="001001DA">
        <w:rPr>
          <w:rFonts w:ascii="David" w:eastAsia="David" w:hAnsi="David" w:cs="David"/>
          <w:sz w:val="24"/>
          <w:szCs w:val="24"/>
          <w:rtl/>
          <w:lang w:eastAsia="he-IL"/>
        </w:rPr>
        <w:instrText xml:space="preserve"> \* </w:instrText>
      </w:r>
      <w:r w:rsidR="001001DA">
        <w:rPr>
          <w:rFonts w:ascii="David" w:eastAsia="David" w:hAnsi="David" w:cs="David"/>
          <w:sz w:val="24"/>
          <w:szCs w:val="24"/>
          <w:lang w:eastAsia="he-IL"/>
        </w:rPr>
        <w:instrText>MERGEFORMAT</w:instrText>
      </w:r>
      <w:r w:rsidR="001001DA">
        <w:rPr>
          <w:rFonts w:ascii="David" w:eastAsia="David" w:hAnsi="David" w:cs="David"/>
          <w:sz w:val="24"/>
          <w:szCs w:val="24"/>
          <w:rtl/>
          <w:lang w:eastAsia="he-IL"/>
        </w:rPr>
        <w:instrText xml:space="preserve"> </w:instrText>
      </w:r>
      <w:r w:rsidRPr="001001DA">
        <w:rPr>
          <w:rFonts w:ascii="David" w:eastAsia="David" w:hAnsi="David" w:cs="David"/>
          <w:sz w:val="24"/>
          <w:szCs w:val="24"/>
          <w:rtl/>
          <w:lang w:eastAsia="he-IL"/>
        </w:rPr>
      </w:r>
      <w:r w:rsidRPr="001001DA">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14.1.3</w:t>
      </w:r>
      <w:r w:rsidRPr="001001DA">
        <w:rPr>
          <w:rFonts w:ascii="David" w:eastAsia="David" w:hAnsi="David" w:cs="David"/>
          <w:sz w:val="24"/>
          <w:szCs w:val="24"/>
          <w:rtl/>
          <w:lang w:eastAsia="he-IL"/>
        </w:rPr>
        <w:fldChar w:fldCharType="end"/>
      </w:r>
      <w:r w:rsidRPr="001001DA">
        <w:rPr>
          <w:rFonts w:ascii="David" w:eastAsia="David" w:hAnsi="David" w:cs="David" w:hint="cs"/>
          <w:sz w:val="24"/>
          <w:szCs w:val="24"/>
          <w:rtl/>
          <w:lang w:eastAsia="he-IL"/>
        </w:rPr>
        <w:t xml:space="preserve"> לעיל</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עבור כל אחת מההצעות בנפרד, בהתאם</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לנוסחת</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החישוב</w:t>
      </w:r>
      <w:r w:rsidRPr="001001DA">
        <w:rPr>
          <w:rFonts w:ascii="David" w:eastAsia="David" w:hAnsi="David" w:cs="David"/>
          <w:sz w:val="24"/>
          <w:szCs w:val="24"/>
          <w:rtl/>
          <w:lang w:eastAsia="he-IL"/>
        </w:rPr>
        <w:t xml:space="preserve"> </w:t>
      </w:r>
      <w:r w:rsidRPr="001001DA">
        <w:rPr>
          <w:rFonts w:ascii="David" w:eastAsia="David" w:hAnsi="David" w:cs="David" w:hint="cs"/>
          <w:sz w:val="24"/>
          <w:szCs w:val="24"/>
          <w:rtl/>
          <w:lang w:eastAsia="he-IL"/>
        </w:rPr>
        <w:t>הבאה:</w:t>
      </w:r>
    </w:p>
    <w:tbl>
      <w:tblPr>
        <w:bidiVisual/>
        <w:tblW w:w="5800" w:type="dxa"/>
        <w:jc w:val="right"/>
        <w:tblLayout w:type="fixed"/>
        <w:tblLook w:val="04A0" w:firstRow="1" w:lastRow="0" w:firstColumn="1" w:lastColumn="0" w:noHBand="0" w:noVBand="1"/>
      </w:tblPr>
      <w:tblGrid>
        <w:gridCol w:w="803"/>
        <w:gridCol w:w="284"/>
        <w:gridCol w:w="567"/>
        <w:gridCol w:w="1452"/>
        <w:gridCol w:w="283"/>
        <w:gridCol w:w="513"/>
        <w:gridCol w:w="284"/>
        <w:gridCol w:w="1330"/>
        <w:gridCol w:w="284"/>
      </w:tblGrid>
      <w:tr w:rsidR="00244B93" w:rsidRPr="00D0145F" w14:paraId="0B3D22AF" w14:textId="77777777" w:rsidTr="004A593A">
        <w:trPr>
          <w:jc w:val="right"/>
        </w:trPr>
        <w:tc>
          <w:tcPr>
            <w:tcW w:w="803" w:type="dxa"/>
            <w:vMerge w:val="restart"/>
            <w:tcBorders>
              <w:top w:val="single" w:sz="4" w:space="0" w:color="auto"/>
              <w:left w:val="single" w:sz="4" w:space="0" w:color="auto"/>
            </w:tcBorders>
            <w:vAlign w:val="center"/>
          </w:tcPr>
          <w:p w14:paraId="1394CD3B" w14:textId="77777777"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06031">
              <w:rPr>
                <w:rFonts w:hint="eastAsia"/>
                <w:b/>
                <w:bCs/>
                <w:rtl/>
                <w:lang w:eastAsia="en-US"/>
              </w:rPr>
              <w:t>ציון</w:t>
            </w:r>
            <w:r w:rsidRPr="00A06031">
              <w:rPr>
                <w:b/>
                <w:bCs/>
                <w:rtl/>
                <w:lang w:eastAsia="en-US"/>
              </w:rPr>
              <w:t xml:space="preserve"> </w:t>
            </w:r>
            <w:r w:rsidRPr="00A06031">
              <w:rPr>
                <w:rFonts w:hint="eastAsia"/>
                <w:b/>
                <w:bCs/>
                <w:rtl/>
                <w:lang w:eastAsia="en-US"/>
              </w:rPr>
              <w:t>כולל</w:t>
            </w:r>
          </w:p>
        </w:tc>
        <w:tc>
          <w:tcPr>
            <w:tcW w:w="284" w:type="dxa"/>
            <w:vMerge w:val="restart"/>
            <w:tcBorders>
              <w:top w:val="single" w:sz="4" w:space="0" w:color="auto"/>
            </w:tcBorders>
            <w:vAlign w:val="center"/>
          </w:tcPr>
          <w:p w14:paraId="4E92069B" w14:textId="77777777"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67" w:type="dxa"/>
            <w:tcBorders>
              <w:top w:val="single" w:sz="4" w:space="0" w:color="auto"/>
              <w:bottom w:val="single" w:sz="4" w:space="0" w:color="auto"/>
            </w:tcBorders>
            <w:vAlign w:val="center"/>
          </w:tcPr>
          <w:p w14:paraId="53144EA9" w14:textId="0B2274C6"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D34CA2">
              <w:rPr>
                <w:rFonts w:hint="cs"/>
                <w:rtl/>
                <w:lang w:eastAsia="en-US"/>
              </w:rPr>
              <w:t>70</w:t>
            </w:r>
          </w:p>
        </w:tc>
        <w:tc>
          <w:tcPr>
            <w:tcW w:w="1452" w:type="dxa"/>
            <w:tcBorders>
              <w:top w:val="single" w:sz="4" w:space="0" w:color="auto"/>
              <w:bottom w:val="single" w:sz="4" w:space="0" w:color="auto"/>
            </w:tcBorders>
            <w:vAlign w:val="center"/>
          </w:tcPr>
          <w:p w14:paraId="4D1A87E1" w14:textId="77777777"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651" w:hanging="651"/>
              <w:rPr>
                <w:rtl/>
                <w:lang w:eastAsia="en-US"/>
              </w:rPr>
            </w:pPr>
            <w:r>
              <w:rPr>
                <w:rFonts w:hint="cs"/>
                <w:rtl/>
                <w:lang w:eastAsia="en-US"/>
              </w:rPr>
              <w:t xml:space="preserve">* </w:t>
            </w:r>
            <w:r w:rsidRPr="00A06031">
              <w:rPr>
                <w:rFonts w:hint="eastAsia"/>
                <w:rtl/>
                <w:lang w:eastAsia="en-US"/>
              </w:rPr>
              <w:t>ציון</w:t>
            </w:r>
            <w:r w:rsidRPr="00A06031">
              <w:rPr>
                <w:rtl/>
                <w:lang w:eastAsia="en-US"/>
              </w:rPr>
              <w:t xml:space="preserve"> </w:t>
            </w:r>
            <w:r w:rsidRPr="00A06031">
              <w:rPr>
                <w:rFonts w:hint="eastAsia"/>
                <w:rtl/>
                <w:lang w:eastAsia="en-US"/>
              </w:rPr>
              <w:t>איכות</w:t>
            </w:r>
            <w:r w:rsidRPr="00A06031">
              <w:rPr>
                <w:rtl/>
                <w:lang w:eastAsia="en-US"/>
              </w:rPr>
              <w:t>)</w:t>
            </w:r>
          </w:p>
        </w:tc>
        <w:tc>
          <w:tcPr>
            <w:tcW w:w="283" w:type="dxa"/>
            <w:tcBorders>
              <w:top w:val="single" w:sz="4" w:space="0" w:color="auto"/>
              <w:bottom w:val="single" w:sz="4" w:space="0" w:color="auto"/>
            </w:tcBorders>
            <w:vAlign w:val="center"/>
          </w:tcPr>
          <w:p w14:paraId="0DDB9E74" w14:textId="77777777"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13" w:type="dxa"/>
            <w:tcBorders>
              <w:top w:val="single" w:sz="4" w:space="0" w:color="auto"/>
              <w:bottom w:val="single" w:sz="4" w:space="0" w:color="auto"/>
            </w:tcBorders>
            <w:vAlign w:val="center"/>
          </w:tcPr>
          <w:p w14:paraId="3D5A8834" w14:textId="1465332F"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sidR="00D34CA2">
              <w:rPr>
                <w:rFonts w:hint="cs"/>
                <w:rtl/>
                <w:lang w:eastAsia="en-US"/>
              </w:rPr>
              <w:t>30</w:t>
            </w:r>
          </w:p>
        </w:tc>
        <w:tc>
          <w:tcPr>
            <w:tcW w:w="284" w:type="dxa"/>
            <w:tcBorders>
              <w:top w:val="single" w:sz="4" w:space="0" w:color="auto"/>
              <w:bottom w:val="single" w:sz="4" w:space="0" w:color="auto"/>
            </w:tcBorders>
            <w:vAlign w:val="center"/>
          </w:tcPr>
          <w:p w14:paraId="55281858" w14:textId="77777777" w:rsidR="00244B93" w:rsidRPr="00A06031"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1330" w:type="dxa"/>
            <w:tcBorders>
              <w:top w:val="single" w:sz="4" w:space="0" w:color="auto"/>
              <w:bottom w:val="single" w:sz="4" w:space="0" w:color="auto"/>
            </w:tcBorders>
            <w:vAlign w:val="center"/>
          </w:tcPr>
          <w:p w14:paraId="7E3ABF8E" w14:textId="77777777" w:rsidR="00244B93" w:rsidRPr="00D0145F"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Pr>
                <w:rFonts w:hint="cs"/>
                <w:rtl/>
                <w:lang w:eastAsia="en-US"/>
              </w:rPr>
              <w:t>ה</w:t>
            </w:r>
            <w:r>
              <w:rPr>
                <w:rFonts w:hint="eastAsia"/>
                <w:rtl/>
                <w:lang w:eastAsia="en-US"/>
              </w:rPr>
              <w:t>מחי</w:t>
            </w:r>
            <w:r>
              <w:rPr>
                <w:rFonts w:hint="cs"/>
                <w:rtl/>
                <w:lang w:eastAsia="en-US"/>
              </w:rPr>
              <w:t>ר</w:t>
            </w:r>
            <w:r w:rsidRPr="00A06031">
              <w:rPr>
                <w:rtl/>
                <w:lang w:eastAsia="en-US"/>
              </w:rPr>
              <w:t>)</w:t>
            </w:r>
          </w:p>
        </w:tc>
        <w:tc>
          <w:tcPr>
            <w:tcW w:w="284" w:type="dxa"/>
            <w:tcBorders>
              <w:top w:val="single" w:sz="4" w:space="0" w:color="auto"/>
              <w:right w:val="single" w:sz="2" w:space="0" w:color="auto"/>
            </w:tcBorders>
            <w:vAlign w:val="center"/>
          </w:tcPr>
          <w:p w14:paraId="2ED3B7C1" w14:textId="77777777" w:rsidR="00244B93" w:rsidRPr="00D0145F"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244B93" w:rsidRPr="00D0145F" w14:paraId="7524A0D3" w14:textId="77777777" w:rsidTr="004A593A">
        <w:trPr>
          <w:jc w:val="right"/>
        </w:trPr>
        <w:tc>
          <w:tcPr>
            <w:tcW w:w="803" w:type="dxa"/>
            <w:vMerge/>
            <w:tcBorders>
              <w:left w:val="single" w:sz="4" w:space="0" w:color="auto"/>
              <w:bottom w:val="single" w:sz="4" w:space="0" w:color="auto"/>
            </w:tcBorders>
            <w:vAlign w:val="center"/>
          </w:tcPr>
          <w:p w14:paraId="4368568F" w14:textId="77777777" w:rsidR="00244B93" w:rsidRPr="00D0145F"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14:paraId="14CD94A1" w14:textId="77777777" w:rsidR="00244B93" w:rsidRPr="00D0145F"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713" w:type="dxa"/>
            <w:gridSpan w:val="7"/>
            <w:tcBorders>
              <w:top w:val="single" w:sz="4" w:space="0" w:color="auto"/>
              <w:bottom w:val="single" w:sz="4" w:space="0" w:color="auto"/>
              <w:right w:val="single" w:sz="2" w:space="0" w:color="auto"/>
            </w:tcBorders>
            <w:vAlign w:val="center"/>
          </w:tcPr>
          <w:p w14:paraId="2DCB8E73" w14:textId="77777777" w:rsidR="00244B93" w:rsidRPr="00D0145F" w:rsidRDefault="00244B93" w:rsidP="0049433C">
            <w:pPr>
              <w:pStyle w:val="afff4"/>
              <w:keepNext/>
              <w:keepLines/>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0145F">
              <w:rPr>
                <w:rtl/>
                <w:lang w:eastAsia="en-US"/>
              </w:rPr>
              <w:t>100</w:t>
            </w:r>
          </w:p>
        </w:tc>
      </w:tr>
    </w:tbl>
    <w:p w14:paraId="193AB0B2" w14:textId="77777777" w:rsidR="001001DA" w:rsidRDefault="001001DA" w:rsidP="0049433C">
      <w:pPr>
        <w:keepNext/>
        <w:keepLines/>
        <w:widowControl w:val="0"/>
        <w:adjustRightInd w:val="0"/>
        <w:spacing w:after="0" w:line="360" w:lineRule="auto"/>
        <w:ind w:left="2970"/>
        <w:jc w:val="both"/>
        <w:textAlignment w:val="baseline"/>
        <w:rPr>
          <w:rFonts w:ascii="David" w:eastAsia="David" w:hAnsi="David" w:cs="David"/>
          <w:sz w:val="24"/>
          <w:szCs w:val="24"/>
          <w:lang w:eastAsia="he-IL"/>
        </w:rPr>
      </w:pPr>
    </w:p>
    <w:p w14:paraId="7B9961D2" w14:textId="751922A7" w:rsidR="00244B93" w:rsidRPr="001001DA" w:rsidRDefault="00244B93" w:rsidP="00742BEC">
      <w:pPr>
        <w:keepNext/>
        <w:keepLines/>
        <w:widowControl w:val="0"/>
        <w:numPr>
          <w:ilvl w:val="3"/>
          <w:numId w:val="24"/>
        </w:numPr>
        <w:tabs>
          <w:tab w:val="num" w:pos="2172"/>
        </w:tabs>
        <w:adjustRightInd w:val="0"/>
        <w:spacing w:after="0" w:line="360" w:lineRule="auto"/>
        <w:ind w:left="2970" w:hanging="851"/>
        <w:jc w:val="both"/>
        <w:textAlignment w:val="baseline"/>
        <w:rPr>
          <w:rFonts w:ascii="David" w:eastAsia="David" w:hAnsi="David" w:cs="David"/>
          <w:sz w:val="24"/>
          <w:szCs w:val="24"/>
          <w:rtl/>
          <w:lang w:eastAsia="he-IL"/>
        </w:rPr>
      </w:pPr>
      <w:r w:rsidRPr="001001DA">
        <w:rPr>
          <w:rFonts w:ascii="David" w:eastAsia="David" w:hAnsi="David" w:cs="David" w:hint="cs"/>
          <w:sz w:val="24"/>
          <w:szCs w:val="24"/>
          <w:rtl/>
          <w:lang w:eastAsia="he-IL"/>
        </w:rPr>
        <w:t>המציע שיקבל את הציון הכולל הגבוה ביותר</w:t>
      </w:r>
      <w:r w:rsidR="004001CB">
        <w:rPr>
          <w:rFonts w:ascii="David" w:eastAsia="David" w:hAnsi="David" w:cs="David" w:hint="cs"/>
          <w:sz w:val="24"/>
          <w:szCs w:val="24"/>
          <w:rtl/>
          <w:lang w:eastAsia="he-IL"/>
        </w:rPr>
        <w:t>, יוכרז כזוכה</w:t>
      </w:r>
      <w:r w:rsidRPr="001001DA">
        <w:rPr>
          <w:rFonts w:ascii="David" w:eastAsia="David" w:hAnsi="David" w:cs="David" w:hint="cs"/>
          <w:sz w:val="24"/>
          <w:szCs w:val="24"/>
          <w:rtl/>
          <w:lang w:eastAsia="he-IL"/>
        </w:rPr>
        <w:t xml:space="preserve"> במכרז.</w:t>
      </w:r>
    </w:p>
    <w:p w14:paraId="464AA83B" w14:textId="77777777" w:rsidR="00725CAE" w:rsidRPr="004001CB" w:rsidRDefault="00725CAE" w:rsidP="00742BEC">
      <w:pPr>
        <w:keepNext/>
        <w:keepLines/>
        <w:widowControl w:val="0"/>
        <w:numPr>
          <w:ilvl w:val="2"/>
          <w:numId w:val="24"/>
        </w:numPr>
        <w:adjustRightInd w:val="0"/>
        <w:spacing w:after="0" w:line="360" w:lineRule="auto"/>
        <w:ind w:left="1552" w:hanging="709"/>
        <w:jc w:val="both"/>
        <w:textAlignment w:val="baseline"/>
        <w:rPr>
          <w:rFonts w:ascii="Arial" w:eastAsia="Times New Roman" w:hAnsi="Arial" w:cs="David"/>
          <w:b/>
          <w:bCs/>
          <w:sz w:val="24"/>
          <w:szCs w:val="24"/>
          <w:u w:val="single"/>
          <w:lang w:eastAsia="he-IL"/>
        </w:rPr>
      </w:pPr>
      <w:r w:rsidRPr="00725CAE">
        <w:rPr>
          <w:rFonts w:ascii="Arial" w:eastAsia="Times New Roman" w:hAnsi="Arial" w:cs="David" w:hint="cs"/>
          <w:sz w:val="24"/>
          <w:szCs w:val="24"/>
          <w:rtl/>
          <w:lang w:eastAsia="he-IL"/>
        </w:rPr>
        <w:t>המזמין</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שומר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לעצמו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הזכות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לפסול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הסף</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יתגלה</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כלל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בהצעתו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מידע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שיקרי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מטעה</w:t>
      </w:r>
      <w:bookmarkEnd w:id="274"/>
      <w:r w:rsidRPr="00725CAE">
        <w:rPr>
          <w:rFonts w:ascii="Arial" w:eastAsia="Times New Roman" w:hAnsi="Arial" w:cs="David" w:hint="cs"/>
          <w:sz w:val="24"/>
          <w:szCs w:val="24"/>
          <w:rtl/>
          <w:lang w:eastAsia="he-IL"/>
        </w:rPr>
        <w:t>.</w:t>
      </w:r>
    </w:p>
    <w:p w14:paraId="2965E3AA" w14:textId="7AAF51A2" w:rsidR="00725CAE" w:rsidRPr="00725CAE" w:rsidRDefault="00725CAE" w:rsidP="0049433C">
      <w:pPr>
        <w:keepNext/>
        <w:keepLines/>
        <w:widowControl w:val="0"/>
        <w:adjustRightInd w:val="0"/>
        <w:spacing w:after="0" w:line="360" w:lineRule="auto"/>
        <w:ind w:left="702"/>
        <w:jc w:val="both"/>
        <w:textAlignment w:val="baseline"/>
        <w:rPr>
          <w:rFonts w:ascii="David" w:eastAsia="David" w:hAnsi="David" w:cs="David"/>
          <w:sz w:val="24"/>
          <w:szCs w:val="24"/>
          <w:rtl/>
          <w:lang w:eastAsia="he-IL"/>
        </w:rPr>
      </w:pPr>
    </w:p>
    <w:p w14:paraId="44DBB04C" w14:textId="77777777" w:rsidR="00725CAE" w:rsidRPr="00725CAE" w:rsidRDefault="00725CAE" w:rsidP="00742BEC">
      <w:pPr>
        <w:keepNext/>
        <w:keepLines/>
        <w:widowControl w:val="0"/>
        <w:numPr>
          <w:ilvl w:val="0"/>
          <w:numId w:val="24"/>
        </w:numPr>
        <w:adjustRightInd w:val="0"/>
        <w:spacing w:after="0" w:line="360" w:lineRule="auto"/>
        <w:contextualSpacing/>
        <w:jc w:val="both"/>
        <w:textAlignment w:val="baseline"/>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תוקף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ההצעות</w:t>
      </w:r>
    </w:p>
    <w:p w14:paraId="3B072EA6" w14:textId="4FB84478" w:rsidR="00725CAE" w:rsidRDefault="00725CAE" w:rsidP="00742BEC">
      <w:pPr>
        <w:keepNext/>
        <w:keepLines/>
        <w:widowControl w:val="0"/>
        <w:numPr>
          <w:ilvl w:val="1"/>
          <w:numId w:val="18"/>
        </w:numPr>
        <w:adjustRightInd w:val="0"/>
        <w:spacing w:after="0" w:line="360" w:lineRule="atLeast"/>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יישארו</w:t>
      </w:r>
      <w:r w:rsidRPr="00725CAE">
        <w:rPr>
          <w:rFonts w:ascii="David" w:eastAsia="David" w:hAnsi="David" w:cs="David"/>
          <w:sz w:val="24"/>
          <w:szCs w:val="24"/>
          <w:rtl/>
          <w:lang w:eastAsia="he-IL"/>
        </w:rPr>
        <w:t xml:space="preserve"> בתוקף עד לתאריך </w:t>
      </w:r>
      <w:r w:rsidRPr="00725CAE">
        <w:rPr>
          <w:rFonts w:ascii="Calibri" w:eastAsia="David" w:hAnsi="Calibri" w:cs="David" w:hint="eastAsia"/>
          <w:sz w:val="24"/>
          <w:szCs w:val="24"/>
          <w:rtl/>
          <w:lang w:eastAsia="he-IL"/>
        </w:rPr>
        <w:t>המוצהר</w:t>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בסעיף</w:t>
      </w:r>
      <w:r w:rsidRPr="00725CAE">
        <w:rPr>
          <w:rFonts w:ascii="Calibri" w:eastAsia="David" w:hAnsi="Calibri" w:cs="David"/>
          <w:sz w:val="24"/>
          <w:szCs w:val="24"/>
          <w:rtl/>
          <w:lang w:eastAsia="he-IL"/>
        </w:rPr>
        <w:t xml:space="preserve"> </w:t>
      </w:r>
      <w:r w:rsidRPr="00725CAE">
        <w:rPr>
          <w:rFonts w:ascii="Calibri" w:eastAsia="David" w:hAnsi="Calibri" w:cs="David"/>
          <w:sz w:val="24"/>
          <w:szCs w:val="24"/>
          <w:rtl/>
          <w:lang w:eastAsia="he-IL"/>
        </w:rPr>
        <w:fldChar w:fldCharType="begin"/>
      </w:r>
      <w:r w:rsidRPr="00725CAE">
        <w:rPr>
          <w:rFonts w:ascii="Calibri" w:eastAsia="David" w:hAnsi="Calibri" w:cs="David"/>
          <w:sz w:val="24"/>
          <w:szCs w:val="24"/>
          <w:rtl/>
          <w:lang w:eastAsia="he-IL"/>
        </w:rPr>
        <w:instrText xml:space="preserve"> </w:instrText>
      </w:r>
      <w:r w:rsidRPr="00725CAE">
        <w:rPr>
          <w:rFonts w:ascii="Calibri" w:eastAsia="David" w:hAnsi="Calibri" w:cs="David"/>
          <w:sz w:val="24"/>
          <w:szCs w:val="24"/>
          <w:lang w:eastAsia="he-IL"/>
        </w:rPr>
        <w:instrText>REF</w:instrText>
      </w:r>
      <w:r w:rsidRPr="00725CAE">
        <w:rPr>
          <w:rFonts w:ascii="Calibri" w:eastAsia="David" w:hAnsi="Calibri" w:cs="David"/>
          <w:sz w:val="24"/>
          <w:szCs w:val="24"/>
          <w:rtl/>
          <w:lang w:eastAsia="he-IL"/>
        </w:rPr>
        <w:instrText xml:space="preserve"> _</w:instrText>
      </w:r>
      <w:r w:rsidRPr="00725CAE">
        <w:rPr>
          <w:rFonts w:ascii="Calibri" w:eastAsia="David" w:hAnsi="Calibri" w:cs="David"/>
          <w:sz w:val="24"/>
          <w:szCs w:val="24"/>
          <w:lang w:eastAsia="he-IL"/>
        </w:rPr>
        <w:instrText>Ref365454405 \r \h</w:instrText>
      </w:r>
      <w:r w:rsidRPr="00725CAE">
        <w:rPr>
          <w:rFonts w:ascii="Calibri" w:eastAsia="David" w:hAnsi="Calibri" w:cs="David"/>
          <w:sz w:val="24"/>
          <w:szCs w:val="24"/>
          <w:rtl/>
          <w:lang w:eastAsia="he-IL"/>
        </w:rPr>
        <w:instrText xml:space="preserve"> </w:instrText>
      </w:r>
      <w:r w:rsidR="00F50BD3">
        <w:rPr>
          <w:rFonts w:ascii="Calibri" w:eastAsia="David" w:hAnsi="Calibri" w:cs="David"/>
          <w:sz w:val="24"/>
          <w:szCs w:val="24"/>
          <w:rtl/>
          <w:lang w:eastAsia="he-IL"/>
        </w:rPr>
        <w:instrText xml:space="preserve"> \* </w:instrText>
      </w:r>
      <w:r w:rsidR="00F50BD3">
        <w:rPr>
          <w:rFonts w:ascii="Calibri" w:eastAsia="David" w:hAnsi="Calibri" w:cs="David"/>
          <w:sz w:val="24"/>
          <w:szCs w:val="24"/>
          <w:lang w:eastAsia="he-IL"/>
        </w:rPr>
        <w:instrText>MERGEFORMAT</w:instrText>
      </w:r>
      <w:r w:rsidR="00F50BD3">
        <w:rPr>
          <w:rFonts w:ascii="Calibri" w:eastAsia="David" w:hAnsi="Calibri" w:cs="David"/>
          <w:sz w:val="24"/>
          <w:szCs w:val="24"/>
          <w:rtl/>
          <w:lang w:eastAsia="he-IL"/>
        </w:rPr>
        <w:instrText xml:space="preserve"> </w:instrText>
      </w:r>
      <w:r w:rsidRPr="00725CAE">
        <w:rPr>
          <w:rFonts w:ascii="Calibri" w:eastAsia="David" w:hAnsi="Calibri" w:cs="David"/>
          <w:sz w:val="24"/>
          <w:szCs w:val="24"/>
          <w:rtl/>
          <w:lang w:eastAsia="he-IL"/>
        </w:rPr>
      </w:r>
      <w:r w:rsidRPr="00725CAE">
        <w:rPr>
          <w:rFonts w:ascii="Calibri" w:eastAsia="David" w:hAnsi="Calibri" w:cs="David"/>
          <w:sz w:val="24"/>
          <w:szCs w:val="24"/>
          <w:rtl/>
          <w:lang w:eastAsia="he-IL"/>
        </w:rPr>
        <w:fldChar w:fldCharType="separate"/>
      </w:r>
      <w:r w:rsidR="00B55840">
        <w:rPr>
          <w:rFonts w:ascii="Calibri" w:eastAsia="David" w:hAnsi="Calibri" w:cs="David" w:hint="eastAsia"/>
          <w:sz w:val="24"/>
          <w:szCs w:val="24"/>
          <w:cs/>
          <w:lang w:eastAsia="he-IL"/>
        </w:rPr>
        <w:t>‎</w:t>
      </w:r>
      <w:r w:rsidR="00B55840">
        <w:rPr>
          <w:rFonts w:ascii="Calibri" w:eastAsia="David" w:hAnsi="Calibri" w:cs="David"/>
          <w:sz w:val="24"/>
          <w:szCs w:val="24"/>
          <w:lang w:eastAsia="he-IL"/>
        </w:rPr>
        <w:t>4.1</w:t>
      </w:r>
      <w:r w:rsidRPr="00725CAE">
        <w:rPr>
          <w:rFonts w:ascii="Calibri" w:eastAsia="David" w:hAnsi="Calibri" w:cs="David"/>
          <w:sz w:val="24"/>
          <w:szCs w:val="24"/>
          <w:rtl/>
          <w:lang w:eastAsia="he-IL"/>
        </w:rPr>
        <w:fldChar w:fldCharType="end"/>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לעיל</w:t>
      </w:r>
      <w:r w:rsidRPr="00725CAE">
        <w:rPr>
          <w:rFonts w:ascii="David" w:eastAsia="David" w:hAnsi="David" w:cs="David"/>
          <w:sz w:val="24"/>
          <w:szCs w:val="24"/>
          <w:rtl/>
          <w:lang w:eastAsia="he-IL"/>
        </w:rPr>
        <w:t xml:space="preserve">.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 </w:t>
      </w:r>
    </w:p>
    <w:p w14:paraId="1D956462" w14:textId="77777777" w:rsidR="003E79C5" w:rsidRPr="00725CAE" w:rsidRDefault="003E79C5" w:rsidP="0049433C">
      <w:pPr>
        <w:keepNext/>
        <w:keepLines/>
        <w:widowControl w:val="0"/>
        <w:adjustRightInd w:val="0"/>
        <w:spacing w:after="0" w:line="360" w:lineRule="atLeast"/>
        <w:ind w:left="985"/>
        <w:jc w:val="both"/>
        <w:textAlignment w:val="baseline"/>
        <w:rPr>
          <w:rFonts w:ascii="David" w:eastAsia="David" w:hAnsi="David" w:cs="David"/>
          <w:sz w:val="24"/>
          <w:szCs w:val="24"/>
          <w:lang w:eastAsia="he-IL"/>
        </w:rPr>
      </w:pPr>
    </w:p>
    <w:p w14:paraId="0738C16C" w14:textId="77777777" w:rsidR="00725CAE" w:rsidRPr="00725CAE" w:rsidRDefault="00725CAE" w:rsidP="0049433C">
      <w:pPr>
        <w:pStyle w:val="1d"/>
        <w:keepNext/>
        <w:keepLines/>
        <w:widowControl w:val="0"/>
        <w:rPr>
          <w:lang w:eastAsia="he-IL"/>
        </w:rPr>
      </w:pPr>
      <w:bookmarkStart w:id="279" w:name="_Toc178406949"/>
      <w:bookmarkStart w:id="280" w:name="_Toc208123190"/>
      <w:bookmarkStart w:id="281" w:name="_Toc218923263"/>
      <w:bookmarkStart w:id="282" w:name="_Toc219629418"/>
      <w:bookmarkStart w:id="283" w:name="_Ref296846858"/>
      <w:bookmarkStart w:id="284" w:name="_Ref296935848"/>
    </w:p>
    <w:p w14:paraId="2760FA18" w14:textId="77777777" w:rsidR="00725CAE" w:rsidRPr="00C244B0" w:rsidRDefault="00725CAE" w:rsidP="00742BEC">
      <w:pPr>
        <w:keepNext/>
        <w:keepLines/>
        <w:widowControl w:val="0"/>
        <w:numPr>
          <w:ilvl w:val="0"/>
          <w:numId w:val="18"/>
        </w:numPr>
        <w:adjustRightInd w:val="0"/>
        <w:spacing w:after="0" w:line="360" w:lineRule="auto"/>
        <w:jc w:val="both"/>
        <w:textAlignment w:val="baseline"/>
        <w:rPr>
          <w:rFonts w:ascii="David" w:eastAsia="David" w:hAnsi="David" w:cs="David"/>
          <w:b/>
          <w:bCs/>
          <w:sz w:val="24"/>
          <w:szCs w:val="24"/>
          <w:u w:val="single"/>
        </w:rPr>
      </w:pPr>
      <w:bookmarkStart w:id="285" w:name="_Ref382318455"/>
      <w:bookmarkStart w:id="286" w:name="_Ref399837897"/>
      <w:r w:rsidRPr="00C244B0">
        <w:rPr>
          <w:rFonts w:ascii="David" w:eastAsia="David" w:hAnsi="David" w:cs="David" w:hint="eastAsia"/>
          <w:b/>
          <w:bCs/>
          <w:sz w:val="24"/>
          <w:szCs w:val="24"/>
          <w:u w:val="single"/>
          <w:rtl/>
        </w:rPr>
        <w:t>תמורה</w:t>
      </w:r>
      <w:bookmarkEnd w:id="285"/>
      <w:bookmarkEnd w:id="286"/>
    </w:p>
    <w:p w14:paraId="4E67247D" w14:textId="77777777" w:rsidR="00C244B0"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sz w:val="24"/>
          <w:szCs w:val="24"/>
          <w:rtl/>
          <w:lang w:eastAsia="he-IL"/>
        </w:rPr>
        <w:t xml:space="preserve">את </w:t>
      </w:r>
      <w:r w:rsidRPr="00C244B0">
        <w:rPr>
          <w:rFonts w:ascii="David" w:eastAsia="David" w:hAnsi="David" w:cs="David"/>
          <w:sz w:val="24"/>
          <w:szCs w:val="24"/>
          <w:rtl/>
          <w:lang w:eastAsia="he-IL"/>
        </w:rPr>
        <w:t>הצע</w:t>
      </w:r>
      <w:r>
        <w:rPr>
          <w:rFonts w:ascii="David" w:eastAsia="David" w:hAnsi="David" w:cs="David" w:hint="cs"/>
          <w:sz w:val="24"/>
          <w:szCs w:val="24"/>
          <w:rtl/>
          <w:lang w:eastAsia="he-IL"/>
        </w:rPr>
        <w:t>ת המחיר</w:t>
      </w:r>
      <w:r w:rsidRPr="00C244B0">
        <w:rPr>
          <w:rFonts w:ascii="David" w:eastAsia="David" w:hAnsi="David" w:cs="David"/>
          <w:sz w:val="24"/>
          <w:szCs w:val="24"/>
          <w:rtl/>
          <w:lang w:eastAsia="he-IL"/>
        </w:rPr>
        <w:t xml:space="preserve"> יש למלא </w:t>
      </w:r>
      <w:r w:rsidR="003E79C5">
        <w:rPr>
          <w:rFonts w:ascii="David" w:eastAsia="David" w:hAnsi="David" w:cs="David" w:hint="cs"/>
          <w:sz w:val="24"/>
          <w:szCs w:val="24"/>
          <w:rtl/>
          <w:lang w:eastAsia="he-IL"/>
        </w:rPr>
        <w:t>במקום המיועד לכך על גבי נספח הצעת המחיר</w:t>
      </w:r>
      <w:r>
        <w:rPr>
          <w:rFonts w:ascii="David" w:eastAsia="David" w:hAnsi="David" w:cs="David" w:hint="cs"/>
          <w:sz w:val="24"/>
          <w:szCs w:val="24"/>
          <w:rtl/>
          <w:lang w:eastAsia="he-IL"/>
        </w:rPr>
        <w:t>.</w:t>
      </w:r>
    </w:p>
    <w:p w14:paraId="65EFAAF8" w14:textId="77777777" w:rsidR="00E663B8" w:rsidRDefault="00E663B8"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b/>
          <w:bCs/>
          <w:sz w:val="24"/>
          <w:szCs w:val="24"/>
          <w:rtl/>
          <w:lang w:eastAsia="he-IL"/>
        </w:rPr>
        <w:t xml:space="preserve">את הצעת המחיר </w:t>
      </w:r>
      <w:r w:rsidRPr="00E663B8">
        <w:rPr>
          <w:rFonts w:ascii="David" w:eastAsia="David" w:hAnsi="David" w:cs="David" w:hint="cs"/>
          <w:b/>
          <w:bCs/>
          <w:sz w:val="24"/>
          <w:szCs w:val="24"/>
          <w:rtl/>
          <w:lang w:eastAsia="he-IL"/>
        </w:rPr>
        <w:t>יש להכניס למעטפה נפרדת וסגורה</w:t>
      </w:r>
      <w:r>
        <w:rPr>
          <w:rFonts w:ascii="David" w:eastAsia="David" w:hAnsi="David" w:cs="David" w:hint="cs"/>
          <w:sz w:val="24"/>
          <w:szCs w:val="24"/>
          <w:rtl/>
          <w:lang w:eastAsia="he-IL"/>
        </w:rPr>
        <w:t>, בהתאם להוראות ההגשה של מכרז זה, ולהקפיד שלא תהא עדות למחיר המוצע ביתר חוברת ההצעה.</w:t>
      </w:r>
    </w:p>
    <w:p w14:paraId="367EEAF3" w14:textId="77777777" w:rsidR="006865BC" w:rsidRDefault="006865BC"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 xml:space="preserve">מודגש, כי את התעריף השעתי המוצע לשעת עבודת היועץ, </w:t>
      </w:r>
      <w:r w:rsidRPr="00D20BBD">
        <w:rPr>
          <w:rFonts w:ascii="David" w:eastAsia="David" w:hAnsi="David" w:cs="David" w:hint="cs"/>
          <w:b/>
          <w:bCs/>
          <w:sz w:val="24"/>
          <w:szCs w:val="24"/>
          <w:rtl/>
          <w:lang w:eastAsia="he-IL"/>
        </w:rPr>
        <w:t>יש לציין בהתאם לסוג היועץ המוצע</w:t>
      </w:r>
      <w:r>
        <w:rPr>
          <w:rFonts w:ascii="David" w:eastAsia="David" w:hAnsi="David" w:cs="David" w:hint="cs"/>
          <w:sz w:val="24"/>
          <w:szCs w:val="24"/>
          <w:rtl/>
          <w:lang w:eastAsia="he-IL"/>
        </w:rPr>
        <w:t xml:space="preserve">, ולוודא כי הצעת המחיר השעתית עומדת במחירי המקסימום המצוינים בהתאם לרמת היועץ בנספח </w:t>
      </w:r>
      <w:r w:rsidR="008D69A0">
        <w:rPr>
          <w:rFonts w:ascii="David" w:eastAsia="David" w:hAnsi="David" w:cs="David" w:hint="cs"/>
          <w:sz w:val="24"/>
          <w:szCs w:val="24"/>
          <w:rtl/>
          <w:lang w:eastAsia="he-IL"/>
        </w:rPr>
        <w:t>ב'</w:t>
      </w:r>
      <w:r>
        <w:rPr>
          <w:rFonts w:ascii="David" w:eastAsia="David" w:hAnsi="David" w:cs="David" w:hint="cs"/>
          <w:sz w:val="24"/>
          <w:szCs w:val="24"/>
          <w:rtl/>
          <w:lang w:eastAsia="he-IL"/>
        </w:rPr>
        <w:t xml:space="preserve"> למכרז </w:t>
      </w:r>
      <w:r>
        <w:rPr>
          <w:rFonts w:ascii="David" w:eastAsia="David" w:hAnsi="David" w:cs="David"/>
          <w:sz w:val="24"/>
          <w:szCs w:val="24"/>
          <w:rtl/>
          <w:lang w:eastAsia="he-IL"/>
        </w:rPr>
        <w:t>–</w:t>
      </w:r>
      <w:r>
        <w:rPr>
          <w:rFonts w:ascii="David" w:eastAsia="David" w:hAnsi="David" w:cs="David" w:hint="cs"/>
          <w:sz w:val="24"/>
          <w:szCs w:val="24"/>
          <w:rtl/>
          <w:lang w:eastAsia="he-IL"/>
        </w:rPr>
        <w:t xml:space="preserve"> הצעת המחיר.</w:t>
      </w:r>
    </w:p>
    <w:p w14:paraId="3E08339C" w14:textId="77777777" w:rsidR="006865BC" w:rsidRDefault="006865BC"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 יציין את סוג היועץ שהינו במקום המיועד לכך בחוברת ההצעה, בהתאם להשכלתו והדרישות, כפי שמופיעות בנספח א'5 למכרז.</w:t>
      </w:r>
    </w:p>
    <w:p w14:paraId="5BB0BE83" w14:textId="77777777" w:rsidR="006865BC" w:rsidRPr="00C244B0" w:rsidRDefault="006865BC"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המשרד שומר לעצמו את הזכות לתקן את הצעת המחיר השעתית למחיר המינימום במידה והמציע ינקוב במחיר שעתי נמוך ממחיר המינימום לסוג היועץ</w:t>
      </w:r>
      <w:r w:rsidR="00F6750B">
        <w:rPr>
          <w:rFonts w:ascii="David" w:eastAsia="David" w:hAnsi="David" w:cs="David" w:hint="cs"/>
          <w:sz w:val="24"/>
          <w:szCs w:val="24"/>
          <w:rtl/>
          <w:lang w:eastAsia="he-IL"/>
        </w:rPr>
        <w:t xml:space="preserve"> ו/או למחיר המקסימום במידה והמציע ינקוב במחיר שעתי גבוה ממחיר המקסימום לסוג היועץ שהינו</w:t>
      </w:r>
      <w:r>
        <w:rPr>
          <w:rFonts w:ascii="David" w:eastAsia="David" w:hAnsi="David" w:cs="David" w:hint="cs"/>
          <w:sz w:val="24"/>
          <w:szCs w:val="24"/>
          <w:rtl/>
          <w:lang w:eastAsia="he-IL"/>
        </w:rPr>
        <w:t>.</w:t>
      </w:r>
    </w:p>
    <w:p w14:paraId="26899570" w14:textId="77777777" w:rsidR="00C244B0" w:rsidRPr="00C244B0"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t xml:space="preserve">יובהר, כי התמורה </w:t>
      </w:r>
      <w:r>
        <w:rPr>
          <w:rFonts w:ascii="David" w:eastAsia="David" w:hAnsi="David" w:cs="David" w:hint="cs"/>
          <w:sz w:val="24"/>
          <w:szCs w:val="24"/>
          <w:rtl/>
          <w:lang w:eastAsia="he-IL"/>
        </w:rPr>
        <w:t>הכוללת</w:t>
      </w:r>
      <w:r w:rsidRPr="00C244B0">
        <w:rPr>
          <w:rFonts w:ascii="David" w:eastAsia="David" w:hAnsi="David" w:cs="David"/>
          <w:sz w:val="24"/>
          <w:szCs w:val="24"/>
          <w:rtl/>
          <w:lang w:eastAsia="he-IL"/>
        </w:rPr>
        <w:t xml:space="preserve"> בהצעת המחיר תכלול את כל המרכיבים כגון עלויות הארגון והניהול של הספק, תשלומי הוצאות, עלויות </w:t>
      </w:r>
      <w:proofErr w:type="spellStart"/>
      <w:r w:rsidRPr="00C244B0">
        <w:rPr>
          <w:rFonts w:ascii="David" w:eastAsia="David" w:hAnsi="David" w:cs="David"/>
          <w:sz w:val="24"/>
          <w:szCs w:val="24"/>
          <w:rtl/>
          <w:lang w:eastAsia="he-IL"/>
        </w:rPr>
        <w:t>כח</w:t>
      </w:r>
      <w:proofErr w:type="spellEnd"/>
      <w:r w:rsidRPr="00C244B0">
        <w:rPr>
          <w:rFonts w:ascii="David" w:eastAsia="David" w:hAnsi="David" w:cs="David"/>
          <w:sz w:val="24"/>
          <w:szCs w:val="24"/>
          <w:rtl/>
          <w:lang w:eastAsia="he-I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736A81B" w14:textId="77777777" w:rsidR="00C244B0" w:rsidRPr="00C244B0"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t>המשרד לא ישלם כל תוספת למחיר המוצג בהצעת המחיר.</w:t>
      </w:r>
    </w:p>
    <w:p w14:paraId="56DBD30C" w14:textId="77777777" w:rsidR="00C244B0" w:rsidRPr="00C244B0"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sz w:val="24"/>
          <w:szCs w:val="24"/>
          <w:rtl/>
          <w:lang w:eastAsia="he-IL"/>
        </w:rPr>
        <w:t xml:space="preserve">התשלום בפועל לזוכה יהיה על בסיס המחירים </w:t>
      </w:r>
      <w:r w:rsidRPr="00C244B0">
        <w:rPr>
          <w:rFonts w:ascii="David" w:eastAsia="David" w:hAnsi="David" w:cs="David" w:hint="cs"/>
          <w:sz w:val="24"/>
          <w:szCs w:val="24"/>
          <w:rtl/>
          <w:lang w:eastAsia="he-IL"/>
        </w:rPr>
        <w:t xml:space="preserve">ליחידה </w:t>
      </w:r>
      <w:r w:rsidRPr="00C244B0">
        <w:rPr>
          <w:rFonts w:ascii="David" w:eastAsia="David" w:hAnsi="David" w:cs="David"/>
          <w:sz w:val="24"/>
          <w:szCs w:val="24"/>
          <w:rtl/>
          <w:lang w:eastAsia="he-IL"/>
        </w:rPr>
        <w:t>המצוינים בטופס הצעת המחיר, כפי שציין המציע, ובהתאם לביצוע בפועל</w:t>
      </w:r>
      <w:r>
        <w:rPr>
          <w:rFonts w:ascii="David" w:eastAsia="David" w:hAnsi="David" w:cs="David" w:hint="cs"/>
          <w:sz w:val="24"/>
          <w:szCs w:val="24"/>
          <w:rtl/>
          <w:lang w:eastAsia="he-IL"/>
        </w:rPr>
        <w:t>, בהתאם לדרישת המזמין</w:t>
      </w:r>
      <w:r w:rsidRPr="00C244B0">
        <w:rPr>
          <w:rFonts w:ascii="David" w:eastAsia="David" w:hAnsi="David" w:cs="David"/>
          <w:sz w:val="24"/>
          <w:szCs w:val="24"/>
          <w:rtl/>
          <w:lang w:eastAsia="he-IL"/>
        </w:rPr>
        <w:t>.</w:t>
      </w:r>
    </w:p>
    <w:p w14:paraId="4A3C58E3" w14:textId="77777777" w:rsidR="00C244B0" w:rsidRPr="00E663B8"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b/>
          <w:bCs/>
          <w:sz w:val="24"/>
          <w:szCs w:val="24"/>
          <w:lang w:eastAsia="he-IL"/>
        </w:rPr>
      </w:pPr>
      <w:r w:rsidRPr="00E663B8">
        <w:rPr>
          <w:rFonts w:ascii="David" w:eastAsia="David" w:hAnsi="David" w:cs="David" w:hint="cs"/>
          <w:b/>
          <w:bCs/>
          <w:sz w:val="24"/>
          <w:szCs w:val="24"/>
          <w:rtl/>
          <w:lang w:eastAsia="he-IL"/>
        </w:rPr>
        <w:t xml:space="preserve">מובהר כי מספר היחידות והכמויות המצוינות במסגרת הצעת המחיר </w:t>
      </w:r>
      <w:r w:rsidR="006C1D71">
        <w:rPr>
          <w:rFonts w:ascii="David" w:eastAsia="David" w:hAnsi="David" w:cs="David" w:hint="cs"/>
          <w:b/>
          <w:bCs/>
          <w:sz w:val="24"/>
          <w:szCs w:val="24"/>
          <w:rtl/>
          <w:lang w:eastAsia="he-IL"/>
        </w:rPr>
        <w:t xml:space="preserve">והמכרז </w:t>
      </w:r>
      <w:r w:rsidRPr="00E663B8">
        <w:rPr>
          <w:rFonts w:ascii="David" w:eastAsia="David" w:hAnsi="David" w:cs="David" w:hint="cs"/>
          <w:b/>
          <w:bCs/>
          <w:sz w:val="24"/>
          <w:szCs w:val="24"/>
          <w:rtl/>
          <w:lang w:eastAsia="he-IL"/>
        </w:rPr>
        <w:t>הינם הערכה בלבד, ואינן מהוות התחייבות מטעם המזמין להזמנת שירותים כלשהם ואף לא בהיקף כלשהו.</w:t>
      </w:r>
    </w:p>
    <w:p w14:paraId="082ADB07" w14:textId="77777777" w:rsidR="00C244B0" w:rsidRPr="00C244B0" w:rsidRDefault="00C244B0" w:rsidP="00742BEC">
      <w:pPr>
        <w:keepNext/>
        <w:keepLines/>
        <w:widowControl w:val="0"/>
        <w:numPr>
          <w:ilvl w:val="1"/>
          <w:numId w:val="18"/>
        </w:numPr>
        <w:tabs>
          <w:tab w:val="num" w:pos="2620"/>
        </w:tabs>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hint="cs"/>
          <w:sz w:val="24"/>
          <w:szCs w:val="24"/>
          <w:rtl/>
          <w:lang w:eastAsia="he-IL"/>
        </w:rPr>
        <w:t>התשלום לספק יתבצע בהתאם לביצוע בפועל לשביעות רצון המזמין ובהתאם לתמורה הנקובה ליחידה בכל רכיב תמחור, מוכפל במספר היחידות שניתנו בפועל.</w:t>
      </w:r>
    </w:p>
    <w:p w14:paraId="6F2157DC" w14:textId="77777777" w:rsidR="00725CAE" w:rsidRPr="00C244B0" w:rsidRDefault="00725CAE" w:rsidP="00742BEC">
      <w:pPr>
        <w:keepNext/>
        <w:keepLines/>
        <w:widowControl w:val="0"/>
        <w:numPr>
          <w:ilvl w:val="1"/>
          <w:numId w:val="18"/>
        </w:numPr>
        <w:adjustRightInd w:val="0"/>
        <w:spacing w:after="0" w:line="360" w:lineRule="atLeast"/>
        <w:ind w:left="985" w:hanging="709"/>
        <w:jc w:val="both"/>
        <w:textAlignment w:val="baseline"/>
        <w:rPr>
          <w:rFonts w:ascii="David" w:eastAsia="David" w:hAnsi="David" w:cs="David"/>
          <w:sz w:val="24"/>
          <w:szCs w:val="24"/>
          <w:lang w:eastAsia="he-IL"/>
        </w:rPr>
      </w:pPr>
      <w:r w:rsidRPr="00C244B0">
        <w:rPr>
          <w:rFonts w:ascii="David" w:eastAsia="David" w:hAnsi="David" w:cs="David" w:hint="eastAsia"/>
          <w:sz w:val="24"/>
          <w:szCs w:val="24"/>
          <w:rtl/>
          <w:lang w:eastAsia="he-IL"/>
        </w:rPr>
        <w:t>התמורה</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תוצמד</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לשינויים</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בתעריפי</w:t>
      </w:r>
      <w:r w:rsidRPr="00C244B0">
        <w:rPr>
          <w:rFonts w:ascii="David" w:eastAsia="David" w:hAnsi="David" w:cs="David"/>
          <w:sz w:val="24"/>
          <w:szCs w:val="24"/>
          <w:rtl/>
          <w:lang w:eastAsia="he-IL"/>
        </w:rPr>
        <w:t xml:space="preserve"> </w:t>
      </w:r>
      <w:r w:rsidRPr="00C244B0">
        <w:rPr>
          <w:rFonts w:ascii="David" w:eastAsia="David" w:hAnsi="David" w:cs="David" w:hint="eastAsia"/>
          <w:sz w:val="24"/>
          <w:szCs w:val="24"/>
          <w:rtl/>
          <w:lang w:eastAsia="he-IL"/>
        </w:rPr>
        <w:t>ההתקשרות</w:t>
      </w:r>
      <w:r w:rsidRPr="00C244B0">
        <w:rPr>
          <w:rFonts w:ascii="David" w:eastAsia="David" w:hAnsi="David" w:cs="David"/>
          <w:sz w:val="24"/>
          <w:szCs w:val="24"/>
          <w:rtl/>
          <w:lang w:eastAsia="he-IL"/>
        </w:rPr>
        <w:t xml:space="preserve"> </w:t>
      </w:r>
      <w:r w:rsidR="00F6750B">
        <w:rPr>
          <w:rFonts w:ascii="David" w:eastAsia="David" w:hAnsi="David" w:cs="David" w:hint="cs"/>
          <w:sz w:val="24"/>
          <w:szCs w:val="24"/>
          <w:rtl/>
          <w:lang w:eastAsia="he-IL"/>
        </w:rPr>
        <w:t xml:space="preserve">עם יועצים </w:t>
      </w:r>
      <w:r w:rsidRPr="00C244B0">
        <w:rPr>
          <w:rFonts w:ascii="David" w:eastAsia="David" w:hAnsi="David" w:cs="David" w:hint="eastAsia"/>
          <w:sz w:val="24"/>
          <w:szCs w:val="24"/>
          <w:rtl/>
          <w:lang w:eastAsia="he-IL"/>
        </w:rPr>
        <w:t>של</w:t>
      </w:r>
      <w:r w:rsidRPr="00C244B0">
        <w:rPr>
          <w:rFonts w:ascii="David" w:eastAsia="David" w:hAnsi="David" w:cs="David"/>
          <w:sz w:val="24"/>
          <w:szCs w:val="24"/>
          <w:rtl/>
          <w:lang w:eastAsia="he-IL"/>
        </w:rPr>
        <w:t xml:space="preserve"> </w:t>
      </w:r>
      <w:proofErr w:type="spellStart"/>
      <w:r w:rsidRPr="00C244B0">
        <w:rPr>
          <w:rFonts w:ascii="David" w:eastAsia="David" w:hAnsi="David" w:cs="David" w:hint="eastAsia"/>
          <w:sz w:val="24"/>
          <w:szCs w:val="24"/>
          <w:rtl/>
          <w:lang w:eastAsia="he-IL"/>
        </w:rPr>
        <w:t>החשכ</w:t>
      </w:r>
      <w:r w:rsidRPr="00C244B0">
        <w:rPr>
          <w:rFonts w:ascii="David" w:eastAsia="David" w:hAnsi="David" w:cs="David"/>
          <w:sz w:val="24"/>
          <w:szCs w:val="24"/>
          <w:rtl/>
          <w:lang w:eastAsia="he-IL"/>
        </w:rPr>
        <w:t>"ל</w:t>
      </w:r>
      <w:proofErr w:type="spellEnd"/>
      <w:r w:rsidR="00C244B0">
        <w:rPr>
          <w:rFonts w:ascii="David" w:eastAsia="David" w:hAnsi="David" w:cs="David" w:hint="cs"/>
          <w:sz w:val="24"/>
          <w:szCs w:val="24"/>
          <w:rtl/>
          <w:lang w:eastAsia="he-IL"/>
        </w:rPr>
        <w:t>, בהתאם להוראות ההסכם</w:t>
      </w:r>
      <w:r w:rsidRPr="00C244B0">
        <w:rPr>
          <w:rFonts w:ascii="David" w:eastAsia="David" w:hAnsi="David" w:cs="David"/>
          <w:sz w:val="24"/>
          <w:szCs w:val="24"/>
          <w:rtl/>
          <w:lang w:eastAsia="he-IL"/>
        </w:rPr>
        <w:t>.</w:t>
      </w:r>
    </w:p>
    <w:p w14:paraId="6D34753A" w14:textId="77777777" w:rsidR="00725CAE" w:rsidRPr="00725CAE" w:rsidRDefault="00725CAE" w:rsidP="0049433C">
      <w:pPr>
        <w:keepNext/>
        <w:keepLines/>
        <w:widowControl w:val="0"/>
        <w:adjustRightInd w:val="0"/>
        <w:spacing w:after="0" w:line="360" w:lineRule="auto"/>
        <w:ind w:left="990"/>
        <w:jc w:val="both"/>
        <w:textAlignment w:val="baseline"/>
        <w:rPr>
          <w:rFonts w:ascii="David" w:eastAsia="David" w:hAnsi="David" w:cs="David"/>
          <w:sz w:val="24"/>
          <w:szCs w:val="24"/>
          <w:lang w:eastAsia="he-IL"/>
        </w:rPr>
      </w:pPr>
      <w:bookmarkStart w:id="287" w:name="_Ref153249096"/>
      <w:bookmarkStart w:id="288" w:name="_Toc153880156"/>
      <w:bookmarkStart w:id="289" w:name="_Toc159314789"/>
      <w:bookmarkStart w:id="290" w:name="_Toc178406950"/>
      <w:bookmarkEnd w:id="279"/>
      <w:bookmarkEnd w:id="280"/>
      <w:bookmarkEnd w:id="281"/>
      <w:bookmarkEnd w:id="282"/>
      <w:bookmarkEnd w:id="283"/>
      <w:bookmarkEnd w:id="284"/>
    </w:p>
    <w:p w14:paraId="108217E7" w14:textId="77777777" w:rsidR="00725CAE" w:rsidRPr="00725CAE" w:rsidRDefault="00725CAE" w:rsidP="00742BEC">
      <w:pPr>
        <w:keepNext/>
        <w:keepLines/>
        <w:widowControl w:val="0"/>
        <w:numPr>
          <w:ilvl w:val="0"/>
          <w:numId w:val="17"/>
        </w:numPr>
        <w:adjustRightInd w:val="0"/>
        <w:spacing w:after="0" w:line="360" w:lineRule="auto"/>
        <w:jc w:val="both"/>
        <w:textAlignment w:val="baseline"/>
        <w:rPr>
          <w:rFonts w:ascii="David" w:eastAsia="David" w:hAnsi="David" w:cs="David"/>
          <w:b/>
          <w:bCs/>
          <w:sz w:val="24"/>
          <w:szCs w:val="24"/>
          <w:u w:val="single"/>
          <w:rtl/>
        </w:rPr>
      </w:pPr>
      <w:bookmarkStart w:id="291" w:name="_Toc208123191"/>
      <w:bookmarkStart w:id="292" w:name="_Toc218923264"/>
      <w:bookmarkStart w:id="293" w:name="_Toc219629419"/>
      <w:bookmarkStart w:id="294" w:name="_Ref338674240"/>
      <w:bookmarkStart w:id="295" w:name="_Ref400007423"/>
      <w:r w:rsidRPr="00725CAE">
        <w:rPr>
          <w:rFonts w:ascii="David" w:eastAsia="David" w:hAnsi="David" w:cs="David"/>
          <w:b/>
          <w:bCs/>
          <w:sz w:val="24"/>
          <w:szCs w:val="24"/>
          <w:u w:val="single"/>
          <w:rtl/>
        </w:rPr>
        <w:t>עיון בהצעת הזוכה</w:t>
      </w:r>
      <w:bookmarkEnd w:id="287"/>
      <w:bookmarkEnd w:id="288"/>
      <w:bookmarkEnd w:id="289"/>
      <w:bookmarkEnd w:id="290"/>
      <w:bookmarkEnd w:id="291"/>
      <w:bookmarkEnd w:id="292"/>
      <w:bookmarkEnd w:id="293"/>
      <w:bookmarkEnd w:id="294"/>
      <w:bookmarkEnd w:id="295"/>
    </w:p>
    <w:p w14:paraId="69DBA6B2"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בהתאם לתקנה 21(ה)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 עומדת למציעים הזכות לעיין בהצעה הזוכה.</w:t>
      </w:r>
    </w:p>
    <w:p w14:paraId="2A96FA32"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rtl/>
          <w:lang w:eastAsia="he-IL"/>
        </w:rPr>
      </w:pPr>
      <w:bookmarkStart w:id="296" w:name="_Ref184467544"/>
      <w:r w:rsidRPr="00725CAE">
        <w:rPr>
          <w:rFonts w:ascii="David" w:eastAsia="David" w:hAnsi="David" w:cs="David"/>
          <w:sz w:val="24"/>
          <w:szCs w:val="24"/>
          <w:rtl/>
          <w:lang w:eastAsia="he-IL"/>
        </w:rPr>
        <w:lastRenderedPageBreak/>
        <w:t xml:space="preserve">במידה ולמציע פרטים בהצעה שהוא מבקש שיהיו חסויים בפני הצגה למציעים אחרים מטעמי סוד מקצועי או מסחרי </w:t>
      </w:r>
      <w:r w:rsidRPr="00725CAE">
        <w:rPr>
          <w:rFonts w:ascii="David" w:eastAsia="David" w:hAnsi="David" w:cs="David" w:hint="cs"/>
          <w:sz w:val="24"/>
          <w:szCs w:val="24"/>
          <w:rtl/>
          <w:lang w:eastAsia="he-IL"/>
        </w:rPr>
        <w:t>יפרט</w:t>
      </w:r>
      <w:r w:rsidRPr="00725CAE">
        <w:rPr>
          <w:rFonts w:ascii="David" w:eastAsia="David" w:hAnsi="David" w:cs="David"/>
          <w:sz w:val="24"/>
          <w:szCs w:val="24"/>
          <w:rtl/>
          <w:lang w:eastAsia="he-IL"/>
        </w:rPr>
        <w:t xml:space="preserve"> המציע </w:t>
      </w:r>
      <w:r w:rsidRPr="00725CAE">
        <w:rPr>
          <w:rFonts w:ascii="David" w:eastAsia="David" w:hAnsi="David" w:cs="David" w:hint="cs"/>
          <w:sz w:val="24"/>
          <w:szCs w:val="24"/>
          <w:rtl/>
          <w:lang w:eastAsia="he-IL"/>
        </w:rPr>
        <w:t>בנספח א'</w:t>
      </w:r>
      <w:r w:rsidRPr="00725CAE">
        <w:rPr>
          <w:rFonts w:ascii="David" w:eastAsia="David" w:hAnsi="David" w:cs="David"/>
          <w:sz w:val="24"/>
          <w:szCs w:val="24"/>
          <w:rtl/>
          <w:lang w:eastAsia="he-I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725CAE">
        <w:rPr>
          <w:rFonts w:ascii="David" w:eastAsia="David" w:hAnsi="David" w:cs="David" w:hint="cs"/>
          <w:sz w:val="24"/>
          <w:szCs w:val="24"/>
          <w:rtl/>
          <w:lang w:eastAsia="he-IL"/>
        </w:rPr>
        <w:t>א</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בשיקול דעת וועדת המכרזים </w:t>
      </w:r>
      <w:r w:rsidRPr="00725CAE">
        <w:rPr>
          <w:rFonts w:ascii="David" w:eastAsia="David" w:hAnsi="David" w:cs="David"/>
          <w:sz w:val="24"/>
          <w:szCs w:val="24"/>
          <w:rtl/>
          <w:lang w:eastAsia="he-IL"/>
        </w:rPr>
        <w:t>של המזמין בלבד.</w:t>
      </w:r>
      <w:r w:rsidRPr="00725CAE">
        <w:rPr>
          <w:rFonts w:ascii="David" w:eastAsia="David" w:hAnsi="David" w:cs="David" w:hint="cs"/>
          <w:sz w:val="24"/>
          <w:szCs w:val="24"/>
          <w:rtl/>
          <w:lang w:eastAsia="he-IL"/>
        </w:rPr>
        <w:t xml:space="preserve"> בהגשת הצעתו מסכים ומאשר המציע מראש כי אין ולא יהיו לו כל טענות, דרישות או תביעות כנגד המזמין בגין כל החלטה בנדון.</w:t>
      </w:r>
      <w:bookmarkEnd w:id="296"/>
    </w:p>
    <w:p w14:paraId="7D09097B"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EBDB229"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יובהר כי בכל מקרה הצעת המחיר של המציע תהיה </w:t>
      </w:r>
      <w:r w:rsidRPr="00725CAE">
        <w:rPr>
          <w:rFonts w:ascii="David" w:eastAsia="David" w:hAnsi="David" w:cs="David" w:hint="cs"/>
          <w:sz w:val="24"/>
          <w:szCs w:val="24"/>
          <w:rtl/>
          <w:lang w:eastAsia="he-IL"/>
        </w:rPr>
        <w:t>גלויה</w:t>
      </w:r>
      <w:r w:rsidRPr="00725CAE">
        <w:rPr>
          <w:rFonts w:ascii="David" w:eastAsia="David" w:hAnsi="David" w:cs="David"/>
          <w:sz w:val="24"/>
          <w:szCs w:val="24"/>
          <w:rtl/>
          <w:lang w:eastAsia="he-IL"/>
        </w:rPr>
        <w:t xml:space="preserve"> למציעים האחרים</w:t>
      </w:r>
      <w:r w:rsidRPr="00725CAE">
        <w:rPr>
          <w:rFonts w:ascii="David" w:eastAsia="David" w:hAnsi="David" w:cs="David" w:hint="cs"/>
          <w:sz w:val="24"/>
          <w:szCs w:val="24"/>
          <w:rtl/>
          <w:lang w:eastAsia="he-IL"/>
        </w:rPr>
        <w:t xml:space="preserve">, ובמסגרת הליך העיון בהצעות ניתן יהיה להציגה כאמור.  </w:t>
      </w:r>
    </w:p>
    <w:p w14:paraId="2E68C01D"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bookmarkStart w:id="297" w:name="_Ref155946842"/>
      <w:r w:rsidRPr="00725CAE">
        <w:rPr>
          <w:rFonts w:ascii="David" w:eastAsia="David" w:hAnsi="David" w:cs="David" w:hint="cs"/>
          <w:sz w:val="24"/>
          <w:szCs w:val="24"/>
          <w:rtl/>
          <w:lang w:eastAsia="he-IL"/>
        </w:rPr>
        <w:t xml:space="preserve">עיון במסמכי המכרז לאחר הודעה על הזוכה במכרז יעשה לאחר תשלום אגרה בסך 200 ₪ שתשולם מראש לפקודת משרד הבריאות. </w:t>
      </w:r>
    </w:p>
    <w:p w14:paraId="039EDDA0"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עיון </w:t>
      </w:r>
      <w:r w:rsidRPr="00725CAE">
        <w:rPr>
          <w:rFonts w:ascii="David" w:eastAsia="David" w:hAnsi="David" w:cs="David"/>
          <w:sz w:val="24"/>
          <w:szCs w:val="24"/>
          <w:rtl/>
          <w:lang w:eastAsia="he-IL"/>
        </w:rPr>
        <w:t>במסמכי המכרז יעשה בהתאם לחוק חובת המכרזים, ולאחר תאום מראש עם וועדת המכרזים.</w:t>
      </w:r>
    </w:p>
    <w:bookmarkEnd w:id="297"/>
    <w:p w14:paraId="23172FEA" w14:textId="77777777" w:rsidR="007659DC" w:rsidRPr="00725CAE" w:rsidRDefault="007659DC" w:rsidP="0049433C">
      <w:pPr>
        <w:keepNext/>
        <w:keepLines/>
        <w:widowControl w:val="0"/>
        <w:adjustRightInd w:val="0"/>
        <w:spacing w:after="0" w:line="360" w:lineRule="auto"/>
        <w:ind w:left="144"/>
        <w:jc w:val="both"/>
        <w:textAlignment w:val="baseline"/>
        <w:rPr>
          <w:rFonts w:ascii="David" w:eastAsia="David" w:hAnsi="David" w:cs="David"/>
          <w:sz w:val="24"/>
          <w:szCs w:val="24"/>
          <w:rtl/>
          <w:lang w:eastAsia="he-IL"/>
        </w:rPr>
      </w:pPr>
    </w:p>
    <w:p w14:paraId="6A012688" w14:textId="77777777" w:rsidR="00725CAE" w:rsidRPr="00725CAE" w:rsidRDefault="00725CAE" w:rsidP="00742BEC">
      <w:pPr>
        <w:keepNext/>
        <w:keepLines/>
        <w:widowControl w:val="0"/>
        <w:numPr>
          <w:ilvl w:val="0"/>
          <w:numId w:val="17"/>
        </w:numPr>
        <w:adjustRightInd w:val="0"/>
        <w:spacing w:after="0" w:line="360" w:lineRule="auto"/>
        <w:jc w:val="both"/>
        <w:textAlignment w:val="baseline"/>
        <w:rPr>
          <w:rFonts w:ascii="David" w:eastAsia="David" w:hAnsi="David" w:cs="David"/>
          <w:b/>
          <w:bCs/>
          <w:sz w:val="24"/>
          <w:szCs w:val="24"/>
          <w:u w:val="single"/>
        </w:rPr>
      </w:pPr>
      <w:bookmarkStart w:id="298" w:name="_Ref159211343"/>
      <w:bookmarkStart w:id="299" w:name="_Toc159314790"/>
      <w:bookmarkStart w:id="300" w:name="_Toc178406953"/>
      <w:bookmarkStart w:id="301" w:name="_Toc208123193"/>
      <w:bookmarkStart w:id="302" w:name="_Toc218923265"/>
      <w:bookmarkStart w:id="303" w:name="_Toc219629420"/>
      <w:r w:rsidRPr="00725CAE">
        <w:rPr>
          <w:rFonts w:ascii="David" w:eastAsia="David" w:hAnsi="David" w:cs="David" w:hint="eastAsia"/>
          <w:b/>
          <w:bCs/>
          <w:sz w:val="24"/>
          <w:szCs w:val="24"/>
          <w:u w:val="single"/>
          <w:rtl/>
        </w:rPr>
        <w:t>שמירת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סודיות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ו</w:t>
      </w:r>
      <w:r w:rsidRPr="00725CAE">
        <w:rPr>
          <w:rFonts w:ascii="David" w:eastAsia="David" w:hAnsi="David" w:cs="David"/>
          <w:b/>
          <w:bCs/>
          <w:sz w:val="24"/>
          <w:szCs w:val="24"/>
          <w:u w:val="single"/>
          <w:rtl/>
        </w:rPr>
        <w:t>העדר ניגוד עניינים</w:t>
      </w:r>
      <w:bookmarkEnd w:id="298"/>
      <w:bookmarkEnd w:id="299"/>
    </w:p>
    <w:p w14:paraId="49302F4F"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הזוכה במכרז </w:t>
      </w:r>
      <w:r w:rsidRPr="00725CAE">
        <w:rPr>
          <w:rFonts w:ascii="David" w:eastAsia="David" w:hAnsi="David" w:cs="David" w:hint="cs"/>
          <w:sz w:val="24"/>
          <w:szCs w:val="24"/>
          <w:rtl/>
          <w:lang w:eastAsia="he-IL"/>
        </w:rPr>
        <w:t xml:space="preserve">ועובדיו ומי מטעמו </w:t>
      </w:r>
      <w:r w:rsidRPr="00725CAE">
        <w:rPr>
          <w:rFonts w:ascii="David" w:eastAsia="David" w:hAnsi="David" w:cs="David"/>
          <w:sz w:val="24"/>
          <w:szCs w:val="24"/>
          <w:rtl/>
          <w:lang w:eastAsia="he-IL"/>
        </w:rPr>
        <w:t>יתחייב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לשמור בסוד, לא להעביר, להודיע, למסור, להביא לידיעת כל אדם, כל ידיעה שתגיע אלי</w:t>
      </w:r>
      <w:r w:rsidRPr="00725CAE">
        <w:rPr>
          <w:rFonts w:ascii="David" w:eastAsia="David" w:hAnsi="David" w:cs="David" w:hint="cs"/>
          <w:sz w:val="24"/>
          <w:szCs w:val="24"/>
          <w:rtl/>
          <w:lang w:eastAsia="he-IL"/>
        </w:rPr>
        <w:t>הם</w:t>
      </w:r>
      <w:r w:rsidRPr="00725CAE">
        <w:rPr>
          <w:rFonts w:ascii="David" w:eastAsia="David" w:hAnsi="David" w:cs="David"/>
          <w:sz w:val="24"/>
          <w:szCs w:val="24"/>
          <w:rtl/>
          <w:lang w:eastAsia="he-IL"/>
        </w:rPr>
        <w:t xml:space="preserve"> אגב או בקשר עם ביצוע החוזה או בתוקף או במהלך או אגב ביצועו, תוך תקופת ביצועו, לפני תחילתו או לאחר מכן</w:t>
      </w:r>
      <w:r w:rsidRPr="00725CAE">
        <w:rPr>
          <w:rFonts w:ascii="David" w:eastAsia="David" w:hAnsi="David" w:cs="David" w:hint="cs"/>
          <w:sz w:val="24"/>
          <w:szCs w:val="24"/>
          <w:rtl/>
          <w:lang w:eastAsia="he-IL"/>
        </w:rPr>
        <w:t xml:space="preserve">, לרבות שימוש בכל האמצעים הנדרשים על מנת לשמור על אבטחת מידע ברמה גבוהה. </w:t>
      </w:r>
    </w:p>
    <w:p w14:paraId="5893D153"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39D23F02"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עובד או מי מטעמו של המציע, </w:t>
      </w:r>
      <w:r w:rsidR="00F1605F">
        <w:rPr>
          <w:rFonts w:ascii="David" w:eastAsia="David" w:hAnsi="David" w:cs="David" w:hint="cs"/>
          <w:sz w:val="24"/>
          <w:szCs w:val="24"/>
          <w:rtl/>
          <w:lang w:eastAsia="he-IL"/>
        </w:rPr>
        <w:t>יעבור תהליך חיבור גישה מרחוק בהתאם למפ</w:t>
      </w:r>
      <w:r w:rsidR="000E3FE4">
        <w:rPr>
          <w:rFonts w:ascii="David" w:eastAsia="David" w:hAnsi="David" w:cs="David" w:hint="cs"/>
          <w:sz w:val="24"/>
          <w:szCs w:val="24"/>
          <w:rtl/>
          <w:lang w:eastAsia="he-IL"/>
        </w:rPr>
        <w:t>ור</w:t>
      </w:r>
      <w:r w:rsidR="00F1605F">
        <w:rPr>
          <w:rFonts w:ascii="David" w:eastAsia="David" w:hAnsi="David" w:cs="David" w:hint="cs"/>
          <w:sz w:val="24"/>
          <w:szCs w:val="24"/>
          <w:rtl/>
          <w:lang w:eastAsia="he-IL"/>
        </w:rPr>
        <w:t xml:space="preserve">ט בנספחים </w:t>
      </w:r>
      <w:r w:rsidR="008D69A0">
        <w:rPr>
          <w:rFonts w:ascii="David" w:eastAsia="David" w:hAnsi="David" w:cs="David" w:hint="cs"/>
          <w:sz w:val="24"/>
          <w:szCs w:val="24"/>
          <w:rtl/>
          <w:lang w:eastAsia="he-IL"/>
        </w:rPr>
        <w:t>ג</w:t>
      </w:r>
      <w:r w:rsidR="00F1605F">
        <w:rPr>
          <w:rFonts w:ascii="David" w:eastAsia="David" w:hAnsi="David" w:cs="David" w:hint="cs"/>
          <w:sz w:val="24"/>
          <w:szCs w:val="24"/>
          <w:rtl/>
          <w:lang w:eastAsia="he-IL"/>
        </w:rPr>
        <w:t xml:space="preserve">'2, </w:t>
      </w:r>
      <w:r w:rsidR="008D69A0">
        <w:rPr>
          <w:rFonts w:ascii="David" w:eastAsia="David" w:hAnsi="David" w:cs="David" w:hint="cs"/>
          <w:sz w:val="24"/>
          <w:szCs w:val="24"/>
          <w:rtl/>
          <w:lang w:eastAsia="he-IL"/>
        </w:rPr>
        <w:t>ג</w:t>
      </w:r>
      <w:r w:rsidR="00F1605F">
        <w:rPr>
          <w:rFonts w:ascii="David" w:eastAsia="David" w:hAnsi="David" w:cs="David" w:hint="cs"/>
          <w:sz w:val="24"/>
          <w:szCs w:val="24"/>
          <w:rtl/>
          <w:lang w:eastAsia="he-IL"/>
        </w:rPr>
        <w:t>'3 ו-</w:t>
      </w:r>
      <w:r w:rsidR="008D69A0">
        <w:rPr>
          <w:rFonts w:ascii="David" w:eastAsia="David" w:hAnsi="David" w:cs="David" w:hint="cs"/>
          <w:sz w:val="24"/>
          <w:szCs w:val="24"/>
          <w:rtl/>
          <w:lang w:eastAsia="he-IL"/>
        </w:rPr>
        <w:t>ג</w:t>
      </w:r>
      <w:r w:rsidR="00F1605F">
        <w:rPr>
          <w:rFonts w:ascii="David" w:eastAsia="David" w:hAnsi="David" w:cs="David" w:hint="cs"/>
          <w:sz w:val="24"/>
          <w:szCs w:val="24"/>
          <w:rtl/>
          <w:lang w:eastAsia="he-IL"/>
        </w:rPr>
        <w:t xml:space="preserve">'5 וכן </w:t>
      </w:r>
      <w:r w:rsidRPr="00725CAE">
        <w:rPr>
          <w:rFonts w:ascii="David" w:eastAsia="David" w:hAnsi="David" w:cs="David" w:hint="cs"/>
          <w:sz w:val="24"/>
          <w:szCs w:val="24"/>
          <w:rtl/>
          <w:lang w:eastAsia="he-IL"/>
        </w:rPr>
        <w:t>יחתום</w:t>
      </w:r>
      <w:r w:rsidR="00F1605F">
        <w:rPr>
          <w:rFonts w:ascii="David" w:eastAsia="David" w:hAnsi="David" w:cs="David" w:hint="cs"/>
          <w:sz w:val="24"/>
          <w:szCs w:val="24"/>
          <w:rtl/>
          <w:lang w:eastAsia="he-IL"/>
        </w:rPr>
        <w:t xml:space="preserve"> העובד</w:t>
      </w:r>
      <w:r w:rsidRPr="00725CAE">
        <w:rPr>
          <w:rFonts w:ascii="David" w:eastAsia="David" w:hAnsi="David" w:cs="David" w:hint="cs"/>
          <w:sz w:val="24"/>
          <w:szCs w:val="24"/>
          <w:rtl/>
          <w:lang w:eastAsia="he-IL"/>
        </w:rPr>
        <w:t xml:space="preserve"> טרם תחילת עבודתו במסגרת התקשרות זו על הצהרת סודיות</w:t>
      </w:r>
      <w:r w:rsidR="00F1605F">
        <w:rPr>
          <w:rFonts w:ascii="David" w:eastAsia="David" w:hAnsi="David" w:cs="David" w:hint="cs"/>
          <w:sz w:val="24"/>
          <w:szCs w:val="24"/>
          <w:rtl/>
          <w:lang w:eastAsia="he-IL"/>
        </w:rPr>
        <w:t xml:space="preserve"> לפי נוסח נספח </w:t>
      </w:r>
      <w:r w:rsidR="008D69A0">
        <w:rPr>
          <w:rFonts w:ascii="David" w:eastAsia="David" w:hAnsi="David" w:cs="David" w:hint="cs"/>
          <w:sz w:val="24"/>
          <w:szCs w:val="24"/>
          <w:rtl/>
          <w:lang w:eastAsia="he-IL"/>
        </w:rPr>
        <w:t>ג</w:t>
      </w:r>
      <w:r w:rsidR="00F1605F">
        <w:rPr>
          <w:rFonts w:ascii="David" w:eastAsia="David" w:hAnsi="David" w:cs="David" w:hint="cs"/>
          <w:sz w:val="24"/>
          <w:szCs w:val="24"/>
          <w:rtl/>
          <w:lang w:eastAsia="he-IL"/>
        </w:rPr>
        <w:t>'4</w:t>
      </w:r>
      <w:r w:rsidRPr="00725CAE">
        <w:rPr>
          <w:rFonts w:ascii="David" w:eastAsia="David" w:hAnsi="David" w:cs="David" w:hint="cs"/>
          <w:sz w:val="24"/>
          <w:szCs w:val="24"/>
          <w:rtl/>
          <w:lang w:eastAsia="he-IL"/>
        </w:rPr>
        <w:t>. לא תחל העסקתו של עובד ו/או מי מטעם הזוכה אשר יסרב או ימנע מלחתום על הצהרת סודיות.</w:t>
      </w:r>
    </w:p>
    <w:p w14:paraId="51C8121B"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bookmarkStart w:id="304" w:name="_Ref397951195"/>
      <w:r w:rsidRPr="00725CAE">
        <w:rPr>
          <w:rFonts w:ascii="David" w:eastAsia="David" w:hAnsi="David" w:cs="David"/>
          <w:sz w:val="24"/>
          <w:szCs w:val="24"/>
          <w:rtl/>
          <w:lang w:eastAsia="he-IL"/>
        </w:rPr>
        <w:t xml:space="preserve">המציע יפרט </w:t>
      </w:r>
      <w:r w:rsidRPr="00725CAE">
        <w:rPr>
          <w:rFonts w:ascii="David" w:eastAsia="David" w:hAnsi="David" w:cs="David" w:hint="cs"/>
          <w:sz w:val="24"/>
          <w:szCs w:val="24"/>
          <w:rtl/>
          <w:lang w:eastAsia="he-IL"/>
        </w:rPr>
        <w:t xml:space="preserve">בהצעה </w:t>
      </w:r>
      <w:r w:rsidRPr="00725CAE">
        <w:rPr>
          <w:rFonts w:ascii="David" w:eastAsia="David" w:hAnsi="David" w:cs="David"/>
          <w:sz w:val="24"/>
          <w:szCs w:val="24"/>
          <w:rtl/>
          <w:lang w:eastAsia="he-IL"/>
        </w:rPr>
        <w:t>את כל הקשרים המקצועיים, עסקיים, אישיים עם גורמים אחרים העלולים ליצור ניגוד אינטרסים עם מתן שירותיו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בהתאם להצעה זו (לענ</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725CAE">
        <w:rPr>
          <w:rFonts w:ascii="David" w:eastAsia="David" w:hAnsi="David" w:cs="David" w:hint="cs"/>
          <w:sz w:val="24"/>
          <w:szCs w:val="24"/>
          <w:rtl/>
          <w:lang w:eastAsia="he-IL"/>
        </w:rPr>
        <w:t>עניינים</w:t>
      </w:r>
      <w:r w:rsidRPr="00725CAE">
        <w:rPr>
          <w:rFonts w:ascii="David" w:eastAsia="David" w:hAnsi="David" w:cs="David"/>
          <w:sz w:val="24"/>
          <w:szCs w:val="24"/>
          <w:rtl/>
          <w:lang w:eastAsia="he-IL"/>
        </w:rPr>
        <w:t>.</w:t>
      </w:r>
      <w:bookmarkEnd w:id="304"/>
      <w:r w:rsidRPr="00725CAE">
        <w:rPr>
          <w:rFonts w:ascii="David" w:eastAsia="David" w:hAnsi="David" w:cs="David"/>
          <w:sz w:val="24"/>
          <w:szCs w:val="24"/>
          <w:rtl/>
          <w:lang w:eastAsia="he-IL"/>
        </w:rPr>
        <w:t xml:space="preserve"> </w:t>
      </w:r>
    </w:p>
    <w:p w14:paraId="036B829C"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יודגש כי על </w:t>
      </w:r>
      <w:r w:rsidRPr="00725CAE">
        <w:rPr>
          <w:rFonts w:ascii="David" w:eastAsia="David" w:hAnsi="David" w:cs="David"/>
          <w:sz w:val="24"/>
          <w:szCs w:val="24"/>
          <w:rtl/>
          <w:lang w:eastAsia="he-IL"/>
        </w:rPr>
        <w:t xml:space="preserve">מציע </w:t>
      </w:r>
      <w:r w:rsidRPr="00725CAE">
        <w:rPr>
          <w:rFonts w:ascii="David" w:eastAsia="David" w:hAnsi="David" w:cs="David" w:hint="cs"/>
          <w:sz w:val="24"/>
          <w:szCs w:val="24"/>
          <w:rtl/>
          <w:lang w:eastAsia="he-IL"/>
        </w:rPr>
        <w:t>זוכה</w:t>
      </w:r>
      <w:r w:rsidRPr="00725CAE">
        <w:rPr>
          <w:rFonts w:ascii="David" w:eastAsia="David" w:hAnsi="David" w:cs="David"/>
          <w:sz w:val="24"/>
          <w:szCs w:val="24"/>
          <w:rtl/>
          <w:lang w:eastAsia="he-IL"/>
        </w:rPr>
        <w:t xml:space="preserve"> תוטל עליו האחריות לפעול בהתאם לחוק הגנת הפרטיות, תשמ"א 1981 והתקנות על פיו, בכל האמור במאגרי המידע אליהם יהיה קשור, ואלו </w:t>
      </w:r>
      <w:proofErr w:type="spellStart"/>
      <w:r w:rsidRPr="00725CAE">
        <w:rPr>
          <w:rFonts w:ascii="David" w:eastAsia="David" w:hAnsi="David" w:cs="David"/>
          <w:sz w:val="24"/>
          <w:szCs w:val="24"/>
          <w:rtl/>
          <w:lang w:eastAsia="he-IL"/>
        </w:rPr>
        <w:t>שיווצרו</w:t>
      </w:r>
      <w:proofErr w:type="spellEnd"/>
      <w:r w:rsidRPr="00725CAE">
        <w:rPr>
          <w:rFonts w:ascii="David" w:eastAsia="David" w:hAnsi="David" w:cs="David"/>
          <w:sz w:val="24"/>
          <w:szCs w:val="24"/>
          <w:rtl/>
          <w:lang w:eastAsia="he-IL"/>
        </w:rPr>
        <w:t xml:space="preserve"> זמנית מתוקף התקשרות זאת, בעת ביצוע הבדיקות אצלו.</w:t>
      </w:r>
      <w:r w:rsidRPr="00725CAE">
        <w:rPr>
          <w:rFonts w:ascii="David" w:eastAsia="David" w:hAnsi="David" w:cs="David" w:hint="cs"/>
          <w:sz w:val="24"/>
          <w:szCs w:val="24"/>
          <w:rtl/>
          <w:lang w:eastAsia="he-IL"/>
        </w:rPr>
        <w:t xml:space="preserve"> כל זאת על פי הנחיות אחראי אבטחת מידע במשרד.</w:t>
      </w:r>
    </w:p>
    <w:p w14:paraId="4E7E4442"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המציע מתחייב שלא לתת לעובדיו היתרי גישה למאגרי המידע אם הם אינם מורשים, נדרשים, ו/או מחויבים מתוקף עבודתם במסגרת התקשרות זאת.</w:t>
      </w:r>
    </w:p>
    <w:p w14:paraId="5D0D6A8C" w14:textId="77777777" w:rsidR="00725CAE" w:rsidRPr="00725CAE" w:rsidRDefault="00725CAE" w:rsidP="0049433C">
      <w:pPr>
        <w:pStyle w:val="1d"/>
        <w:keepNext/>
        <w:keepLines/>
        <w:widowControl w:val="0"/>
        <w:rPr>
          <w:rFonts w:eastAsia="David"/>
          <w:lang w:eastAsia="he-IL"/>
        </w:rPr>
      </w:pPr>
    </w:p>
    <w:p w14:paraId="66BD5D24" w14:textId="77777777" w:rsidR="00725CAE" w:rsidRPr="00725CAE" w:rsidRDefault="00725CAE" w:rsidP="00742BEC">
      <w:pPr>
        <w:keepNext/>
        <w:keepLines/>
        <w:widowControl w:val="0"/>
        <w:numPr>
          <w:ilvl w:val="0"/>
          <w:numId w:val="17"/>
        </w:numPr>
        <w:adjustRightInd w:val="0"/>
        <w:spacing w:after="0" w:line="360" w:lineRule="auto"/>
        <w:jc w:val="both"/>
        <w:textAlignment w:val="baseline"/>
        <w:rPr>
          <w:rFonts w:ascii="David" w:eastAsia="David" w:hAnsi="David" w:cs="David"/>
          <w:b/>
          <w:bCs/>
          <w:sz w:val="24"/>
          <w:szCs w:val="24"/>
          <w:u w:val="single"/>
        </w:rPr>
      </w:pPr>
      <w:r w:rsidRPr="00725CAE">
        <w:rPr>
          <w:rFonts w:ascii="David" w:eastAsia="David" w:hAnsi="David" w:cs="David" w:hint="eastAsia"/>
          <w:b/>
          <w:bCs/>
          <w:sz w:val="24"/>
          <w:szCs w:val="24"/>
          <w:u w:val="single"/>
          <w:rtl/>
        </w:rPr>
        <w:t>זכויות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ה</w:t>
      </w:r>
      <w:bookmarkEnd w:id="300"/>
      <w:r w:rsidRPr="00725CAE">
        <w:rPr>
          <w:rFonts w:ascii="David" w:eastAsia="David" w:hAnsi="David" w:cs="David" w:hint="eastAsia"/>
          <w:b/>
          <w:bCs/>
          <w:sz w:val="24"/>
          <w:szCs w:val="24"/>
          <w:u w:val="single"/>
          <w:rtl/>
        </w:rPr>
        <w:t>מזמין</w:t>
      </w:r>
      <w:bookmarkEnd w:id="301"/>
      <w:bookmarkEnd w:id="302"/>
      <w:bookmarkEnd w:id="303"/>
    </w:p>
    <w:p w14:paraId="09AB1795" w14:textId="77777777" w:rsidR="00725CAE" w:rsidRDefault="00F97931"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bookmarkStart w:id="305" w:name="_Toc81106420"/>
      <w:r>
        <w:rPr>
          <w:rFonts w:ascii="David" w:eastAsia="David" w:hAnsi="David" w:cs="David" w:hint="cs"/>
          <w:sz w:val="24"/>
          <w:szCs w:val="24"/>
          <w:rtl/>
          <w:lang w:eastAsia="he-IL"/>
        </w:rPr>
        <w:t>בכוונת המזמין לבחור זוכה אחד, אך</w:t>
      </w:r>
      <w:r w:rsidR="00725CAE" w:rsidRPr="00725CAE">
        <w:rPr>
          <w:rFonts w:ascii="David" w:eastAsia="David" w:hAnsi="David" w:cs="David"/>
          <w:sz w:val="24"/>
          <w:szCs w:val="24"/>
          <w:rtl/>
          <w:lang w:eastAsia="he-IL"/>
        </w:rPr>
        <w:t xml:space="preserve"> ה</w:t>
      </w:r>
      <w:r w:rsidR="00725CAE" w:rsidRPr="00725CAE">
        <w:rPr>
          <w:rFonts w:ascii="David" w:eastAsia="David" w:hAnsi="David" w:cs="David" w:hint="eastAsia"/>
          <w:sz w:val="24"/>
          <w:szCs w:val="24"/>
          <w:rtl/>
          <w:lang w:eastAsia="he-IL"/>
        </w:rPr>
        <w:t>מזמין</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eastAsia"/>
          <w:sz w:val="24"/>
          <w:szCs w:val="24"/>
          <w:rtl/>
          <w:lang w:eastAsia="he-IL"/>
        </w:rPr>
        <w:t>רשאי</w:t>
      </w:r>
      <w:r w:rsidR="00725CAE" w:rsidRPr="00725CAE">
        <w:rPr>
          <w:rFonts w:ascii="David" w:eastAsia="David" w:hAnsi="David" w:cs="David"/>
          <w:sz w:val="24"/>
          <w:szCs w:val="24"/>
          <w:rtl/>
          <w:lang w:eastAsia="he-IL"/>
        </w:rPr>
        <w:t xml:space="preserve"> לפצל את הזכייה בין מספר מציעים, להזמין חלק מהשירותים המבוקשים ו/או לממש את ההצעה בחלקים או בשלבים, לפי שיקול דעת</w:t>
      </w:r>
      <w:r w:rsidR="00725CAE" w:rsidRPr="00725CAE">
        <w:rPr>
          <w:rFonts w:ascii="David" w:eastAsia="David" w:hAnsi="David" w:cs="David" w:hint="eastAsia"/>
          <w:sz w:val="24"/>
          <w:szCs w:val="24"/>
          <w:rtl/>
          <w:lang w:eastAsia="he-IL"/>
        </w:rPr>
        <w:t>ו</w:t>
      </w:r>
      <w:r w:rsidR="00725CAE" w:rsidRPr="00725CAE">
        <w:rPr>
          <w:rFonts w:ascii="David" w:eastAsia="David" w:hAnsi="David" w:cs="David"/>
          <w:sz w:val="24"/>
          <w:szCs w:val="24"/>
          <w:rtl/>
          <w:lang w:eastAsia="he-IL"/>
        </w:rPr>
        <w:t xml:space="preserve"> הבלעדי והמוחלט. </w:t>
      </w:r>
    </w:p>
    <w:p w14:paraId="03B45905" w14:textId="77777777" w:rsidR="00F97931" w:rsidRPr="00725CAE" w:rsidRDefault="00F97931"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המזמין רשאי להרחיב או לצמצם את היקף מתן השירותים, בהתאם לשיקול דעתו וצרכיו המקצועיים.</w:t>
      </w:r>
    </w:p>
    <w:p w14:paraId="38C7B689"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לפי שיקול דעתו</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לא להתחשב כלל בהצעה שהיא בלתי סבירה מבחינת מחיר או איכות, או שאין בה התייחסות מפורטת לסעיף מסעיפי המכרז, שלדעת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מונע</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 הערכת ההצעה כראוי</w:t>
      </w:r>
      <w:r w:rsidRPr="00725CAE">
        <w:rPr>
          <w:rFonts w:ascii="David" w:eastAsia="David" w:hAnsi="David" w:cs="David" w:hint="cs"/>
          <w:sz w:val="24"/>
          <w:szCs w:val="24"/>
          <w:rtl/>
          <w:lang w:eastAsia="he-IL"/>
        </w:rPr>
        <w:t>.</w:t>
      </w:r>
    </w:p>
    <w:p w14:paraId="60B27591"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אינו מתחייב לקבל את ההצעה הזולה ביותר או כל הצעה שהיא.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95526AD"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נשמרת הזכות לפנות במהלך הבדיקה אל המציע כדי לקבל הבהרות או כדי להסיר אי </w:t>
      </w:r>
      <w:proofErr w:type="spellStart"/>
      <w:r w:rsidRPr="00725CAE">
        <w:rPr>
          <w:rFonts w:ascii="David" w:eastAsia="David" w:hAnsi="David" w:cs="David"/>
          <w:sz w:val="24"/>
          <w:szCs w:val="24"/>
          <w:rtl/>
          <w:lang w:eastAsia="he-IL"/>
        </w:rPr>
        <w:t>בהירויות</w:t>
      </w:r>
      <w:proofErr w:type="spellEnd"/>
      <w:r w:rsidRPr="00725CAE">
        <w:rPr>
          <w:rFonts w:ascii="David" w:eastAsia="David" w:hAnsi="David" w:cs="David"/>
          <w:sz w:val="24"/>
          <w:szCs w:val="24"/>
          <w:rtl/>
          <w:lang w:eastAsia="he-IL"/>
        </w:rPr>
        <w:t xml:space="preserve">, בכפוף לחוק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xml:space="preserve">- 1993, והתקנות שהותקנו מכוחו ו/או לבקר במתקני המציע ולזמן לראיון נוסף מי מהמציעים, שימצא לנכון על פי שיקול דעתו הבלעדי. </w:t>
      </w:r>
    </w:p>
    <w:p w14:paraId="12B97D03"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 לבחור כשיר שני ושלישי. במידה והמזמין לא יהיה מרוצה מעבודתו של הזוכה יוכל לפנות לכשיר הבא בתור לביצוע העבודה.</w:t>
      </w:r>
    </w:p>
    <w:p w14:paraId="70FD9E79" w14:textId="77777777" w:rsidR="00725CAE" w:rsidRPr="00725CAE" w:rsidRDefault="00725CAE" w:rsidP="00742BEC">
      <w:pPr>
        <w:keepNext/>
        <w:keepLines/>
        <w:widowControl w:val="0"/>
        <w:numPr>
          <w:ilvl w:val="1"/>
          <w:numId w:val="17"/>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כל המסמכים המצורפים למסמך זה מהווים חלק בלתי נפרד מההסכם עליו יחתמו הזוכה במכרז ו</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מזמין, ויש לראותם כמשלימים אותו</w:t>
      </w:r>
      <w:r w:rsidRPr="00725CAE">
        <w:rPr>
          <w:rFonts w:ascii="David" w:eastAsia="David" w:hAnsi="David" w:cs="David" w:hint="cs"/>
          <w:sz w:val="24"/>
          <w:szCs w:val="24"/>
          <w:rtl/>
          <w:lang w:eastAsia="he-IL"/>
        </w:rPr>
        <w:t>.</w:t>
      </w:r>
      <w:bookmarkEnd w:id="305"/>
    </w:p>
    <w:p w14:paraId="4CB5859D" w14:textId="77777777" w:rsidR="00B07C67" w:rsidRDefault="00B07C67" w:rsidP="0049433C">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p>
    <w:p w14:paraId="6AD3A309" w14:textId="77777777" w:rsidR="00725CAE" w:rsidRPr="00725CAE" w:rsidRDefault="00725CAE" w:rsidP="0049433C">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w:t>
      </w:r>
      <w:r w:rsidRPr="00725CAE">
        <w:rPr>
          <w:rFonts w:ascii="David" w:eastAsia="David" w:hAnsi="David" w:cs="David" w:hint="eastAsia"/>
          <w:sz w:val="24"/>
          <w:szCs w:val="24"/>
          <w:rtl/>
          <w:lang w:eastAsia="he-IL"/>
        </w:rPr>
        <w:t>רכה</w:t>
      </w:r>
      <w:r w:rsidRPr="00725CAE">
        <w:rPr>
          <w:rFonts w:ascii="David" w:eastAsia="David" w:hAnsi="David" w:cs="David"/>
          <w:sz w:val="24"/>
          <w:szCs w:val="24"/>
          <w:rtl/>
          <w:lang w:eastAsia="he-IL"/>
        </w:rPr>
        <w:t>,</w:t>
      </w:r>
    </w:p>
    <w:p w14:paraId="542289A7" w14:textId="543001E0" w:rsidR="00725CAE" w:rsidRPr="00725CAE" w:rsidRDefault="00375FE4" w:rsidP="0049433C">
      <w:pPr>
        <w:keepNext/>
        <w:keepLines/>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אורית אפרתי לב</w:t>
      </w:r>
    </w:p>
    <w:p w14:paraId="4C07AF66" w14:textId="50C4CB83" w:rsidR="00725CAE" w:rsidRPr="00725CAE" w:rsidRDefault="00725CAE" w:rsidP="0049433C">
      <w:pPr>
        <w:keepNext/>
        <w:keepLines/>
        <w:widowControl w:val="0"/>
        <w:adjustRightInd w:val="0"/>
        <w:spacing w:after="0" w:line="360" w:lineRule="auto"/>
        <w:ind w:left="576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w:t>
      </w:r>
      <w:r w:rsidR="00375FE4">
        <w:rPr>
          <w:rFonts w:ascii="David" w:eastAsia="David" w:hAnsi="David" w:cs="David" w:hint="cs"/>
          <w:sz w:val="24"/>
          <w:szCs w:val="24"/>
          <w:rtl/>
          <w:lang w:eastAsia="he-IL"/>
        </w:rPr>
        <w:t>ת</w:t>
      </w:r>
      <w:r w:rsidRPr="00725CAE">
        <w:rPr>
          <w:rFonts w:ascii="David" w:eastAsia="David" w:hAnsi="David" w:cs="David" w:hint="cs"/>
          <w:sz w:val="24"/>
          <w:szCs w:val="24"/>
          <w:rtl/>
          <w:lang w:eastAsia="he-IL"/>
        </w:rPr>
        <w:t xml:space="preserve"> אגף רכש נכסים     ולוגיסטיקה</w:t>
      </w:r>
    </w:p>
    <w:p w14:paraId="5DE0ACD3" w14:textId="77777777" w:rsidR="00221D8F" w:rsidRDefault="00221D8F" w:rsidP="0049433C">
      <w:pPr>
        <w:keepNext/>
        <w:keepLines/>
        <w:widowControl w:val="0"/>
        <w:bidi w:val="0"/>
        <w:rPr>
          <w:rFonts w:ascii="Calibri" w:eastAsia="Times New Roman" w:hAnsi="Calibri" w:cs="David"/>
          <w:b/>
          <w:bCs/>
          <w:sz w:val="24"/>
          <w:szCs w:val="24"/>
          <w:rtl/>
        </w:rPr>
      </w:pPr>
      <w:bookmarkStart w:id="306" w:name="_Toc313188222"/>
      <w:bookmarkEnd w:id="258"/>
      <w:bookmarkEnd w:id="259"/>
      <w:bookmarkEnd w:id="260"/>
      <w:r>
        <w:rPr>
          <w:rFonts w:ascii="Calibri" w:eastAsia="Times New Roman" w:hAnsi="Calibri" w:cs="David"/>
          <w:b/>
          <w:bCs/>
          <w:sz w:val="24"/>
          <w:szCs w:val="24"/>
          <w:rtl/>
        </w:rPr>
        <w:br w:type="page"/>
      </w:r>
    </w:p>
    <w:p w14:paraId="0F531384" w14:textId="77777777" w:rsidR="00725CAE" w:rsidRPr="00EC0138"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07" w:name="_Toc13491222"/>
      <w:r w:rsidRPr="00725CAE">
        <w:rPr>
          <w:rFonts w:ascii="Calibri" w:eastAsia="Times New Roman" w:hAnsi="Calibri" w:cs="David" w:hint="cs"/>
          <w:b/>
          <w:bCs/>
          <w:sz w:val="24"/>
          <w:szCs w:val="24"/>
          <w:rtl/>
        </w:rPr>
        <w:lastRenderedPageBreak/>
        <w:t>נ</w:t>
      </w:r>
      <w:r w:rsidRPr="00725CAE">
        <w:rPr>
          <w:rFonts w:ascii="Calibri" w:eastAsia="Times New Roman" w:hAnsi="Calibri" w:cs="David" w:hint="eastAsia"/>
          <w:b/>
          <w:bCs/>
          <w:sz w:val="24"/>
          <w:szCs w:val="24"/>
          <w:rtl/>
        </w:rPr>
        <w:t>ספח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א</w:t>
      </w:r>
      <w:r w:rsidRPr="00725CAE">
        <w:rPr>
          <w:rFonts w:ascii="Calibri" w:eastAsia="Times New Roman" w:hAnsi="Calibri" w:cs="David"/>
          <w:b/>
          <w:bCs/>
          <w:sz w:val="24"/>
          <w:szCs w:val="24"/>
          <w:rtl/>
        </w:rPr>
        <w:t>'</w:t>
      </w:r>
      <w:bookmarkEnd w:id="306"/>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EC0138">
        <w:rPr>
          <w:rFonts w:ascii="Calibri" w:eastAsia="Times New Roman" w:hAnsi="Calibri" w:cs="David" w:hint="cs"/>
          <w:b/>
          <w:bCs/>
          <w:sz w:val="24"/>
          <w:szCs w:val="24"/>
          <w:rtl/>
        </w:rPr>
        <w:t>חוברת הצעה</w:t>
      </w:r>
      <w:bookmarkEnd w:id="307"/>
    </w:p>
    <w:p w14:paraId="012061E9" w14:textId="77777777" w:rsidR="00725CAE" w:rsidRPr="00725CAE" w:rsidRDefault="00725CAE" w:rsidP="00EC0138">
      <w:pPr>
        <w:pStyle w:val="1d"/>
        <w:rPr>
          <w:rtl/>
        </w:rPr>
      </w:pPr>
    </w:p>
    <w:p w14:paraId="5258C88A" w14:textId="77777777" w:rsidR="00725CAE" w:rsidRPr="00EC0138" w:rsidRDefault="00725CAE" w:rsidP="00EC0138">
      <w:pPr>
        <w:pStyle w:val="1d"/>
        <w:rPr>
          <w:rtl/>
        </w:rPr>
      </w:pPr>
    </w:p>
    <w:p w14:paraId="33122602" w14:textId="25B68327" w:rsidR="004001CB" w:rsidRPr="004001CB" w:rsidRDefault="004001CB" w:rsidP="004001CB">
      <w:pPr>
        <w:widowControl w:val="0"/>
        <w:adjustRightInd w:val="0"/>
        <w:spacing w:after="0" w:line="360" w:lineRule="auto"/>
        <w:jc w:val="both"/>
        <w:textAlignment w:val="baseline"/>
        <w:rPr>
          <w:rFonts w:ascii="David" w:eastAsia="David" w:hAnsi="David" w:cs="David"/>
          <w:b/>
          <w:bCs/>
          <w:sz w:val="24"/>
          <w:szCs w:val="24"/>
          <w:rtl/>
          <w:lang w:eastAsia="he-IL"/>
        </w:rPr>
      </w:pPr>
      <w:r w:rsidRPr="004001CB">
        <w:rPr>
          <w:rFonts w:ascii="David" w:eastAsia="David" w:hAnsi="David" w:cs="David"/>
          <w:b/>
          <w:bCs/>
          <w:sz w:val="24"/>
          <w:szCs w:val="24"/>
          <w:rtl/>
          <w:lang w:eastAsia="he-IL"/>
        </w:rPr>
        <w:t>מכרז מס'</w:t>
      </w:r>
      <w:r w:rsidRPr="004001CB">
        <w:rPr>
          <w:rFonts w:ascii="David" w:eastAsia="David" w:hAnsi="David" w:cs="David" w:hint="cs"/>
          <w:b/>
          <w:bCs/>
          <w:sz w:val="24"/>
          <w:szCs w:val="24"/>
          <w:rtl/>
          <w:lang w:eastAsia="he-IL"/>
        </w:rPr>
        <w:t xml:space="preserve"> </w:t>
      </w:r>
      <w:r w:rsidR="00BC7AF6">
        <w:rPr>
          <w:rFonts w:ascii="David" w:eastAsia="David" w:hAnsi="David" w:cs="David"/>
          <w:b/>
          <w:bCs/>
          <w:sz w:val="24"/>
          <w:szCs w:val="24"/>
          <w:lang w:eastAsia="he-IL"/>
        </w:rPr>
        <w:t>97/2019</w:t>
      </w:r>
      <w:r w:rsidRPr="004001CB">
        <w:rPr>
          <w:rFonts w:ascii="David" w:eastAsia="David" w:hAnsi="David" w:cs="David" w:hint="cs"/>
          <w:b/>
          <w:bCs/>
          <w:sz w:val="24"/>
          <w:szCs w:val="24"/>
          <w:rtl/>
          <w:lang w:eastAsia="he-IL"/>
        </w:rPr>
        <w:t xml:space="preserve"> למתן שירותי ניהול ולווי של רופא ליחידת </w:t>
      </w:r>
      <w:proofErr w:type="spellStart"/>
      <w:r w:rsidRPr="004001CB">
        <w:rPr>
          <w:rFonts w:ascii="David" w:eastAsia="David" w:hAnsi="David" w:cs="David" w:hint="cs"/>
          <w:b/>
          <w:bCs/>
          <w:sz w:val="24"/>
          <w:szCs w:val="24"/>
          <w:rtl/>
          <w:lang w:eastAsia="he-IL"/>
        </w:rPr>
        <w:t>היק"ר</w:t>
      </w:r>
      <w:proofErr w:type="spellEnd"/>
      <w:r w:rsidRPr="004001CB">
        <w:rPr>
          <w:rFonts w:ascii="David" w:eastAsia="David" w:hAnsi="David" w:cs="David" w:hint="cs"/>
          <w:b/>
          <w:bCs/>
          <w:sz w:val="24"/>
          <w:szCs w:val="24"/>
          <w:rtl/>
          <w:lang w:eastAsia="he-IL"/>
        </w:rPr>
        <w:t xml:space="preserve"> (יחידת קנאביס רפואי) </w:t>
      </w:r>
      <w:r w:rsidRPr="004001CB">
        <w:rPr>
          <w:rFonts w:ascii="David" w:eastAsia="David" w:hAnsi="David" w:cs="David"/>
          <w:b/>
          <w:bCs/>
          <w:sz w:val="24"/>
          <w:szCs w:val="24"/>
          <w:lang w:eastAsia="he-IL"/>
        </w:rPr>
        <w:t xml:space="preserve"> </w:t>
      </w:r>
    </w:p>
    <w:p w14:paraId="5A48F1CB" w14:textId="77777777" w:rsidR="00F6750B" w:rsidRDefault="00F6750B" w:rsidP="00F6750B">
      <w:pPr>
        <w:widowControl w:val="0"/>
        <w:adjustRightInd w:val="0"/>
        <w:spacing w:after="0" w:line="360" w:lineRule="auto"/>
        <w:jc w:val="both"/>
        <w:textAlignment w:val="baseline"/>
        <w:rPr>
          <w:rFonts w:cs="David"/>
          <w:sz w:val="20"/>
          <w:szCs w:val="20"/>
          <w:rtl/>
        </w:rPr>
      </w:pPr>
    </w:p>
    <w:p w14:paraId="3B70D522" w14:textId="77777777" w:rsidR="00725CAE" w:rsidRPr="00725CAE" w:rsidRDefault="00725CAE" w:rsidP="00F6750B">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g">
            <w:drawing>
              <wp:anchor distT="0" distB="0" distL="114300" distR="114300" simplePos="0" relativeHeight="251661312" behindDoc="0" locked="0" layoutInCell="1" allowOverlap="1" wp14:anchorId="7A33A2D0" wp14:editId="29F9F8E1">
                <wp:simplePos x="0" y="0"/>
                <wp:positionH relativeFrom="page">
                  <wp:posOffset>2555766</wp:posOffset>
                </wp:positionH>
                <wp:positionV relativeFrom="paragraph">
                  <wp:posOffset>106899</wp:posOffset>
                </wp:positionV>
                <wp:extent cx="2565400" cy="1494790"/>
                <wp:effectExtent l="0" t="76200" r="101600" b="10160"/>
                <wp:wrapNone/>
                <wp:docPr id="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94790"/>
                          <a:chOff x="3720" y="6500"/>
                          <a:chExt cx="4040" cy="2354"/>
                        </a:xfrm>
                      </wpg:grpSpPr>
                      <wps:wsp>
                        <wps:cNvPr id="2"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6"/>
                        <wpg:cNvGrpSpPr>
                          <a:grpSpLocks/>
                        </wpg:cNvGrpSpPr>
                        <wpg:grpSpPr bwMode="auto">
                          <a:xfrm>
                            <a:off x="4310" y="6920"/>
                            <a:ext cx="2860" cy="1832"/>
                            <a:chOff x="4150" y="6880"/>
                            <a:chExt cx="3200" cy="2290"/>
                          </a:xfrm>
                        </wpg:grpSpPr>
                        <wps:wsp>
                          <wps:cNvPr id="6"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72737DD1" w14:textId="77777777" w:rsidR="00EE515E" w:rsidRDefault="00EE515E"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7"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6D963D77" w14:textId="77777777" w:rsidR="00EE515E" w:rsidRDefault="00EE515E"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A33A2D0" id="Group 4" o:spid="_x0000_s1026" style="position:absolute;left:0;text-align:left;margin-left:201.25pt;margin-top:8.4pt;width:202pt;height:117.7pt;z-index:251661312;mso-position-horizontal-relative:page" coordorigin="3720,6500" coordsize="4040,2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">
                <v:roundrect id="AutoShape 5" o:spid="_x0000_s1027" style="position:absolute;left:3720;top:6500;width:4040;height:23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" filled="f" stroked="f">
                    <o:lock v:ext="edit" shapetype="t"/>
                    <v:textbox style="mso-fit-shape-to-text:t">
                      <w:txbxContent>
                        <w:p w14:paraId="72737DD1" w14:textId="77777777" w:rsidR="00EE515E" w:rsidRDefault="00EE515E"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D963D77" w14:textId="77777777" w:rsidR="00EE515E" w:rsidRDefault="00EE515E"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14:paraId="72AD51C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E26B2ED"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2DAB2F8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B4A0FA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3473E7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F33B83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E2FDCA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D317B2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E4EDB7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59264" behindDoc="0" locked="0" layoutInCell="1" allowOverlap="1" wp14:anchorId="75CD9831" wp14:editId="6B548270">
                <wp:simplePos x="0" y="0"/>
                <wp:positionH relativeFrom="column">
                  <wp:posOffset>546735</wp:posOffset>
                </wp:positionH>
                <wp:positionV relativeFrom="paragraph">
                  <wp:posOffset>93345</wp:posOffset>
                </wp:positionV>
                <wp:extent cx="2872740" cy="543560"/>
                <wp:effectExtent l="0" t="0" r="22860" b="2794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CABC71" id="Rectangle 7" o:spid="_x0000_s1026" style="position:absolute;margin-left:43.05pt;margin-top:7.3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i8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"/>
            </w:pict>
          </mc:Fallback>
        </mc:AlternateContent>
      </w:r>
    </w:p>
    <w:p w14:paraId="5245482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שם מלא של הגוף המציע, </w:t>
      </w:r>
    </w:p>
    <w:p w14:paraId="46EDF2A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כפי שהוא מופיע ברשם רשמי</w:t>
      </w:r>
    </w:p>
    <w:p w14:paraId="318305D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A84487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FDD205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60288" behindDoc="0" locked="0" layoutInCell="1" allowOverlap="1" wp14:anchorId="241CFF98" wp14:editId="624ED95A">
                <wp:simplePos x="0" y="0"/>
                <wp:positionH relativeFrom="column">
                  <wp:posOffset>579755</wp:posOffset>
                </wp:positionH>
                <wp:positionV relativeFrom="paragraph">
                  <wp:posOffset>93980</wp:posOffset>
                </wp:positionV>
                <wp:extent cx="2872740" cy="1193165"/>
                <wp:effectExtent l="0" t="0" r="22860" b="2603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3F63E0" id="Rectangle 8" o:spid="_x0000_s1026" style="position:absolute;margin-left:45.65pt;margin-top:7.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2hS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"/>
            </w:pict>
          </mc:Fallback>
        </mc:AlternateContent>
      </w:r>
    </w:p>
    <w:p w14:paraId="312EE0BB"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חתימה וחותמת</w:t>
      </w:r>
    </w:p>
    <w:p w14:paraId="6E703D13"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p w14:paraId="62E3E541"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p>
    <w:p w14:paraId="5BDEE96B" w14:textId="35DF8A59" w:rsidR="00725CAE" w:rsidRPr="00725CAE" w:rsidRDefault="00725CAE" w:rsidP="006C1D71">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מס'</w:t>
      </w:r>
      <w:r w:rsidRPr="00725CAE">
        <w:rPr>
          <w:rFonts w:ascii="David" w:eastAsia="David" w:hAnsi="David" w:cs="David" w:hint="cs"/>
          <w:b/>
          <w:bCs/>
          <w:sz w:val="24"/>
          <w:szCs w:val="24"/>
          <w:rtl/>
          <w:lang w:eastAsia="he-IL"/>
        </w:rPr>
        <w:t xml:space="preserve"> </w:t>
      </w:r>
      <w:r w:rsidR="00BC7AF6">
        <w:rPr>
          <w:rFonts w:ascii="David" w:eastAsia="David" w:hAnsi="David" w:cs="David" w:hint="cs"/>
          <w:b/>
          <w:bCs/>
          <w:sz w:val="24"/>
          <w:szCs w:val="24"/>
          <w:rtl/>
          <w:lang w:eastAsia="he-IL"/>
        </w:rPr>
        <w:t>97/2019</w:t>
      </w:r>
    </w:p>
    <w:p w14:paraId="79938CE0" w14:textId="77777777" w:rsidR="003E6E07" w:rsidRDefault="003E6E07"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7A5BCF3F" w14:textId="77777777" w:rsidR="003E6E07" w:rsidRDefault="003E6E07"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1F2BE23"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410B0C78"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EB0209B"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9A461F8"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8C7BF4A"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99C8BE7"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DE11900" w14:textId="77777777" w:rsidR="003E6E07" w:rsidRDefault="003E6E07"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B8EE8D6" w14:textId="77777777" w:rsidR="00375FE4" w:rsidRDefault="00375FE4">
      <w:pPr>
        <w:bidi w:val="0"/>
        <w:rPr>
          <w:rFonts w:ascii="David" w:eastAsia="David" w:hAnsi="David" w:cs="David"/>
          <w:sz w:val="24"/>
          <w:szCs w:val="24"/>
          <w:rtl/>
          <w:lang w:eastAsia="he-IL"/>
        </w:rPr>
      </w:pPr>
      <w:r>
        <w:rPr>
          <w:rFonts w:ascii="David" w:eastAsia="David" w:hAnsi="David" w:cs="David"/>
          <w:sz w:val="24"/>
          <w:szCs w:val="24"/>
          <w:rtl/>
          <w:lang w:eastAsia="he-IL"/>
        </w:rPr>
        <w:br w:type="page"/>
      </w:r>
    </w:p>
    <w:p w14:paraId="4D4F93D8" w14:textId="50E2E598"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לכבוד</w:t>
      </w:r>
    </w:p>
    <w:p w14:paraId="00E79F1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אגף רכש</w:t>
      </w:r>
      <w:r w:rsidRPr="00725CAE">
        <w:rPr>
          <w:rFonts w:ascii="David" w:eastAsia="David" w:hAnsi="David" w:cs="David"/>
          <w:sz w:val="24"/>
          <w:szCs w:val="24"/>
          <w:rtl/>
          <w:lang w:eastAsia="he-IL"/>
        </w:rPr>
        <w:t xml:space="preserve"> נכסים ו</w:t>
      </w:r>
      <w:r w:rsidRPr="00725CAE">
        <w:rPr>
          <w:rFonts w:ascii="David" w:eastAsia="David" w:hAnsi="David" w:cs="David" w:hint="cs"/>
          <w:sz w:val="24"/>
          <w:szCs w:val="24"/>
          <w:rtl/>
          <w:lang w:eastAsia="he-IL"/>
        </w:rPr>
        <w:t>לוגיסטיקה</w:t>
      </w:r>
    </w:p>
    <w:p w14:paraId="50CECBC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 xml:space="preserve">משרד הבריאות  </w:t>
      </w:r>
    </w:p>
    <w:p w14:paraId="286BB73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47612B00" w14:textId="1F7E71CB" w:rsidR="006C1D71" w:rsidRPr="006C1D71" w:rsidRDefault="00725CAE" w:rsidP="006C1D71">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הנדון : </w:t>
      </w:r>
      <w:r w:rsidRPr="00725CAE">
        <w:rPr>
          <w:rFonts w:ascii="David" w:eastAsia="David" w:hAnsi="David" w:cs="David" w:hint="cs"/>
          <w:b/>
          <w:bCs/>
          <w:sz w:val="24"/>
          <w:szCs w:val="24"/>
          <w:u w:val="single"/>
          <w:rtl/>
          <w:lang w:eastAsia="he-IL"/>
        </w:rPr>
        <w:t xml:space="preserve">הצעה </w:t>
      </w:r>
      <w:r w:rsidR="006C1D71">
        <w:rPr>
          <w:rFonts w:ascii="David" w:eastAsia="David" w:hAnsi="David" w:cs="David" w:hint="cs"/>
          <w:b/>
          <w:bCs/>
          <w:sz w:val="24"/>
          <w:szCs w:val="24"/>
          <w:u w:val="single"/>
          <w:rtl/>
          <w:lang w:eastAsia="he-IL"/>
        </w:rPr>
        <w:t>ל</w:t>
      </w:r>
      <w:r w:rsidR="004001CB">
        <w:rPr>
          <w:rFonts w:ascii="David" w:eastAsia="David" w:hAnsi="David" w:cs="David"/>
          <w:b/>
          <w:bCs/>
          <w:sz w:val="24"/>
          <w:szCs w:val="24"/>
          <w:u w:val="single"/>
          <w:rtl/>
          <w:lang w:eastAsia="he-IL"/>
        </w:rPr>
        <w:t xml:space="preserve">מכרז מס’ </w:t>
      </w:r>
      <w:r w:rsidR="00BC7AF6">
        <w:rPr>
          <w:rFonts w:ascii="David" w:eastAsia="David" w:hAnsi="David" w:cs="David"/>
          <w:b/>
          <w:bCs/>
          <w:sz w:val="24"/>
          <w:szCs w:val="24"/>
          <w:u w:val="single"/>
          <w:rtl/>
          <w:lang w:eastAsia="he-IL"/>
        </w:rPr>
        <w:t>97/2019</w:t>
      </w:r>
      <w:r w:rsidR="004001CB">
        <w:rPr>
          <w:rFonts w:ascii="David" w:eastAsia="David" w:hAnsi="David" w:cs="David"/>
          <w:b/>
          <w:bCs/>
          <w:sz w:val="24"/>
          <w:szCs w:val="24"/>
          <w:u w:val="single"/>
          <w:rtl/>
          <w:lang w:eastAsia="he-IL"/>
        </w:rPr>
        <w:t xml:space="preserve"> למתן שירותי ניהול ולווי של רופאים ליחידת </w:t>
      </w:r>
      <w:proofErr w:type="spellStart"/>
      <w:r w:rsidR="004001CB">
        <w:rPr>
          <w:rFonts w:ascii="David" w:eastAsia="David" w:hAnsi="David" w:cs="David"/>
          <w:b/>
          <w:bCs/>
          <w:sz w:val="24"/>
          <w:szCs w:val="24"/>
          <w:u w:val="single"/>
          <w:rtl/>
          <w:lang w:eastAsia="he-IL"/>
        </w:rPr>
        <w:t>היק”ר</w:t>
      </w:r>
      <w:proofErr w:type="spellEnd"/>
      <w:r w:rsidR="004001CB">
        <w:rPr>
          <w:rFonts w:ascii="David" w:eastAsia="David" w:hAnsi="David" w:cs="David"/>
          <w:b/>
          <w:bCs/>
          <w:sz w:val="24"/>
          <w:szCs w:val="24"/>
          <w:u w:val="single"/>
          <w:rtl/>
          <w:lang w:eastAsia="he-IL"/>
        </w:rPr>
        <w:t xml:space="preserve"> (יחידת קנאביס רפואי)  </w:t>
      </w:r>
    </w:p>
    <w:p w14:paraId="75BB6D4C" w14:textId="77777777" w:rsidR="00725CAE" w:rsidRPr="00725CAE" w:rsidRDefault="00725CAE" w:rsidP="006C1D71">
      <w:pPr>
        <w:widowControl w:val="0"/>
        <w:adjustRightInd w:val="0"/>
        <w:spacing w:after="0" w:line="360" w:lineRule="auto"/>
        <w:jc w:val="center"/>
        <w:textAlignment w:val="baseline"/>
        <w:rPr>
          <w:rFonts w:ascii="David" w:eastAsia="David" w:hAnsi="David" w:cs="David"/>
          <w:b/>
          <w:bCs/>
          <w:sz w:val="24"/>
          <w:szCs w:val="24"/>
          <w:rtl/>
          <w:lang w:eastAsia="he-IL"/>
        </w:rPr>
      </w:pPr>
    </w:p>
    <w:p w14:paraId="325CF5B2"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אני החתום מטה מציע בזה את שירותי לביצוע העבודה שבנדון, בהתאם לתנאי המכרז.</w:t>
      </w:r>
    </w:p>
    <w:p w14:paraId="334A7585"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הנני מצהיר ומאשר שקראתי </w:t>
      </w:r>
      <w:r w:rsidRPr="00725CAE">
        <w:rPr>
          <w:rFonts w:ascii="David" w:eastAsia="David" w:hAnsi="David" w:cs="David" w:hint="cs"/>
          <w:sz w:val="24"/>
          <w:szCs w:val="24"/>
          <w:rtl/>
          <w:lang w:eastAsia="he-IL"/>
        </w:rPr>
        <w:t xml:space="preserve">והבנתי </w:t>
      </w:r>
      <w:r w:rsidRPr="00725CAE">
        <w:rPr>
          <w:rFonts w:ascii="David" w:eastAsia="David" w:hAnsi="David" w:cs="David"/>
          <w:sz w:val="24"/>
          <w:szCs w:val="24"/>
          <w:rtl/>
          <w:lang w:eastAsia="he-IL"/>
        </w:rPr>
        <w:t>את כל התנאים המפורטים והנדרשים במסמכי המכרז הנ"ל על כל נספחיו, ו</w:t>
      </w:r>
      <w:r w:rsidRPr="00725CAE">
        <w:rPr>
          <w:rFonts w:ascii="David" w:eastAsia="David" w:hAnsi="David" w:cs="David" w:hint="cs"/>
          <w:sz w:val="24"/>
          <w:szCs w:val="24"/>
          <w:rtl/>
          <w:lang w:eastAsia="he-IL"/>
        </w:rPr>
        <w:t xml:space="preserve">אני </w:t>
      </w:r>
      <w:r w:rsidRPr="00725CAE">
        <w:rPr>
          <w:rFonts w:ascii="David" w:eastAsia="David" w:hAnsi="David" w:cs="David"/>
          <w:sz w:val="24"/>
          <w:szCs w:val="24"/>
          <w:rtl/>
          <w:lang w:eastAsia="he-IL"/>
        </w:rPr>
        <w:t xml:space="preserve">מתחייב בזה למלא אחר כל התנאים והדרישות לשביעות רצונכם המלאה. </w:t>
      </w:r>
      <w:r w:rsidRPr="00725CAE">
        <w:rPr>
          <w:rFonts w:ascii="David" w:eastAsia="David" w:hAnsi="David" w:cs="David"/>
          <w:sz w:val="24"/>
          <w:szCs w:val="24"/>
          <w:rtl/>
          <w:lang w:eastAsia="he-IL"/>
        </w:rPr>
        <w:tab/>
      </w:r>
    </w:p>
    <w:p w14:paraId="4A8B5093" w14:textId="77777777" w:rsidR="00725CAE" w:rsidRPr="00725CAE" w:rsidRDefault="00725CAE" w:rsidP="008D69A0">
      <w:pPr>
        <w:widowControl w:val="0"/>
        <w:numPr>
          <w:ilvl w:val="0"/>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אני חותם בזה על נוסח החוזה (נספח </w:t>
      </w:r>
      <w:r w:rsidR="008D69A0">
        <w:rPr>
          <w:rFonts w:ascii="David" w:eastAsia="David" w:hAnsi="David" w:cs="David" w:hint="cs"/>
          <w:sz w:val="24"/>
          <w:szCs w:val="24"/>
          <w:rtl/>
          <w:lang w:eastAsia="he-IL"/>
        </w:rPr>
        <w:t>ג</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5D9EE866" w14:textId="77777777" w:rsidR="00725CAE" w:rsidRPr="00725CAE" w:rsidRDefault="00725CAE" w:rsidP="00A731D5">
      <w:pPr>
        <w:widowControl w:val="0"/>
        <w:numPr>
          <w:ilvl w:val="0"/>
          <w:numId w:val="3"/>
        </w:numPr>
        <w:adjustRightInd w:val="0"/>
        <w:spacing w:after="0" w:line="360" w:lineRule="auto"/>
        <w:contextualSpacing/>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lang w:eastAsia="he-IL"/>
        </w:rPr>
        <w:t>העדר ניגוד עניינים</w:t>
      </w:r>
      <w:r w:rsidRPr="00725CAE">
        <w:rPr>
          <w:rFonts w:ascii="David" w:eastAsia="David" w:hAnsi="David" w:cs="David" w:hint="cs"/>
          <w:sz w:val="24"/>
          <w:szCs w:val="24"/>
          <w:rtl/>
          <w:lang w:eastAsia="he-IL"/>
        </w:rPr>
        <w:t>: הנני מצהיר כי אינני</w:t>
      </w:r>
      <w:r w:rsidRPr="00725CAE">
        <w:rPr>
          <w:rFonts w:ascii="David" w:eastAsia="David" w:hAnsi="David" w:cs="David"/>
          <w:sz w:val="24"/>
          <w:szCs w:val="24"/>
          <w:rtl/>
          <w:lang w:eastAsia="he-IL"/>
        </w:rPr>
        <w:t xml:space="preserve"> בעל קשרים מקצועיים או עסקיים, </w:t>
      </w:r>
      <w:r w:rsidRPr="00725CAE">
        <w:rPr>
          <w:rFonts w:ascii="David" w:eastAsia="David" w:hAnsi="David" w:cs="David" w:hint="cs"/>
          <w:sz w:val="24"/>
          <w:szCs w:val="24"/>
          <w:rtl/>
          <w:lang w:eastAsia="he-IL"/>
        </w:rPr>
        <w:t>לרבות בדרך של מתן שירותים ו/או מתן כספים,</w:t>
      </w:r>
      <w:r w:rsidRPr="00725CAE">
        <w:rPr>
          <w:rFonts w:ascii="David" w:eastAsia="David" w:hAnsi="David" w:cs="David"/>
          <w:sz w:val="24"/>
          <w:szCs w:val="24"/>
          <w:rtl/>
          <w:lang w:eastAsia="he-IL"/>
        </w:rPr>
        <w:t xml:space="preserve"> עם כל גוף </w:t>
      </w:r>
      <w:r w:rsidR="00A731D5">
        <w:rPr>
          <w:rFonts w:ascii="David" w:eastAsia="David" w:hAnsi="David" w:cs="David"/>
          <w:sz w:val="24"/>
          <w:szCs w:val="24"/>
          <w:rtl/>
          <w:lang w:eastAsia="he-IL"/>
        </w:rPr>
        <w:t>בעל עניין בשירותים נשוא מכרז זה</w:t>
      </w:r>
      <w:r w:rsidRPr="00725CAE">
        <w:rPr>
          <w:rFonts w:ascii="David" w:eastAsia="David" w:hAnsi="David" w:cs="David"/>
          <w:sz w:val="24"/>
          <w:szCs w:val="24"/>
          <w:rtl/>
          <w:lang w:eastAsia="he-IL"/>
        </w:rPr>
        <w:t>.</w:t>
      </w:r>
    </w:p>
    <w:p w14:paraId="34467875"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0E87ED75"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0FAD69E3"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0AC3EEC7"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19ABFC72"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76006512"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bookmarkStart w:id="308" w:name="_Ref191606146"/>
      <w:r w:rsidRPr="00725CAE">
        <w:rPr>
          <w:rFonts w:ascii="David" w:eastAsia="David" w:hAnsi="David" w:cs="David"/>
          <w:sz w:val="24"/>
          <w:szCs w:val="24"/>
          <w:rtl/>
          <w:lang w:eastAsia="he-IL"/>
        </w:rPr>
        <w:t>להלן העמודים בהצעתי העלולים לחשוף סוד מסחרי או סוד מקצועי. וכן הנימוק למניעת החשיפה</w:t>
      </w:r>
      <w:r w:rsidRPr="00725CAE">
        <w:rPr>
          <w:rFonts w:ascii="David" w:eastAsia="David" w:hAnsi="David" w:cs="David" w:hint="cs"/>
          <w:sz w:val="24"/>
          <w:szCs w:val="24"/>
          <w:rtl/>
          <w:lang w:eastAsia="he-IL"/>
        </w:rPr>
        <w:t>:</w:t>
      </w:r>
      <w:bookmarkEnd w:id="308"/>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w:t>
      </w:r>
    </w:p>
    <w:p w14:paraId="08326492" w14:textId="77777777" w:rsidR="00725CAE" w:rsidRPr="00725CAE" w:rsidRDefault="00725CAE" w:rsidP="00F50BD3">
      <w:pPr>
        <w:widowControl w:val="0"/>
        <w:tabs>
          <w:tab w:val="right" w:pos="9639"/>
        </w:tabs>
        <w:autoSpaceDE w:val="0"/>
        <w:autoSpaceDN w:val="0"/>
        <w:adjustRightInd w:val="0"/>
        <w:spacing w:after="0" w:line="360" w:lineRule="auto"/>
        <w:ind w:left="45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48E06D" w14:textId="66A51AEF" w:rsidR="00725CAE" w:rsidRPr="00725CAE" w:rsidRDefault="00725CAE" w:rsidP="00F50BD3">
      <w:pPr>
        <w:widowControl w:val="0"/>
        <w:adjustRightInd w:val="0"/>
        <w:spacing w:after="0" w:line="360" w:lineRule="auto"/>
        <w:ind w:left="360"/>
        <w:jc w:val="both"/>
        <w:textAlignment w:val="baseline"/>
        <w:rPr>
          <w:rFonts w:ascii="David" w:eastAsia="David" w:hAnsi="David" w:cs="David"/>
          <w:sz w:val="24"/>
          <w:szCs w:val="24"/>
          <w:lang w:eastAsia="he-IL"/>
        </w:rPr>
      </w:pPr>
      <w:r w:rsidRPr="00725CAE">
        <w:rPr>
          <w:rFonts w:ascii="David" w:eastAsia="David" w:hAnsi="David" w:cs="David"/>
          <w:b/>
          <w:bCs/>
          <w:sz w:val="24"/>
          <w:szCs w:val="24"/>
          <w:rtl/>
          <w:lang w:eastAsia="he-IL"/>
        </w:rPr>
        <w:t xml:space="preserve">סעיפים </w:t>
      </w:r>
      <w:r w:rsidRPr="00725CAE">
        <w:rPr>
          <w:rFonts w:ascii="David" w:eastAsia="David" w:hAnsi="David" w:cs="David" w:hint="cs"/>
          <w:b/>
          <w:bCs/>
          <w:sz w:val="24"/>
          <w:szCs w:val="24"/>
          <w:rtl/>
          <w:lang w:eastAsia="he-IL"/>
        </w:rPr>
        <w:t>ה</w:t>
      </w:r>
      <w:r w:rsidRPr="00725CAE">
        <w:rPr>
          <w:rFonts w:ascii="David" w:eastAsia="David" w:hAnsi="David" w:cs="David"/>
          <w:b/>
          <w:bCs/>
          <w:sz w:val="24"/>
          <w:szCs w:val="24"/>
          <w:rtl/>
          <w:lang w:eastAsia="he-IL"/>
        </w:rPr>
        <w:t xml:space="preserve">נוגעים לעלויות ולהוכחת עמידה בדרישות הסף, אינם חסויים. </w:t>
      </w:r>
      <w:proofErr w:type="spellStart"/>
      <w:r w:rsidRPr="00725CAE">
        <w:rPr>
          <w:rFonts w:ascii="David" w:eastAsia="David" w:hAnsi="David" w:cs="David"/>
          <w:b/>
          <w:bCs/>
          <w:sz w:val="24"/>
          <w:szCs w:val="24"/>
          <w:rtl/>
          <w:lang w:eastAsia="he-IL"/>
        </w:rPr>
        <w:t>הכל</w:t>
      </w:r>
      <w:proofErr w:type="spellEnd"/>
      <w:r w:rsidRPr="00725CAE">
        <w:rPr>
          <w:rFonts w:ascii="David" w:eastAsia="David" w:hAnsi="David" w:cs="David"/>
          <w:b/>
          <w:bCs/>
          <w:sz w:val="24"/>
          <w:szCs w:val="24"/>
          <w:rtl/>
          <w:lang w:eastAsia="he-IL"/>
        </w:rPr>
        <w:t xml:space="preserve"> בכפוף לאמור במכרז סעיף</w:t>
      </w:r>
      <w:r w:rsidRPr="00725CAE">
        <w:rPr>
          <w:rFonts w:ascii="David" w:eastAsia="David" w:hAnsi="David" w:cs="David" w:hint="cs"/>
          <w:b/>
          <w:bCs/>
          <w:sz w:val="24"/>
          <w:szCs w:val="24"/>
          <w:rtl/>
          <w:lang w:eastAsia="he-IL"/>
        </w:rPr>
        <w:t xml:space="preserve"> </w:t>
      </w:r>
      <w:r w:rsidRPr="00725CAE">
        <w:rPr>
          <w:rFonts w:ascii="David" w:eastAsia="David" w:hAnsi="David" w:cs="David"/>
          <w:b/>
          <w:bCs/>
          <w:sz w:val="24"/>
          <w:szCs w:val="24"/>
          <w:rtl/>
          <w:lang w:eastAsia="he-IL"/>
        </w:rPr>
        <w:fldChar w:fldCharType="begin"/>
      </w:r>
      <w:r w:rsidRPr="00725CAE">
        <w:rPr>
          <w:rFonts w:ascii="David" w:eastAsia="David" w:hAnsi="David" w:cs="David"/>
          <w:b/>
          <w:bCs/>
          <w:sz w:val="24"/>
          <w:szCs w:val="24"/>
          <w:rtl/>
          <w:lang w:eastAsia="he-IL"/>
        </w:rPr>
        <w:instrText xml:space="preserve"> </w:instrText>
      </w:r>
      <w:r w:rsidRPr="00725CAE">
        <w:rPr>
          <w:rFonts w:ascii="David" w:eastAsia="David" w:hAnsi="David" w:cs="David" w:hint="cs"/>
          <w:b/>
          <w:bCs/>
          <w:sz w:val="24"/>
          <w:szCs w:val="24"/>
          <w:lang w:eastAsia="he-IL"/>
        </w:rPr>
        <w:instrText>REF</w:instrText>
      </w:r>
      <w:r w:rsidRPr="00725CAE">
        <w:rPr>
          <w:rFonts w:ascii="David" w:eastAsia="David" w:hAnsi="David" w:cs="David" w:hint="cs"/>
          <w:b/>
          <w:bCs/>
          <w:sz w:val="24"/>
          <w:szCs w:val="24"/>
          <w:rtl/>
          <w:lang w:eastAsia="he-IL"/>
        </w:rPr>
        <w:instrText xml:space="preserve"> _</w:instrText>
      </w:r>
      <w:r w:rsidRPr="00725CAE">
        <w:rPr>
          <w:rFonts w:ascii="David" w:eastAsia="David" w:hAnsi="David" w:cs="David" w:hint="cs"/>
          <w:b/>
          <w:bCs/>
          <w:sz w:val="24"/>
          <w:szCs w:val="24"/>
          <w:lang w:eastAsia="he-IL"/>
        </w:rPr>
        <w:instrText>Ref184467544 \r \h</w:instrText>
      </w:r>
      <w:r w:rsidRPr="00725CAE">
        <w:rPr>
          <w:rFonts w:ascii="David" w:eastAsia="David" w:hAnsi="David" w:cs="David"/>
          <w:b/>
          <w:bCs/>
          <w:sz w:val="24"/>
          <w:szCs w:val="24"/>
          <w:rtl/>
          <w:lang w:eastAsia="he-IL"/>
        </w:rPr>
        <w:instrText xml:space="preserve">  \* </w:instrText>
      </w:r>
      <w:r w:rsidRPr="00725CAE">
        <w:rPr>
          <w:rFonts w:ascii="David" w:eastAsia="David" w:hAnsi="David" w:cs="David"/>
          <w:b/>
          <w:bCs/>
          <w:sz w:val="24"/>
          <w:szCs w:val="24"/>
          <w:lang w:eastAsia="he-IL"/>
        </w:rPr>
        <w:instrText>MERGEFORMAT</w:instrText>
      </w:r>
      <w:r w:rsidRPr="00725CAE">
        <w:rPr>
          <w:rFonts w:ascii="David" w:eastAsia="David" w:hAnsi="David" w:cs="David"/>
          <w:b/>
          <w:bCs/>
          <w:sz w:val="24"/>
          <w:szCs w:val="24"/>
          <w:rtl/>
          <w:lang w:eastAsia="he-IL"/>
        </w:rPr>
        <w:instrText xml:space="preserve"> </w:instrText>
      </w:r>
      <w:r w:rsidRPr="00725CAE">
        <w:rPr>
          <w:rFonts w:ascii="David" w:eastAsia="David" w:hAnsi="David" w:cs="David"/>
          <w:b/>
          <w:bCs/>
          <w:sz w:val="24"/>
          <w:szCs w:val="24"/>
          <w:rtl/>
          <w:lang w:eastAsia="he-IL"/>
        </w:rPr>
      </w:r>
      <w:r w:rsidRPr="00725CAE">
        <w:rPr>
          <w:rFonts w:ascii="David" w:eastAsia="David" w:hAnsi="David" w:cs="David"/>
          <w:b/>
          <w:bCs/>
          <w:sz w:val="24"/>
          <w:szCs w:val="24"/>
          <w:rtl/>
          <w:lang w:eastAsia="he-IL"/>
        </w:rPr>
        <w:fldChar w:fldCharType="separate"/>
      </w:r>
      <w:r w:rsidR="00B55840">
        <w:rPr>
          <w:rFonts w:ascii="David" w:eastAsia="David" w:hAnsi="David" w:cs="David"/>
          <w:b/>
          <w:bCs/>
          <w:sz w:val="24"/>
          <w:szCs w:val="24"/>
          <w:cs/>
          <w:lang w:eastAsia="he-IL"/>
        </w:rPr>
        <w:t>‎</w:t>
      </w:r>
      <w:r w:rsidR="00B55840">
        <w:rPr>
          <w:rFonts w:ascii="David" w:eastAsia="David" w:hAnsi="David" w:cs="David"/>
          <w:b/>
          <w:bCs/>
          <w:sz w:val="24"/>
          <w:szCs w:val="24"/>
          <w:lang w:eastAsia="he-IL"/>
        </w:rPr>
        <w:t>16.2</w:t>
      </w:r>
      <w:r w:rsidRPr="00725CAE">
        <w:rPr>
          <w:rFonts w:ascii="David" w:eastAsia="David" w:hAnsi="David" w:cs="David"/>
          <w:b/>
          <w:bCs/>
          <w:sz w:val="24"/>
          <w:szCs w:val="24"/>
          <w:rtl/>
          <w:lang w:eastAsia="he-IL"/>
        </w:rPr>
        <w:fldChar w:fldCharType="end"/>
      </w:r>
      <w:r w:rsidRPr="00725CAE">
        <w:rPr>
          <w:rFonts w:ascii="David" w:eastAsia="David" w:hAnsi="David" w:cs="David" w:hint="cs"/>
          <w:b/>
          <w:bCs/>
          <w:sz w:val="24"/>
          <w:szCs w:val="24"/>
          <w:rtl/>
          <w:lang w:eastAsia="he-IL"/>
        </w:rPr>
        <w:t>.</w:t>
      </w:r>
      <w:r w:rsidRPr="00725CAE">
        <w:rPr>
          <w:rFonts w:ascii="David" w:eastAsia="David" w:hAnsi="David" w:cs="David"/>
          <w:b/>
          <w:bCs/>
          <w:sz w:val="24"/>
          <w:szCs w:val="24"/>
          <w:rtl/>
          <w:lang w:eastAsia="he-I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r w:rsidRPr="00725CAE">
        <w:rPr>
          <w:rFonts w:ascii="David" w:eastAsia="David" w:hAnsi="David" w:cs="David"/>
          <w:sz w:val="24"/>
          <w:szCs w:val="24"/>
          <w:rtl/>
          <w:lang w:eastAsia="he-IL"/>
        </w:rPr>
        <w:tab/>
      </w:r>
    </w:p>
    <w:p w14:paraId="56D66F97"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B83E452" w14:textId="77777777" w:rsidR="00725CAE" w:rsidRDefault="00725CAE" w:rsidP="00F50BD3">
      <w:pPr>
        <w:widowControl w:val="0"/>
        <w:adjustRightInd w:val="0"/>
        <w:spacing w:after="0" w:line="360" w:lineRule="auto"/>
        <w:ind w:left="360"/>
        <w:jc w:val="both"/>
        <w:textAlignment w:val="baseline"/>
        <w:rPr>
          <w:rFonts w:ascii="David" w:eastAsia="David" w:hAnsi="David" w:cs="David"/>
          <w:sz w:val="24"/>
          <w:szCs w:val="24"/>
          <w:rtl/>
          <w:lang w:eastAsia="he-IL"/>
        </w:rPr>
      </w:pPr>
    </w:p>
    <w:p w14:paraId="0DDB1048" w14:textId="77777777" w:rsidR="00DD1288" w:rsidRPr="00725CAE" w:rsidRDefault="00DD1288" w:rsidP="00F50BD3">
      <w:pPr>
        <w:widowControl w:val="0"/>
        <w:adjustRightInd w:val="0"/>
        <w:spacing w:after="0" w:line="360" w:lineRule="auto"/>
        <w:ind w:left="360"/>
        <w:jc w:val="both"/>
        <w:textAlignment w:val="baseline"/>
        <w:rPr>
          <w:rFonts w:ascii="David" w:eastAsia="David" w:hAnsi="David" w:cs="David"/>
          <w:sz w:val="24"/>
          <w:szCs w:val="24"/>
          <w:lang w:eastAsia="he-IL"/>
        </w:rPr>
      </w:pPr>
    </w:p>
    <w:p w14:paraId="280C629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b/>
          <w:bCs/>
          <w:sz w:val="24"/>
          <w:szCs w:val="24"/>
          <w:u w:val="single"/>
          <w:rtl/>
          <w:lang w:eastAsia="he-IL"/>
        </w:rPr>
      </w:pPr>
      <w:bookmarkStart w:id="309" w:name="_Ref179606549"/>
      <w:r w:rsidRPr="00725CAE">
        <w:rPr>
          <w:rFonts w:ascii="David" w:eastAsia="David" w:hAnsi="David" w:cs="David"/>
          <w:b/>
          <w:bCs/>
          <w:sz w:val="24"/>
          <w:szCs w:val="24"/>
          <w:u w:val="single"/>
          <w:rtl/>
          <w:lang w:eastAsia="he-IL"/>
        </w:rPr>
        <w:t>פרטים על הגוף המציע</w:t>
      </w:r>
      <w:bookmarkEnd w:id="309"/>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4405"/>
      </w:tblGrid>
      <w:tr w:rsidR="00725CAE" w:rsidRPr="00725CAE" w14:paraId="081B4998" w14:textId="77777777" w:rsidTr="00536A5C">
        <w:trPr>
          <w:trHeight w:hRule="exact" w:val="680"/>
          <w:hidden/>
        </w:trPr>
        <w:tc>
          <w:tcPr>
            <w:tcW w:w="4621" w:type="dxa"/>
            <w:tcBorders>
              <w:top w:val="nil"/>
              <w:left w:val="nil"/>
              <w:bottom w:val="nil"/>
              <w:right w:val="single" w:sz="4" w:space="0" w:color="auto"/>
            </w:tcBorders>
            <w:vAlign w:val="center"/>
          </w:tcPr>
          <w:p w14:paraId="7E2FED4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0FAFEC75"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6B0F089D"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3ACA4D25"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7DFE63AC"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2342B885"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51AD83A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08A1A15A"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3BB7A5D4"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0F618F55"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המציע</w:t>
            </w:r>
            <w:r w:rsidRPr="00725CAE">
              <w:rPr>
                <w:rFonts w:ascii="David" w:eastAsia="David" w:hAnsi="David" w:cs="David" w:hint="cs"/>
                <w:sz w:val="24"/>
                <w:szCs w:val="24"/>
                <w:rtl/>
                <w:lang w:eastAsia="he-IL"/>
              </w:rPr>
              <w:t>:</w:t>
            </w:r>
          </w:p>
        </w:tc>
        <w:tc>
          <w:tcPr>
            <w:tcW w:w="4621" w:type="dxa"/>
            <w:tcBorders>
              <w:left w:val="single" w:sz="4" w:space="0" w:color="auto"/>
            </w:tcBorders>
          </w:tcPr>
          <w:p w14:paraId="2CC4772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7612268" w14:textId="77777777" w:rsidTr="00536A5C">
        <w:trPr>
          <w:trHeight w:hRule="exact" w:val="680"/>
        </w:trPr>
        <w:tc>
          <w:tcPr>
            <w:tcW w:w="4621" w:type="dxa"/>
            <w:tcBorders>
              <w:top w:val="nil"/>
              <w:left w:val="nil"/>
              <w:bottom w:val="nil"/>
              <w:right w:val="single" w:sz="4" w:space="0" w:color="auto"/>
            </w:tcBorders>
            <w:vAlign w:val="center"/>
          </w:tcPr>
          <w:p w14:paraId="19E2F176"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המס' המזהה (מספר חברה</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3255F9E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495FBC92" w14:textId="77777777" w:rsidTr="00536A5C">
        <w:trPr>
          <w:trHeight w:hRule="exact" w:val="680"/>
        </w:trPr>
        <w:tc>
          <w:tcPr>
            <w:tcW w:w="4621" w:type="dxa"/>
            <w:tcBorders>
              <w:top w:val="nil"/>
              <w:left w:val="nil"/>
              <w:bottom w:val="nil"/>
              <w:right w:val="single" w:sz="4" w:space="0" w:color="auto"/>
            </w:tcBorders>
            <w:vAlign w:val="center"/>
          </w:tcPr>
          <w:p w14:paraId="5471C38D"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סוג התארגנות (חברה, </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2B67D4E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p>
        </w:tc>
      </w:tr>
      <w:tr w:rsidR="00725CAE" w:rsidRPr="00725CAE" w14:paraId="1B7B35EF" w14:textId="77777777" w:rsidTr="00536A5C">
        <w:trPr>
          <w:trHeight w:hRule="exact" w:val="680"/>
        </w:trPr>
        <w:tc>
          <w:tcPr>
            <w:tcW w:w="4621" w:type="dxa"/>
            <w:tcBorders>
              <w:top w:val="nil"/>
              <w:left w:val="nil"/>
              <w:bottom w:val="nil"/>
              <w:right w:val="single" w:sz="4" w:space="0" w:color="auto"/>
            </w:tcBorders>
            <w:vAlign w:val="center"/>
          </w:tcPr>
          <w:p w14:paraId="78D20347"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 התארגנות:</w:t>
            </w:r>
          </w:p>
        </w:tc>
        <w:tc>
          <w:tcPr>
            <w:tcW w:w="4621" w:type="dxa"/>
            <w:tcBorders>
              <w:left w:val="single" w:sz="4" w:space="0" w:color="auto"/>
            </w:tcBorders>
          </w:tcPr>
          <w:p w14:paraId="2BD4BD9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633A434" w14:textId="77777777" w:rsidTr="00536A5C">
        <w:trPr>
          <w:trHeight w:hRule="exact" w:val="680"/>
        </w:trPr>
        <w:tc>
          <w:tcPr>
            <w:tcW w:w="4621" w:type="dxa"/>
            <w:tcBorders>
              <w:top w:val="nil"/>
              <w:left w:val="nil"/>
              <w:bottom w:val="nil"/>
              <w:right w:val="single" w:sz="4" w:space="0" w:color="auto"/>
            </w:tcBorders>
            <w:vAlign w:val="center"/>
          </w:tcPr>
          <w:p w14:paraId="60D0DC00"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הבעלים (במקרה של חברה, שותפות):</w:t>
            </w:r>
          </w:p>
        </w:tc>
        <w:tc>
          <w:tcPr>
            <w:tcW w:w="4621" w:type="dxa"/>
            <w:tcBorders>
              <w:left w:val="single" w:sz="4" w:space="0" w:color="auto"/>
            </w:tcBorders>
          </w:tcPr>
          <w:p w14:paraId="4794E57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7E65A18" w14:textId="77777777" w:rsidTr="00536A5C">
        <w:trPr>
          <w:trHeight w:hRule="exact" w:val="1021"/>
        </w:trPr>
        <w:tc>
          <w:tcPr>
            <w:tcW w:w="4621" w:type="dxa"/>
            <w:tcBorders>
              <w:top w:val="nil"/>
              <w:left w:val="nil"/>
              <w:bottom w:val="nil"/>
              <w:right w:val="single" w:sz="4" w:space="0" w:color="auto"/>
            </w:tcBorders>
            <w:vAlign w:val="center"/>
          </w:tcPr>
          <w:p w14:paraId="762F2B8A"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המוסמכים לחתום ולהתחייב בשם המציע ומספרי ת.ז. שלהם:</w:t>
            </w:r>
          </w:p>
        </w:tc>
        <w:tc>
          <w:tcPr>
            <w:tcW w:w="4621" w:type="dxa"/>
            <w:tcBorders>
              <w:left w:val="single" w:sz="4" w:space="0" w:color="auto"/>
            </w:tcBorders>
          </w:tcPr>
          <w:p w14:paraId="0AA6465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F216F00" w14:textId="77777777" w:rsidTr="00536A5C">
        <w:trPr>
          <w:trHeight w:hRule="exact" w:val="680"/>
        </w:trPr>
        <w:tc>
          <w:tcPr>
            <w:tcW w:w="4621" w:type="dxa"/>
            <w:tcBorders>
              <w:top w:val="nil"/>
              <w:left w:val="nil"/>
              <w:bottom w:val="nil"/>
              <w:right w:val="single" w:sz="4" w:space="0" w:color="auto"/>
            </w:tcBorders>
            <w:vAlign w:val="center"/>
          </w:tcPr>
          <w:p w14:paraId="4B1B0B4E"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המנהל הכללי</w:t>
            </w:r>
            <w:r w:rsidRPr="00725CAE">
              <w:rPr>
                <w:rFonts w:ascii="David" w:eastAsia="David" w:hAnsi="David" w:cs="David" w:hint="cs"/>
                <w:sz w:val="24"/>
                <w:szCs w:val="24"/>
                <w:rtl/>
                <w:lang w:eastAsia="he-IL"/>
              </w:rPr>
              <w:t>:</w:t>
            </w:r>
          </w:p>
        </w:tc>
        <w:tc>
          <w:tcPr>
            <w:tcW w:w="4621" w:type="dxa"/>
            <w:tcBorders>
              <w:left w:val="single" w:sz="4" w:space="0" w:color="auto"/>
            </w:tcBorders>
          </w:tcPr>
          <w:p w14:paraId="678D9F3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DE9BDEC" w14:textId="77777777" w:rsidTr="00536A5C">
        <w:trPr>
          <w:trHeight w:hRule="exact" w:val="680"/>
        </w:trPr>
        <w:tc>
          <w:tcPr>
            <w:tcW w:w="4621" w:type="dxa"/>
            <w:tcBorders>
              <w:top w:val="nil"/>
              <w:left w:val="nil"/>
              <w:bottom w:val="nil"/>
              <w:right w:val="single" w:sz="4" w:space="0" w:color="auto"/>
            </w:tcBorders>
            <w:vAlign w:val="center"/>
          </w:tcPr>
          <w:p w14:paraId="00AC1611"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מען המציע (כולל מיקוד)</w:t>
            </w:r>
            <w:r w:rsidRPr="00725CAE">
              <w:rPr>
                <w:rFonts w:ascii="David" w:eastAsia="David" w:hAnsi="David" w:cs="David" w:hint="cs"/>
                <w:sz w:val="24"/>
                <w:szCs w:val="24"/>
                <w:rtl/>
                <w:lang w:eastAsia="he-IL"/>
              </w:rPr>
              <w:t>:</w:t>
            </w:r>
          </w:p>
        </w:tc>
        <w:tc>
          <w:tcPr>
            <w:tcW w:w="4621" w:type="dxa"/>
            <w:tcBorders>
              <w:left w:val="single" w:sz="4" w:space="0" w:color="auto"/>
            </w:tcBorders>
          </w:tcPr>
          <w:p w14:paraId="64D72D1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6D7731C2" w14:textId="77777777" w:rsidTr="00536A5C">
        <w:trPr>
          <w:trHeight w:hRule="exact" w:val="680"/>
        </w:trPr>
        <w:tc>
          <w:tcPr>
            <w:tcW w:w="4621" w:type="dxa"/>
            <w:tcBorders>
              <w:top w:val="nil"/>
              <w:left w:val="nil"/>
              <w:bottom w:val="nil"/>
              <w:right w:val="single" w:sz="4" w:space="0" w:color="auto"/>
            </w:tcBorders>
            <w:vAlign w:val="center"/>
          </w:tcPr>
          <w:p w14:paraId="7B27E19E" w14:textId="1AB0AC33" w:rsidR="00725CAE" w:rsidRPr="00725CAE" w:rsidRDefault="00EE515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איש הקשר</w:t>
            </w:r>
            <w:r w:rsidR="00725CAE" w:rsidRPr="00725CAE">
              <w:rPr>
                <w:rFonts w:ascii="David" w:eastAsia="David" w:hAnsi="David" w:cs="David" w:hint="cs"/>
                <w:sz w:val="24"/>
                <w:szCs w:val="24"/>
                <w:rtl/>
                <w:lang w:eastAsia="he-IL"/>
              </w:rPr>
              <w:t xml:space="preserve"> </w:t>
            </w:r>
            <w:r w:rsidR="00725CAE" w:rsidRPr="00725CAE">
              <w:rPr>
                <w:rFonts w:ascii="David" w:eastAsia="David" w:hAnsi="David" w:cs="David"/>
                <w:sz w:val="24"/>
                <w:szCs w:val="24"/>
                <w:rtl/>
                <w:lang w:eastAsia="he-IL"/>
              </w:rPr>
              <w:t>למכרז זה</w:t>
            </w:r>
            <w:r w:rsidR="00725CAE" w:rsidRPr="00725CAE">
              <w:rPr>
                <w:rFonts w:ascii="David" w:eastAsia="David" w:hAnsi="David" w:cs="David" w:hint="cs"/>
                <w:sz w:val="24"/>
                <w:szCs w:val="24"/>
                <w:rtl/>
                <w:lang w:eastAsia="he-IL"/>
              </w:rPr>
              <w:t>:</w:t>
            </w:r>
          </w:p>
        </w:tc>
        <w:tc>
          <w:tcPr>
            <w:tcW w:w="4621" w:type="dxa"/>
            <w:tcBorders>
              <w:left w:val="single" w:sz="4" w:space="0" w:color="auto"/>
            </w:tcBorders>
          </w:tcPr>
          <w:p w14:paraId="4407774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16BA3987" w14:textId="77777777" w:rsidTr="00536A5C">
        <w:trPr>
          <w:trHeight w:hRule="exact" w:val="680"/>
        </w:trPr>
        <w:tc>
          <w:tcPr>
            <w:tcW w:w="4621" w:type="dxa"/>
            <w:tcBorders>
              <w:top w:val="nil"/>
              <w:left w:val="nil"/>
              <w:bottom w:val="nil"/>
              <w:right w:val="single" w:sz="4" w:space="0" w:color="auto"/>
            </w:tcBorders>
            <w:vAlign w:val="center"/>
          </w:tcPr>
          <w:p w14:paraId="10BCD950"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טלפונים</w:t>
            </w:r>
            <w:r w:rsidRPr="00725CAE">
              <w:rPr>
                <w:rFonts w:ascii="David" w:eastAsia="David" w:hAnsi="David" w:cs="David" w:hint="cs"/>
                <w:sz w:val="24"/>
                <w:szCs w:val="24"/>
                <w:rtl/>
                <w:lang w:eastAsia="he-IL"/>
              </w:rPr>
              <w:t>:</w:t>
            </w:r>
          </w:p>
        </w:tc>
        <w:tc>
          <w:tcPr>
            <w:tcW w:w="4621" w:type="dxa"/>
            <w:tcBorders>
              <w:left w:val="single" w:sz="4" w:space="0" w:color="auto"/>
            </w:tcBorders>
          </w:tcPr>
          <w:p w14:paraId="37E9930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4A0C48C8" w14:textId="77777777" w:rsidTr="00536A5C">
        <w:trPr>
          <w:trHeight w:hRule="exact" w:val="680"/>
        </w:trPr>
        <w:tc>
          <w:tcPr>
            <w:tcW w:w="4621" w:type="dxa"/>
            <w:tcBorders>
              <w:top w:val="nil"/>
              <w:left w:val="nil"/>
              <w:bottom w:val="nil"/>
              <w:right w:val="single" w:sz="4" w:space="0" w:color="auto"/>
            </w:tcBorders>
            <w:vAlign w:val="center"/>
          </w:tcPr>
          <w:p w14:paraId="013DBC8D"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פקסימיליה</w:t>
            </w:r>
            <w:r w:rsidRPr="00725CAE">
              <w:rPr>
                <w:rFonts w:ascii="David" w:eastAsia="David" w:hAnsi="David" w:cs="David" w:hint="cs"/>
                <w:sz w:val="24"/>
                <w:szCs w:val="24"/>
                <w:rtl/>
                <w:lang w:eastAsia="he-IL"/>
              </w:rPr>
              <w:t>:</w:t>
            </w:r>
          </w:p>
        </w:tc>
        <w:tc>
          <w:tcPr>
            <w:tcW w:w="4621" w:type="dxa"/>
            <w:tcBorders>
              <w:left w:val="single" w:sz="4" w:space="0" w:color="auto"/>
            </w:tcBorders>
          </w:tcPr>
          <w:p w14:paraId="38770BC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0E689729" w14:textId="77777777" w:rsidTr="00536A5C">
        <w:trPr>
          <w:trHeight w:hRule="exact" w:val="680"/>
        </w:trPr>
        <w:tc>
          <w:tcPr>
            <w:tcW w:w="4621" w:type="dxa"/>
            <w:tcBorders>
              <w:top w:val="nil"/>
              <w:left w:val="nil"/>
              <w:bottom w:val="nil"/>
              <w:right w:val="single" w:sz="4" w:space="0" w:color="auto"/>
            </w:tcBorders>
            <w:vAlign w:val="center"/>
          </w:tcPr>
          <w:p w14:paraId="54510463"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מס' טלפון נייד:</w:t>
            </w:r>
          </w:p>
        </w:tc>
        <w:tc>
          <w:tcPr>
            <w:tcW w:w="4621" w:type="dxa"/>
            <w:tcBorders>
              <w:left w:val="single" w:sz="4" w:space="0" w:color="auto"/>
            </w:tcBorders>
          </w:tcPr>
          <w:p w14:paraId="43221AB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3A55A03B" w14:textId="77777777" w:rsidTr="00536A5C">
        <w:trPr>
          <w:trHeight w:hRule="exact" w:val="680"/>
        </w:trPr>
        <w:tc>
          <w:tcPr>
            <w:tcW w:w="4621" w:type="dxa"/>
            <w:tcBorders>
              <w:top w:val="nil"/>
              <w:left w:val="nil"/>
              <w:bottom w:val="nil"/>
              <w:right w:val="single" w:sz="4" w:space="0" w:color="auto"/>
            </w:tcBorders>
            <w:vAlign w:val="center"/>
          </w:tcPr>
          <w:p w14:paraId="5D7BB2D8"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אי-מייל:</w:t>
            </w:r>
          </w:p>
        </w:tc>
        <w:tc>
          <w:tcPr>
            <w:tcW w:w="4621" w:type="dxa"/>
            <w:tcBorders>
              <w:left w:val="single" w:sz="4" w:space="0" w:color="auto"/>
            </w:tcBorders>
          </w:tcPr>
          <w:p w14:paraId="6D88F61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14:paraId="01F0C331" w14:textId="77777777" w:rsidR="00725CAE" w:rsidRPr="00725CAE" w:rsidRDefault="00725CAE" w:rsidP="00F50BD3">
      <w:pPr>
        <w:widowControl w:val="0"/>
        <w:adjustRightInd w:val="0"/>
        <w:spacing w:after="0" w:line="360" w:lineRule="auto"/>
        <w:ind w:left="360"/>
        <w:jc w:val="both"/>
        <w:textAlignment w:val="baseline"/>
        <w:rPr>
          <w:rFonts w:ascii="David" w:eastAsia="David" w:hAnsi="David" w:cs="David"/>
          <w:b/>
          <w:bCs/>
          <w:sz w:val="28"/>
          <w:szCs w:val="28"/>
          <w:lang w:eastAsia="he-IL"/>
        </w:rPr>
      </w:pPr>
      <w:bookmarkStart w:id="310" w:name="_Ref301288187"/>
      <w:bookmarkStart w:id="311" w:name="_Ref317156070"/>
    </w:p>
    <w:p w14:paraId="0C7CD46B"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bookmarkStart w:id="312" w:name="_Ref300820370"/>
      <w:bookmarkEnd w:id="310"/>
      <w:bookmarkEnd w:id="311"/>
    </w:p>
    <w:p w14:paraId="2BEDC765"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5C0732D7"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1B3645CD"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0C20839F"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56661C70" w14:textId="6C57BDC4" w:rsidR="00725CAE" w:rsidRPr="00725CAE" w:rsidRDefault="00725CAE" w:rsidP="00741591">
      <w:pPr>
        <w:pageBreakBefore/>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bookmarkStart w:id="313" w:name="_Ref397002691"/>
      <w:bookmarkStart w:id="314" w:name="_Ref402022769"/>
      <w:r w:rsidRPr="00725CAE">
        <w:rPr>
          <w:rFonts w:ascii="David" w:eastAsia="David" w:hAnsi="David" w:cs="David" w:hint="cs"/>
          <w:b/>
          <w:bCs/>
          <w:sz w:val="24"/>
          <w:szCs w:val="24"/>
          <w:u w:val="single"/>
          <w:rtl/>
          <w:lang w:eastAsia="he-IL"/>
        </w:rPr>
        <w:lastRenderedPageBreak/>
        <w:t xml:space="preserve">פרטי </w:t>
      </w:r>
      <w:r w:rsidR="00EE515E">
        <w:rPr>
          <w:rFonts w:ascii="David" w:eastAsia="David" w:hAnsi="David" w:cs="David" w:hint="cs"/>
          <w:b/>
          <w:bCs/>
          <w:sz w:val="24"/>
          <w:szCs w:val="24"/>
          <w:u w:val="single"/>
          <w:rtl/>
          <w:lang w:eastAsia="he-IL"/>
        </w:rPr>
        <w:t>הרופא</w:t>
      </w:r>
      <w:r w:rsidRPr="00725CAE">
        <w:rPr>
          <w:rFonts w:ascii="David" w:eastAsia="David" w:hAnsi="David" w:cs="David" w:hint="cs"/>
          <w:b/>
          <w:bCs/>
          <w:sz w:val="24"/>
          <w:szCs w:val="24"/>
          <w:u w:val="single"/>
          <w:rtl/>
          <w:lang w:eastAsia="he-IL"/>
        </w:rPr>
        <w:t xml:space="preserve"> המוצע </w:t>
      </w:r>
      <w:bookmarkEnd w:id="313"/>
      <w:bookmarkEnd w:id="314"/>
    </w:p>
    <w:p w14:paraId="285A2B26" w14:textId="3507FC9A" w:rsidR="00421451" w:rsidRPr="00EC5878" w:rsidRDefault="00EC5878" w:rsidP="00EB7B3C">
      <w:pPr>
        <w:pStyle w:val="a7"/>
        <w:numPr>
          <w:ilvl w:val="0"/>
          <w:numId w:val="50"/>
        </w:numPr>
        <w:spacing w:line="360" w:lineRule="auto"/>
        <w:ind w:left="810" w:hanging="270"/>
        <w:rPr>
          <w:rtl/>
        </w:rPr>
      </w:pPr>
      <w:bookmarkStart w:id="315" w:name="_Ref332104214"/>
      <w:r w:rsidRPr="00EC5878">
        <w:rPr>
          <w:rFonts w:hint="cs"/>
          <w:rtl/>
        </w:rPr>
        <w:t xml:space="preserve">לצורך התרשמות הועדה </w:t>
      </w:r>
      <w:proofErr w:type="spellStart"/>
      <w:r w:rsidRPr="00EC5878">
        <w:rPr>
          <w:rFonts w:hint="cs"/>
          <w:rtl/>
        </w:rPr>
        <w:t>מנסיון</w:t>
      </w:r>
      <w:proofErr w:type="spellEnd"/>
      <w:r w:rsidRPr="00EC5878">
        <w:rPr>
          <w:rFonts w:hint="cs"/>
          <w:rtl/>
        </w:rPr>
        <w:t xml:space="preserve"> היועץ ולצורך ניקוד ההצעה, מתבקשים היועצים לפרט את ניסיונם כמיטב יכולתם במקומות הנדרשים בטבלאות שלהלן.</w:t>
      </w:r>
    </w:p>
    <w:p w14:paraId="6CBF45E5" w14:textId="77777777" w:rsidR="00EC5878" w:rsidRDefault="00EC5878" w:rsidP="00421451">
      <w:pPr>
        <w:widowControl w:val="0"/>
        <w:adjustRightInd w:val="0"/>
        <w:spacing w:after="0" w:line="360" w:lineRule="auto"/>
        <w:ind w:left="418"/>
        <w:jc w:val="both"/>
        <w:textAlignment w:val="baseline"/>
        <w:rPr>
          <w:rFonts w:ascii="David" w:eastAsia="David" w:hAnsi="David" w:cs="David"/>
          <w:b/>
          <w:bCs/>
          <w:sz w:val="28"/>
          <w:szCs w:val="28"/>
          <w:u w:val="single"/>
          <w:rtl/>
          <w:lang w:eastAsia="he-IL"/>
        </w:rPr>
      </w:pPr>
    </w:p>
    <w:p w14:paraId="265DDEF0" w14:textId="48FFB36B"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 xml:space="preserve">המציע כי באשר לפרטי </w:t>
      </w:r>
      <w:r w:rsidR="00EE515E">
        <w:rPr>
          <w:rFonts w:ascii="David" w:eastAsia="David" w:hAnsi="David" w:cs="David" w:hint="cs"/>
          <w:sz w:val="24"/>
          <w:szCs w:val="24"/>
          <w:u w:val="single"/>
          <w:rtl/>
          <w:lang w:eastAsia="he-IL"/>
        </w:rPr>
        <w:t>הרופא</w:t>
      </w:r>
      <w:r w:rsidRPr="00725CAE">
        <w:rPr>
          <w:rFonts w:ascii="David" w:eastAsia="David" w:hAnsi="David" w:cs="David"/>
          <w:sz w:val="24"/>
          <w:szCs w:val="24"/>
          <w:u w:val="single"/>
          <w:rtl/>
          <w:lang w:eastAsia="he-IL"/>
        </w:rPr>
        <w:t xml:space="preserve">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bookmarkEnd w:id="315"/>
    </w:p>
    <w:p w14:paraId="7A3E6664" w14:textId="423AFFF6" w:rsidR="00725CAE" w:rsidRPr="0026339E" w:rsidRDefault="00725CAE" w:rsidP="00F50BD3">
      <w:pPr>
        <w:tabs>
          <w:tab w:val="num" w:pos="720"/>
        </w:tabs>
        <w:spacing w:after="0" w:line="360" w:lineRule="auto"/>
        <w:ind w:left="360" w:firstLine="767"/>
        <w:jc w:val="both"/>
        <w:rPr>
          <w:rFonts w:ascii="David" w:eastAsia="David" w:hAnsi="David" w:cs="David"/>
          <w:sz w:val="24"/>
          <w:szCs w:val="24"/>
          <w:rtl/>
          <w:lang w:eastAsia="he-IL"/>
        </w:rPr>
      </w:pPr>
      <w:r w:rsidRPr="0026339E">
        <w:rPr>
          <w:rFonts w:ascii="David" w:eastAsia="David" w:hAnsi="David" w:cs="David" w:hint="eastAsia"/>
          <w:sz w:val="24"/>
          <w:szCs w:val="24"/>
          <w:rtl/>
          <w:lang w:eastAsia="he-IL"/>
        </w:rPr>
        <w:t>שם</w:t>
      </w:r>
      <w:r w:rsidRPr="0026339E">
        <w:rPr>
          <w:rFonts w:ascii="David" w:eastAsia="David" w:hAnsi="David" w:cs="David"/>
          <w:sz w:val="24"/>
          <w:szCs w:val="24"/>
          <w:rtl/>
          <w:lang w:eastAsia="he-IL"/>
        </w:rPr>
        <w:t xml:space="preserve"> </w:t>
      </w:r>
      <w:r w:rsidR="00EE515E">
        <w:rPr>
          <w:rFonts w:ascii="David" w:eastAsia="David" w:hAnsi="David" w:cs="David" w:hint="cs"/>
          <w:sz w:val="24"/>
          <w:szCs w:val="24"/>
          <w:rtl/>
          <w:lang w:eastAsia="he-IL"/>
        </w:rPr>
        <w:t>הרופא</w:t>
      </w:r>
      <w:r w:rsidRPr="0026339E">
        <w:rPr>
          <w:rFonts w:ascii="David" w:eastAsia="David" w:hAnsi="David" w:cs="David"/>
          <w:sz w:val="24"/>
          <w:szCs w:val="24"/>
          <w:rtl/>
          <w:lang w:eastAsia="he-IL"/>
        </w:rPr>
        <w:t xml:space="preserve"> </w:t>
      </w:r>
      <w:r w:rsidRPr="0026339E">
        <w:rPr>
          <w:rFonts w:ascii="David" w:eastAsia="David" w:hAnsi="David" w:cs="David" w:hint="eastAsia"/>
          <w:sz w:val="24"/>
          <w:szCs w:val="24"/>
          <w:rtl/>
          <w:lang w:eastAsia="he-IL"/>
        </w:rPr>
        <w:t>המ</w:t>
      </w:r>
      <w:r w:rsidRPr="0026339E">
        <w:rPr>
          <w:rFonts w:ascii="David" w:eastAsia="David" w:hAnsi="David" w:cs="David" w:hint="cs"/>
          <w:sz w:val="24"/>
          <w:szCs w:val="24"/>
          <w:rtl/>
          <w:lang w:eastAsia="he-IL"/>
        </w:rPr>
        <w:t>וצ</w:t>
      </w:r>
      <w:r w:rsidRPr="0026339E">
        <w:rPr>
          <w:rFonts w:ascii="David" w:eastAsia="David" w:hAnsi="David" w:cs="David" w:hint="eastAsia"/>
          <w:sz w:val="24"/>
          <w:szCs w:val="24"/>
          <w:rtl/>
          <w:lang w:eastAsia="he-IL"/>
        </w:rPr>
        <w:t>ע</w:t>
      </w:r>
      <w:r w:rsidRPr="0026339E">
        <w:rPr>
          <w:rFonts w:ascii="David" w:eastAsia="David" w:hAnsi="David" w:cs="David"/>
          <w:sz w:val="24"/>
          <w:szCs w:val="24"/>
          <w:rtl/>
          <w:lang w:eastAsia="he-IL"/>
        </w:rPr>
        <w:t xml:space="preserve"> ____________________ (שם מלא) בעל ת.ז_____________</w:t>
      </w:r>
    </w:p>
    <w:p w14:paraId="46EAF5ED" w14:textId="77777777" w:rsidR="0026339E" w:rsidRDefault="0026339E" w:rsidP="00F50BD3">
      <w:pPr>
        <w:tabs>
          <w:tab w:val="num" w:pos="720"/>
        </w:tabs>
        <w:spacing w:after="0" w:line="360" w:lineRule="auto"/>
        <w:ind w:left="360" w:firstLine="767"/>
        <w:jc w:val="both"/>
        <w:rPr>
          <w:rFonts w:ascii="David" w:eastAsia="David" w:hAnsi="David" w:cs="David"/>
          <w:sz w:val="24"/>
          <w:szCs w:val="24"/>
          <w:u w:val="single"/>
          <w:rtl/>
          <w:lang w:eastAsia="he-IL"/>
        </w:rPr>
      </w:pPr>
      <w:r w:rsidRPr="0026339E">
        <w:rPr>
          <w:rFonts w:ascii="David" w:eastAsia="David" w:hAnsi="David" w:cs="David" w:hint="cs"/>
          <w:sz w:val="24"/>
          <w:szCs w:val="24"/>
          <w:rtl/>
          <w:lang w:eastAsia="he-IL"/>
        </w:rPr>
        <w:t>סוג היועץ המוצע (בהתאם להוראות נספח א'5):________________________</w:t>
      </w:r>
    </w:p>
    <w:p w14:paraId="3EE958A5" w14:textId="77777777" w:rsidR="0031194E" w:rsidRPr="00725CAE" w:rsidRDefault="0031194E" w:rsidP="002369E9">
      <w:pPr>
        <w:tabs>
          <w:tab w:val="num" w:pos="720"/>
        </w:tabs>
        <w:spacing w:after="0" w:line="360" w:lineRule="auto"/>
        <w:ind w:left="360" w:firstLine="767"/>
        <w:jc w:val="both"/>
        <w:rPr>
          <w:rFonts w:ascii="David" w:eastAsia="David" w:hAnsi="David" w:cs="David"/>
          <w:sz w:val="24"/>
          <w:szCs w:val="24"/>
          <w:u w:val="single"/>
          <w:lang w:eastAsia="he-IL"/>
        </w:rPr>
      </w:pPr>
      <w:r>
        <w:rPr>
          <w:rFonts w:ascii="David" w:eastAsia="David" w:hAnsi="David" w:cs="David" w:hint="cs"/>
          <w:sz w:val="24"/>
          <w:szCs w:val="24"/>
          <w:u w:val="single"/>
          <w:rtl/>
          <w:lang w:eastAsia="he-IL"/>
        </w:rPr>
        <w:t xml:space="preserve">מודגש כי סוג היועץ משפיע על </w:t>
      </w:r>
      <w:r w:rsidR="002369E9">
        <w:rPr>
          <w:rFonts w:ascii="David" w:eastAsia="David" w:hAnsi="David" w:cs="David" w:hint="cs"/>
          <w:sz w:val="24"/>
          <w:szCs w:val="24"/>
          <w:u w:val="single"/>
          <w:rtl/>
          <w:lang w:eastAsia="he-IL"/>
        </w:rPr>
        <w:t>הצעת המחיר</w:t>
      </w:r>
      <w:r>
        <w:rPr>
          <w:rFonts w:ascii="David" w:eastAsia="David" w:hAnsi="David" w:cs="David" w:hint="cs"/>
          <w:sz w:val="24"/>
          <w:szCs w:val="24"/>
          <w:u w:val="single"/>
          <w:rtl/>
          <w:lang w:eastAsia="he-IL"/>
        </w:rPr>
        <w:t>.</w:t>
      </w:r>
    </w:p>
    <w:p w14:paraId="65F57B7A" w14:textId="77777777" w:rsidR="00421451" w:rsidRPr="00421451" w:rsidRDefault="00421451" w:rsidP="00421451">
      <w:pPr>
        <w:widowControl w:val="0"/>
        <w:adjustRightInd w:val="0"/>
        <w:spacing w:after="0" w:line="360" w:lineRule="auto"/>
        <w:ind w:left="1127"/>
        <w:jc w:val="both"/>
        <w:textAlignment w:val="baseline"/>
        <w:rPr>
          <w:rFonts w:ascii="David" w:eastAsia="David" w:hAnsi="David" w:cs="David"/>
          <w:b/>
          <w:bCs/>
          <w:sz w:val="24"/>
          <w:szCs w:val="24"/>
          <w:u w:val="single"/>
          <w:lang w:eastAsia="he-IL"/>
        </w:rPr>
      </w:pPr>
    </w:p>
    <w:p w14:paraId="02F76E99" w14:textId="77777777" w:rsidR="00083D3E" w:rsidRPr="00083D3E" w:rsidRDefault="00421451" w:rsidP="006C1D71">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sz w:val="24"/>
          <w:szCs w:val="24"/>
          <w:rtl/>
          <w:lang w:eastAsia="he-IL"/>
        </w:rPr>
        <w:t>היועץ המוצע הינו רופא מומחה בתחום/מים :</w:t>
      </w:r>
    </w:p>
    <w:p w14:paraId="6410EC5C" w14:textId="248E5249" w:rsidR="00421451" w:rsidRDefault="00421451" w:rsidP="00083D3E">
      <w:pPr>
        <w:widowControl w:val="0"/>
        <w:adjustRightInd w:val="0"/>
        <w:spacing w:after="0" w:line="360" w:lineRule="auto"/>
        <w:ind w:left="1127"/>
        <w:jc w:val="both"/>
        <w:textAlignment w:val="baseline"/>
        <w:rPr>
          <w:rFonts w:ascii="David" w:eastAsia="David" w:hAnsi="David" w:cs="David"/>
          <w:b/>
          <w:bCs/>
          <w:sz w:val="24"/>
          <w:szCs w:val="24"/>
          <w:u w:val="single"/>
          <w:lang w:eastAsia="he-IL"/>
        </w:rPr>
      </w:pPr>
      <w:r>
        <w:rPr>
          <w:rFonts w:ascii="David" w:eastAsia="David" w:hAnsi="David" w:cs="David" w:hint="cs"/>
          <w:sz w:val="24"/>
          <w:szCs w:val="24"/>
          <w:lang w:eastAsia="he-IL"/>
        </w:rPr>
        <w:t xml:space="preserve"> </w:t>
      </w:r>
      <w:r>
        <w:rPr>
          <w:rFonts w:ascii="David" w:eastAsia="David" w:hAnsi="David" w:cs="David" w:hint="cs"/>
          <w:sz w:val="24"/>
          <w:szCs w:val="24"/>
          <w:rtl/>
          <w:lang w:eastAsia="he-IL"/>
        </w:rPr>
        <w:t>_____________________________________________________________.</w:t>
      </w:r>
    </w:p>
    <w:p w14:paraId="18FA79BA" w14:textId="69E69E50" w:rsidR="00725CAE" w:rsidRPr="00725CAE" w:rsidRDefault="003668BA" w:rsidP="006C1D71">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השכלה והכשרה: (</w:t>
      </w:r>
      <w:r w:rsidR="00725CAE" w:rsidRPr="00725CAE">
        <w:rPr>
          <w:rFonts w:ascii="David" w:eastAsia="David" w:hAnsi="David" w:cs="David" w:hint="cs"/>
          <w:b/>
          <w:bCs/>
          <w:sz w:val="24"/>
          <w:szCs w:val="24"/>
          <w:u w:val="single"/>
          <w:rtl/>
          <w:lang w:eastAsia="he-IL"/>
        </w:rPr>
        <w:t xml:space="preserve">לצורך הוכחת תנאי סף </w:t>
      </w:r>
      <w:r w:rsidR="00725CAE" w:rsidRPr="00725CAE">
        <w:rPr>
          <w:rFonts w:ascii="David" w:eastAsia="David" w:hAnsi="David" w:cs="David"/>
          <w:b/>
          <w:bCs/>
          <w:sz w:val="24"/>
          <w:szCs w:val="24"/>
          <w:u w:val="single"/>
          <w:rtl/>
          <w:lang w:eastAsia="he-IL"/>
        </w:rPr>
        <w:fldChar w:fldCharType="begin"/>
      </w:r>
      <w:r w:rsidR="00725CAE" w:rsidRPr="00725CAE">
        <w:rPr>
          <w:rFonts w:ascii="David" w:eastAsia="David" w:hAnsi="David" w:cs="David"/>
          <w:b/>
          <w:bCs/>
          <w:sz w:val="24"/>
          <w:szCs w:val="24"/>
          <w:u w:val="single"/>
          <w:rtl/>
          <w:lang w:eastAsia="he-IL"/>
        </w:rPr>
        <w:instrText xml:space="preserve"> </w:instrText>
      </w:r>
      <w:r w:rsidR="00725CAE" w:rsidRPr="00725CAE">
        <w:rPr>
          <w:rFonts w:ascii="David" w:eastAsia="David" w:hAnsi="David" w:cs="David" w:hint="cs"/>
          <w:b/>
          <w:bCs/>
          <w:sz w:val="24"/>
          <w:szCs w:val="24"/>
          <w:u w:val="single"/>
          <w:lang w:eastAsia="he-IL"/>
        </w:rPr>
        <w:instrText>REF</w:instrText>
      </w:r>
      <w:r w:rsidR="00725CAE" w:rsidRPr="00725CAE">
        <w:rPr>
          <w:rFonts w:ascii="David" w:eastAsia="David" w:hAnsi="David" w:cs="David" w:hint="cs"/>
          <w:b/>
          <w:bCs/>
          <w:sz w:val="24"/>
          <w:szCs w:val="24"/>
          <w:u w:val="single"/>
          <w:rtl/>
          <w:lang w:eastAsia="he-IL"/>
        </w:rPr>
        <w:instrText xml:space="preserve"> _</w:instrText>
      </w:r>
      <w:r w:rsidR="00725CAE" w:rsidRPr="00725CAE">
        <w:rPr>
          <w:rFonts w:ascii="David" w:eastAsia="David" w:hAnsi="David" w:cs="David" w:hint="cs"/>
          <w:b/>
          <w:bCs/>
          <w:sz w:val="24"/>
          <w:szCs w:val="24"/>
          <w:u w:val="single"/>
          <w:lang w:eastAsia="he-IL"/>
        </w:rPr>
        <w:instrText>Ref401589500 \r \h</w:instrText>
      </w:r>
      <w:r w:rsidR="00725CAE" w:rsidRPr="00725CAE">
        <w:rPr>
          <w:rFonts w:ascii="David" w:eastAsia="David" w:hAnsi="David" w:cs="David"/>
          <w:b/>
          <w:bCs/>
          <w:sz w:val="24"/>
          <w:szCs w:val="24"/>
          <w:u w:val="single"/>
          <w:rtl/>
          <w:lang w:eastAsia="he-IL"/>
        </w:rPr>
        <w:instrText xml:space="preserve"> </w:instrText>
      </w:r>
      <w:r w:rsidR="00F50BD3">
        <w:rPr>
          <w:rFonts w:ascii="David" w:eastAsia="David" w:hAnsi="David" w:cs="David"/>
          <w:b/>
          <w:bCs/>
          <w:sz w:val="24"/>
          <w:szCs w:val="24"/>
          <w:u w:val="single"/>
          <w:rtl/>
          <w:lang w:eastAsia="he-IL"/>
        </w:rPr>
        <w:instrText xml:space="preserve"> \* </w:instrText>
      </w:r>
      <w:r w:rsidR="00F50BD3">
        <w:rPr>
          <w:rFonts w:ascii="David" w:eastAsia="David" w:hAnsi="David" w:cs="David"/>
          <w:b/>
          <w:bCs/>
          <w:sz w:val="24"/>
          <w:szCs w:val="24"/>
          <w:u w:val="single"/>
          <w:lang w:eastAsia="he-IL"/>
        </w:rPr>
        <w:instrText>MERGEFORMAT</w:instrText>
      </w:r>
      <w:r w:rsidR="00F50BD3">
        <w:rPr>
          <w:rFonts w:ascii="David" w:eastAsia="David" w:hAnsi="David" w:cs="David"/>
          <w:b/>
          <w:bCs/>
          <w:sz w:val="24"/>
          <w:szCs w:val="24"/>
          <w:u w:val="single"/>
          <w:rtl/>
          <w:lang w:eastAsia="he-IL"/>
        </w:rPr>
        <w:instrText xml:space="preserve"> </w:instrText>
      </w:r>
      <w:r w:rsidR="00725CAE" w:rsidRPr="00725CAE">
        <w:rPr>
          <w:rFonts w:ascii="David" w:eastAsia="David" w:hAnsi="David" w:cs="David"/>
          <w:b/>
          <w:bCs/>
          <w:sz w:val="24"/>
          <w:szCs w:val="24"/>
          <w:u w:val="single"/>
          <w:rtl/>
          <w:lang w:eastAsia="he-IL"/>
        </w:rPr>
      </w:r>
      <w:r w:rsidR="00725CAE" w:rsidRPr="00725CAE">
        <w:rPr>
          <w:rFonts w:ascii="David" w:eastAsia="David" w:hAnsi="David" w:cs="David"/>
          <w:b/>
          <w:bCs/>
          <w:sz w:val="24"/>
          <w:szCs w:val="24"/>
          <w:u w:val="single"/>
          <w:rtl/>
          <w:lang w:eastAsia="he-IL"/>
        </w:rPr>
        <w:fldChar w:fldCharType="separate"/>
      </w:r>
      <w:r w:rsidR="00B55840">
        <w:rPr>
          <w:rFonts w:ascii="David" w:eastAsia="David" w:hAnsi="David" w:cs="David"/>
          <w:b/>
          <w:bCs/>
          <w:sz w:val="24"/>
          <w:szCs w:val="24"/>
          <w:u w:val="single"/>
          <w:cs/>
          <w:lang w:eastAsia="he-IL"/>
        </w:rPr>
        <w:t>‎</w:t>
      </w:r>
      <w:r w:rsidR="00B55840">
        <w:rPr>
          <w:rFonts w:ascii="David" w:eastAsia="David" w:hAnsi="David" w:cs="David"/>
          <w:b/>
          <w:bCs/>
          <w:sz w:val="24"/>
          <w:szCs w:val="24"/>
          <w:u w:val="single"/>
          <w:lang w:eastAsia="he-IL"/>
        </w:rPr>
        <w:t>0</w:t>
      </w:r>
      <w:r w:rsidR="00725CAE" w:rsidRPr="00725CAE">
        <w:rPr>
          <w:rFonts w:ascii="David" w:eastAsia="David" w:hAnsi="David" w:cs="David"/>
          <w:b/>
          <w:bCs/>
          <w:sz w:val="24"/>
          <w:szCs w:val="24"/>
          <w:u w:val="single"/>
          <w:rtl/>
          <w:lang w:eastAsia="he-IL"/>
        </w:rPr>
        <w:fldChar w:fldCharType="end"/>
      </w:r>
      <w:r w:rsidR="009F51C7">
        <w:rPr>
          <w:rFonts w:ascii="David" w:eastAsia="David" w:hAnsi="David" w:cs="David"/>
          <w:b/>
          <w:bCs/>
          <w:sz w:val="24"/>
          <w:szCs w:val="24"/>
          <w:u w:val="single"/>
          <w:rtl/>
          <w:lang w:eastAsia="he-IL"/>
        </w:rPr>
        <w:fldChar w:fldCharType="begin"/>
      </w:r>
      <w:r w:rsidR="009F51C7">
        <w:rPr>
          <w:rFonts w:ascii="David" w:eastAsia="David" w:hAnsi="David" w:cs="David"/>
          <w:b/>
          <w:bCs/>
          <w:sz w:val="24"/>
          <w:szCs w:val="24"/>
          <w:u w:val="single"/>
          <w:rtl/>
          <w:lang w:eastAsia="he-IL"/>
        </w:rPr>
        <w:instrText xml:space="preserve"> </w:instrText>
      </w:r>
      <w:r w:rsidR="009F51C7">
        <w:rPr>
          <w:rFonts w:ascii="David" w:eastAsia="David" w:hAnsi="David" w:cs="David" w:hint="cs"/>
          <w:b/>
          <w:bCs/>
          <w:sz w:val="24"/>
          <w:szCs w:val="24"/>
          <w:u w:val="single"/>
          <w:lang w:eastAsia="he-IL"/>
        </w:rPr>
        <w:instrText>REF</w:instrText>
      </w:r>
      <w:r w:rsidR="009F51C7">
        <w:rPr>
          <w:rFonts w:ascii="David" w:eastAsia="David" w:hAnsi="David" w:cs="David" w:hint="cs"/>
          <w:b/>
          <w:bCs/>
          <w:sz w:val="24"/>
          <w:szCs w:val="24"/>
          <w:u w:val="single"/>
          <w:rtl/>
          <w:lang w:eastAsia="he-IL"/>
        </w:rPr>
        <w:instrText xml:space="preserve"> _</w:instrText>
      </w:r>
      <w:r w:rsidR="009F51C7">
        <w:rPr>
          <w:rFonts w:ascii="David" w:eastAsia="David" w:hAnsi="David" w:cs="David" w:hint="cs"/>
          <w:b/>
          <w:bCs/>
          <w:sz w:val="24"/>
          <w:szCs w:val="24"/>
          <w:u w:val="single"/>
          <w:lang w:eastAsia="he-IL"/>
        </w:rPr>
        <w:instrText>Ref442292008 \r \h</w:instrText>
      </w:r>
      <w:r w:rsidR="009F51C7">
        <w:rPr>
          <w:rFonts w:ascii="David" w:eastAsia="David" w:hAnsi="David" w:cs="David"/>
          <w:b/>
          <w:bCs/>
          <w:sz w:val="24"/>
          <w:szCs w:val="24"/>
          <w:u w:val="single"/>
          <w:rtl/>
          <w:lang w:eastAsia="he-IL"/>
        </w:rPr>
        <w:instrText xml:space="preserve"> </w:instrText>
      </w:r>
      <w:r w:rsidR="009F51C7">
        <w:rPr>
          <w:rFonts w:ascii="David" w:eastAsia="David" w:hAnsi="David" w:cs="David"/>
          <w:b/>
          <w:bCs/>
          <w:sz w:val="24"/>
          <w:szCs w:val="24"/>
          <w:u w:val="single"/>
          <w:rtl/>
          <w:lang w:eastAsia="he-IL"/>
        </w:rPr>
      </w:r>
      <w:r w:rsidR="009F51C7">
        <w:rPr>
          <w:rFonts w:ascii="David" w:eastAsia="David" w:hAnsi="David" w:cs="David"/>
          <w:b/>
          <w:bCs/>
          <w:sz w:val="24"/>
          <w:szCs w:val="24"/>
          <w:u w:val="single"/>
          <w:rtl/>
          <w:lang w:eastAsia="he-IL"/>
        </w:rPr>
        <w:fldChar w:fldCharType="separate"/>
      </w:r>
      <w:r w:rsidR="00B55840">
        <w:rPr>
          <w:rFonts w:ascii="David" w:eastAsia="David" w:hAnsi="David" w:cs="David"/>
          <w:b/>
          <w:bCs/>
          <w:sz w:val="24"/>
          <w:szCs w:val="24"/>
          <w:u w:val="single"/>
          <w:cs/>
          <w:lang w:eastAsia="he-IL"/>
        </w:rPr>
        <w:t>‎</w:t>
      </w:r>
      <w:r w:rsidR="00B55840">
        <w:rPr>
          <w:rFonts w:ascii="David" w:eastAsia="David" w:hAnsi="David" w:cs="David"/>
          <w:b/>
          <w:bCs/>
          <w:sz w:val="24"/>
          <w:szCs w:val="24"/>
          <w:u w:val="single"/>
          <w:lang w:eastAsia="he-IL"/>
        </w:rPr>
        <w:t>6.2.1</w:t>
      </w:r>
      <w:r w:rsidR="009F51C7">
        <w:rPr>
          <w:rFonts w:ascii="David" w:eastAsia="David" w:hAnsi="David" w:cs="David"/>
          <w:b/>
          <w:bCs/>
          <w:sz w:val="24"/>
          <w:szCs w:val="24"/>
          <w:u w:val="single"/>
          <w:rtl/>
          <w:lang w:eastAsia="he-IL"/>
        </w:rPr>
        <w:fldChar w:fldCharType="end"/>
      </w:r>
      <w:r w:rsidR="00EE515E">
        <w:rPr>
          <w:rFonts w:ascii="David" w:eastAsia="David" w:hAnsi="David" w:cs="David" w:hint="cs"/>
          <w:b/>
          <w:bCs/>
          <w:sz w:val="24"/>
          <w:szCs w:val="24"/>
          <w:u w:val="single"/>
          <w:rtl/>
          <w:lang w:eastAsia="he-IL"/>
        </w:rPr>
        <w:t xml:space="preserve"> וניקוד איכות ההצעה</w:t>
      </w:r>
      <w:r w:rsidR="00725CAE" w:rsidRPr="00725CAE">
        <w:rPr>
          <w:rFonts w:ascii="David" w:eastAsia="David" w:hAnsi="David" w:cs="David" w:hint="cs"/>
          <w:b/>
          <w:bCs/>
          <w:sz w:val="24"/>
          <w:szCs w:val="24"/>
          <w:u w:val="single"/>
          <w:rtl/>
          <w:lang w:eastAsia="he-I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25CAE" w:rsidRPr="00725CAE" w14:paraId="4E3C498D" w14:textId="77777777" w:rsidTr="00C607E8">
        <w:trPr>
          <w:trHeight w:val="287"/>
          <w:jc w:val="right"/>
        </w:trPr>
        <w:tc>
          <w:tcPr>
            <w:tcW w:w="2005" w:type="dxa"/>
            <w:tcBorders>
              <w:top w:val="single" w:sz="18" w:space="0" w:color="auto"/>
              <w:left w:val="single" w:sz="18" w:space="0" w:color="auto"/>
            </w:tcBorders>
            <w:shd w:val="pct5" w:color="auto" w:fill="auto"/>
            <w:vAlign w:val="center"/>
          </w:tcPr>
          <w:p w14:paraId="5C1C887F"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14:paraId="4DAD4541"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p>
        </w:tc>
        <w:tc>
          <w:tcPr>
            <w:tcW w:w="1559" w:type="dxa"/>
            <w:tcBorders>
              <w:top w:val="single" w:sz="18" w:space="0" w:color="auto"/>
            </w:tcBorders>
            <w:shd w:val="pct5" w:color="auto" w:fill="auto"/>
            <w:vAlign w:val="center"/>
          </w:tcPr>
          <w:p w14:paraId="0B46B5A5"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14:paraId="32B3250D"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14:paraId="1DA140B6"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p>
        </w:tc>
      </w:tr>
      <w:tr w:rsidR="00725CAE" w:rsidRPr="00725CAE" w14:paraId="5C5B6593" w14:textId="77777777" w:rsidTr="00C607E8">
        <w:trPr>
          <w:trHeight w:val="340"/>
          <w:jc w:val="right"/>
        </w:trPr>
        <w:tc>
          <w:tcPr>
            <w:tcW w:w="2005" w:type="dxa"/>
            <w:tcBorders>
              <w:left w:val="single" w:sz="18" w:space="0" w:color="auto"/>
            </w:tcBorders>
          </w:tcPr>
          <w:p w14:paraId="79DE9257"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6AA117ED"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411FD6E9"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7D846D20"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32BE5193" w14:textId="77777777" w:rsidTr="00C607E8">
        <w:trPr>
          <w:trHeight w:val="340"/>
          <w:jc w:val="right"/>
        </w:trPr>
        <w:tc>
          <w:tcPr>
            <w:tcW w:w="2005" w:type="dxa"/>
            <w:tcBorders>
              <w:left w:val="single" w:sz="18" w:space="0" w:color="auto"/>
            </w:tcBorders>
          </w:tcPr>
          <w:p w14:paraId="3954A978"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7FF63E1A"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24B95FA9"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7697A5BE"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1CEB772B" w14:textId="77777777" w:rsidTr="00C607E8">
        <w:trPr>
          <w:trHeight w:val="340"/>
          <w:jc w:val="right"/>
        </w:trPr>
        <w:tc>
          <w:tcPr>
            <w:tcW w:w="2005" w:type="dxa"/>
            <w:tcBorders>
              <w:left w:val="single" w:sz="18" w:space="0" w:color="auto"/>
            </w:tcBorders>
          </w:tcPr>
          <w:p w14:paraId="4A4C4F71"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6C907020"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7C2A5FCD"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00AA3622"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58793AC7" w14:textId="77777777" w:rsidTr="00C607E8">
        <w:trPr>
          <w:trHeight w:val="340"/>
          <w:jc w:val="right"/>
        </w:trPr>
        <w:tc>
          <w:tcPr>
            <w:tcW w:w="2005" w:type="dxa"/>
            <w:tcBorders>
              <w:left w:val="single" w:sz="18" w:space="0" w:color="auto"/>
              <w:bottom w:val="single" w:sz="18" w:space="0" w:color="auto"/>
            </w:tcBorders>
          </w:tcPr>
          <w:p w14:paraId="104764AC"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Borders>
              <w:bottom w:val="single" w:sz="18" w:space="0" w:color="auto"/>
            </w:tcBorders>
          </w:tcPr>
          <w:p w14:paraId="1DEDD45E"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14:paraId="47F8ECFB"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14:paraId="33A83EAD"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bl>
    <w:p w14:paraId="3DD0CC85" w14:textId="77777777" w:rsidR="00725CAE" w:rsidRPr="00725CAE" w:rsidRDefault="00725CAE" w:rsidP="00F50BD3">
      <w:pPr>
        <w:widowControl w:val="0"/>
        <w:adjustRightInd w:val="0"/>
        <w:spacing w:after="0" w:line="360" w:lineRule="auto"/>
        <w:ind w:left="41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14:paraId="0E42D732" w14:textId="77777777"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14:paraId="35465A94" w14:textId="77777777"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u w:val="single"/>
          <w:rtl/>
          <w:lang w:eastAsia="he-IL"/>
        </w:rPr>
      </w:pPr>
      <w:r w:rsidRPr="00725CAE">
        <w:rPr>
          <w:rFonts w:ascii="David" w:eastAsia="David" w:hAnsi="David" w:cs="David" w:hint="eastAsia"/>
          <w:sz w:val="24"/>
          <w:szCs w:val="24"/>
          <w:u w:val="single"/>
          <w:rtl/>
          <w:lang w:eastAsia="he-IL"/>
        </w:rPr>
        <w:t>יש</w:t>
      </w:r>
      <w:r w:rsidR="00AA4958">
        <w:rPr>
          <w:rFonts w:ascii="David" w:eastAsia="David" w:hAnsi="David" w:cs="David"/>
          <w:sz w:val="24"/>
          <w:szCs w:val="24"/>
          <w:u w:val="single"/>
          <w:rtl/>
          <w:lang w:eastAsia="he-IL"/>
        </w:rPr>
        <w:t xml:space="preserve"> לצרף קו"ח</w:t>
      </w:r>
      <w:r w:rsidR="00AA4958">
        <w:rPr>
          <w:rFonts w:ascii="David" w:eastAsia="David" w:hAnsi="David" w:cs="David" w:hint="cs"/>
          <w:sz w:val="24"/>
          <w:szCs w:val="24"/>
          <w:u w:val="single"/>
          <w:rtl/>
          <w:lang w:eastAsia="he-IL"/>
        </w:rPr>
        <w:t>.</w:t>
      </w:r>
    </w:p>
    <w:p w14:paraId="670DA931" w14:textId="3892D5A6" w:rsidR="00725CAE" w:rsidRDefault="00725CAE" w:rsidP="00421451">
      <w:pPr>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003668BA">
        <w:rPr>
          <w:rFonts w:ascii="David" w:eastAsia="David" w:hAnsi="David" w:cs="David" w:hint="cs"/>
          <w:sz w:val="24"/>
          <w:szCs w:val="24"/>
          <w:rtl/>
          <w:lang w:eastAsia="he-IL"/>
        </w:rPr>
        <w:t xml:space="preserve">עבודה של </w:t>
      </w:r>
      <w:r w:rsidRPr="00725CAE">
        <w:rPr>
          <w:rFonts w:ascii="David" w:eastAsia="David" w:hAnsi="David" w:cs="David"/>
          <w:sz w:val="24"/>
          <w:szCs w:val="24"/>
          <w:rtl/>
          <w:lang w:eastAsia="he-IL"/>
        </w:rPr>
        <w:t>היוע</w:t>
      </w:r>
      <w:r w:rsidR="003668BA">
        <w:rPr>
          <w:rFonts w:ascii="David" w:eastAsia="David" w:hAnsi="David" w:cs="David" w:hint="cs"/>
          <w:sz w:val="24"/>
          <w:szCs w:val="24"/>
          <w:rtl/>
          <w:lang w:eastAsia="he-IL"/>
        </w:rPr>
        <w:t>ץ</w:t>
      </w:r>
      <w:r w:rsidR="00A731D5">
        <w:rPr>
          <w:rFonts w:ascii="David" w:eastAsia="David" w:hAnsi="David" w:cs="David" w:hint="cs"/>
          <w:sz w:val="24"/>
          <w:szCs w:val="24"/>
          <w:rtl/>
          <w:lang w:eastAsia="he-IL"/>
        </w:rPr>
        <w:t xml:space="preserve"> </w:t>
      </w:r>
      <w:r w:rsidR="00421451" w:rsidRPr="00421451">
        <w:rPr>
          <w:rFonts w:ascii="David" w:eastAsia="David" w:hAnsi="David" w:cs="David" w:hint="cs"/>
          <w:sz w:val="24"/>
          <w:szCs w:val="24"/>
          <w:rtl/>
          <w:lang w:eastAsia="he-IL"/>
        </w:rPr>
        <w:t xml:space="preserve">כרופא מומחה בעל הסמכה, של </w:t>
      </w:r>
      <w:r w:rsidR="00083D3E">
        <w:rPr>
          <w:rFonts w:ascii="David" w:eastAsia="David" w:hAnsi="David" w:cs="David" w:hint="cs"/>
          <w:sz w:val="24"/>
          <w:szCs w:val="24"/>
          <w:rtl/>
          <w:lang w:eastAsia="he-IL"/>
        </w:rPr>
        <w:t>10</w:t>
      </w:r>
      <w:r w:rsidR="00421451" w:rsidRPr="00421451">
        <w:rPr>
          <w:rFonts w:ascii="David" w:eastAsia="David" w:hAnsi="David" w:cs="David" w:hint="cs"/>
          <w:sz w:val="24"/>
          <w:szCs w:val="24"/>
          <w:rtl/>
          <w:lang w:eastAsia="he-IL"/>
        </w:rPr>
        <w:t xml:space="preserve"> </w:t>
      </w:r>
      <w:r w:rsidR="00083D3E">
        <w:rPr>
          <w:rFonts w:ascii="David" w:eastAsia="David" w:hAnsi="David" w:cs="David" w:hint="cs"/>
          <w:sz w:val="24"/>
          <w:szCs w:val="24"/>
          <w:rtl/>
          <w:lang w:eastAsia="he-IL"/>
        </w:rPr>
        <w:t>שנים</w:t>
      </w:r>
      <w:r w:rsidR="00421451" w:rsidRPr="00421451">
        <w:rPr>
          <w:rFonts w:ascii="David" w:eastAsia="David" w:hAnsi="David" w:cs="David" w:hint="cs"/>
          <w:sz w:val="24"/>
          <w:szCs w:val="24"/>
          <w:rtl/>
          <w:lang w:eastAsia="he-IL"/>
        </w:rPr>
        <w:t xml:space="preserve"> לפחות</w:t>
      </w:r>
      <w:r w:rsidR="00AA4958">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w:t>
      </w:r>
      <w:r w:rsidR="00A731D5">
        <w:rPr>
          <w:rFonts w:ascii="David" w:eastAsia="David" w:hAnsi="David" w:cs="David"/>
          <w:sz w:val="24"/>
          <w:szCs w:val="24"/>
          <w:rtl/>
          <w:lang w:eastAsia="he-IL"/>
        </w:rPr>
        <w:t>צורך הוכחת תנאי ס</w:t>
      </w:r>
      <w:r w:rsidR="00A731D5">
        <w:rPr>
          <w:rFonts w:ascii="David" w:eastAsia="David" w:hAnsi="David" w:cs="David" w:hint="cs"/>
          <w:sz w:val="24"/>
          <w:szCs w:val="24"/>
          <w:rtl/>
          <w:lang w:eastAsia="he-IL"/>
        </w:rPr>
        <w:t xml:space="preserve">ף </w:t>
      </w:r>
      <w:r w:rsidR="00421451">
        <w:rPr>
          <w:rFonts w:ascii="David" w:eastAsia="David" w:hAnsi="David" w:cs="David"/>
          <w:sz w:val="24"/>
          <w:szCs w:val="24"/>
          <w:rtl/>
          <w:lang w:eastAsia="he-IL"/>
        </w:rPr>
        <w:fldChar w:fldCharType="begin"/>
      </w:r>
      <w:r w:rsidR="00421451">
        <w:rPr>
          <w:rFonts w:ascii="David" w:eastAsia="David" w:hAnsi="David" w:cs="David"/>
          <w:sz w:val="24"/>
          <w:szCs w:val="24"/>
          <w:rtl/>
          <w:lang w:eastAsia="he-IL"/>
        </w:rPr>
        <w:instrText xml:space="preserve"> </w:instrText>
      </w:r>
      <w:r w:rsidR="00421451">
        <w:rPr>
          <w:rFonts w:ascii="David" w:eastAsia="David" w:hAnsi="David" w:cs="David" w:hint="cs"/>
          <w:sz w:val="24"/>
          <w:szCs w:val="24"/>
          <w:lang w:eastAsia="he-IL"/>
        </w:rPr>
        <w:instrText>REF</w:instrText>
      </w:r>
      <w:r w:rsidR="00421451">
        <w:rPr>
          <w:rFonts w:ascii="David" w:eastAsia="David" w:hAnsi="David" w:cs="David" w:hint="cs"/>
          <w:sz w:val="24"/>
          <w:szCs w:val="24"/>
          <w:rtl/>
          <w:lang w:eastAsia="he-IL"/>
        </w:rPr>
        <w:instrText xml:space="preserve"> _</w:instrText>
      </w:r>
      <w:r w:rsidR="00421451">
        <w:rPr>
          <w:rFonts w:ascii="David" w:eastAsia="David" w:hAnsi="David" w:cs="David" w:hint="cs"/>
          <w:sz w:val="24"/>
          <w:szCs w:val="24"/>
          <w:lang w:eastAsia="he-IL"/>
        </w:rPr>
        <w:instrText>Ref489546978 \r \h</w:instrText>
      </w:r>
      <w:r w:rsidR="00421451">
        <w:rPr>
          <w:rFonts w:ascii="David" w:eastAsia="David" w:hAnsi="David" w:cs="David"/>
          <w:sz w:val="24"/>
          <w:szCs w:val="24"/>
          <w:rtl/>
          <w:lang w:eastAsia="he-IL"/>
        </w:rPr>
        <w:instrText xml:space="preserve"> </w:instrText>
      </w:r>
      <w:r w:rsidR="00421451">
        <w:rPr>
          <w:rFonts w:ascii="David" w:eastAsia="David" w:hAnsi="David" w:cs="David"/>
          <w:sz w:val="24"/>
          <w:szCs w:val="24"/>
          <w:rtl/>
          <w:lang w:eastAsia="he-IL"/>
        </w:rPr>
      </w:r>
      <w:r w:rsidR="00421451">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6.2.2</w:t>
      </w:r>
      <w:r w:rsidR="00421451">
        <w:rPr>
          <w:rFonts w:ascii="David" w:eastAsia="David" w:hAnsi="David" w:cs="David"/>
          <w:sz w:val="24"/>
          <w:szCs w:val="24"/>
          <w:rtl/>
          <w:lang w:eastAsia="he-IL"/>
        </w:rPr>
        <w:fldChar w:fldCharType="end"/>
      </w:r>
      <w:r w:rsidR="00A731D5">
        <w:rPr>
          <w:rFonts w:ascii="David" w:eastAsia="David" w:hAnsi="David" w:cs="David" w:hint="cs"/>
          <w:sz w:val="24"/>
          <w:szCs w:val="24"/>
          <w:rtl/>
          <w:lang w:eastAsia="he-IL"/>
        </w:rPr>
        <w:t>)</w:t>
      </w:r>
      <w:r w:rsidR="00421451">
        <w:rPr>
          <w:rFonts w:ascii="David" w:eastAsia="David" w:hAnsi="David" w:cs="David" w:hint="cs"/>
          <w:sz w:val="24"/>
          <w:szCs w:val="24"/>
          <w:rtl/>
          <w:lang w:eastAsia="he-IL"/>
        </w:rPr>
        <w:t>:</w:t>
      </w:r>
    </w:p>
    <w:p w14:paraId="1220BD4E" w14:textId="2178E474" w:rsidR="00375FE4" w:rsidRDefault="00375FE4">
      <w:pPr>
        <w:bidi w:val="0"/>
        <w:rPr>
          <w:rFonts w:ascii="David" w:eastAsia="David" w:hAnsi="David" w:cs="David"/>
          <w:sz w:val="24"/>
          <w:szCs w:val="24"/>
          <w:rtl/>
          <w:lang w:eastAsia="he-IL"/>
        </w:rPr>
      </w:pPr>
      <w:r>
        <w:rPr>
          <w:rFonts w:ascii="David" w:eastAsia="David" w:hAnsi="David" w:cs="David"/>
          <w:sz w:val="24"/>
          <w:szCs w:val="24"/>
          <w:rtl/>
          <w:lang w:eastAsia="he-IL"/>
        </w:rPr>
        <w:br w:type="page"/>
      </w:r>
    </w:p>
    <w:p w14:paraId="35E0EAAB" w14:textId="77777777" w:rsidR="0031194E" w:rsidRPr="00375FE4" w:rsidRDefault="0031194E" w:rsidP="0031194E">
      <w:pPr>
        <w:widowControl w:val="0"/>
        <w:adjustRightInd w:val="0"/>
        <w:spacing w:after="0" w:line="360" w:lineRule="auto"/>
        <w:ind w:left="1127"/>
        <w:jc w:val="both"/>
        <w:textAlignment w:val="baseline"/>
        <w:rPr>
          <w:rFonts w:ascii="David" w:eastAsia="David" w:hAnsi="David" w:cs="David"/>
          <w:sz w:val="24"/>
          <w:szCs w:val="24"/>
          <w:lang w:eastAsia="he-IL"/>
        </w:rPr>
      </w:pPr>
    </w:p>
    <w:tbl>
      <w:tblPr>
        <w:tblStyle w:val="afe"/>
        <w:bidiVisual/>
        <w:tblW w:w="11668" w:type="dxa"/>
        <w:jc w:val="center"/>
        <w:tblLook w:val="04A0" w:firstRow="1" w:lastRow="0" w:firstColumn="1" w:lastColumn="0" w:noHBand="0" w:noVBand="1"/>
      </w:tblPr>
      <w:tblGrid>
        <w:gridCol w:w="1086"/>
        <w:gridCol w:w="1285"/>
        <w:gridCol w:w="1271"/>
        <w:gridCol w:w="1238"/>
        <w:gridCol w:w="2943"/>
        <w:gridCol w:w="3845"/>
      </w:tblGrid>
      <w:tr w:rsidR="00A731D5" w:rsidRPr="00725CAE" w14:paraId="272BC837" w14:textId="77777777" w:rsidTr="00A731D5">
        <w:trPr>
          <w:jc w:val="center"/>
        </w:trPr>
        <w:tc>
          <w:tcPr>
            <w:tcW w:w="3642" w:type="dxa"/>
            <w:gridSpan w:val="3"/>
            <w:shd w:val="clear" w:color="auto" w:fill="F2F2F2"/>
          </w:tcPr>
          <w:p w14:paraId="0D0B2085" w14:textId="2192B049" w:rsidR="00A731D5" w:rsidRPr="00725CAE" w:rsidRDefault="00A731D5" w:rsidP="00A731D5">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r w:rsidR="00421451">
              <w:rPr>
                <w:rFonts w:ascii="David" w:eastAsia="David" w:hAnsi="David" w:cs="David" w:hint="cs"/>
                <w:b/>
                <w:bCs/>
                <w:sz w:val="24"/>
                <w:szCs w:val="24"/>
                <w:rtl/>
                <w:lang w:eastAsia="he-IL"/>
              </w:rPr>
              <w:t xml:space="preserve"> / המעסיק</w:t>
            </w:r>
            <w:r>
              <w:rPr>
                <w:rFonts w:ascii="David" w:eastAsia="David" w:hAnsi="David" w:cs="David" w:hint="cs"/>
                <w:b/>
                <w:bCs/>
                <w:sz w:val="24"/>
                <w:szCs w:val="24"/>
                <w:rtl/>
                <w:lang w:eastAsia="he-IL"/>
              </w:rPr>
              <w:t xml:space="preserve"> </w:t>
            </w:r>
          </w:p>
        </w:tc>
        <w:tc>
          <w:tcPr>
            <w:tcW w:w="1238" w:type="dxa"/>
            <w:vMerge w:val="restart"/>
            <w:shd w:val="clear" w:color="auto" w:fill="F2F2F2"/>
            <w:vAlign w:val="center"/>
          </w:tcPr>
          <w:p w14:paraId="7EEB5738" w14:textId="77777777" w:rsidR="00A731D5" w:rsidRPr="003668BA" w:rsidRDefault="00A731D5" w:rsidP="00AA4958">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העבודה</w:t>
            </w:r>
            <w:r w:rsidRPr="00725CAE">
              <w:rPr>
                <w:rFonts w:ascii="David" w:eastAsia="David" w:hAnsi="David" w:cs="David"/>
                <w:b/>
                <w:bCs/>
                <w:sz w:val="24"/>
                <w:szCs w:val="24"/>
                <w:rtl/>
                <w:lang w:eastAsia="he-IL"/>
              </w:rPr>
              <w:t xml:space="preserve"> (חודש ושנה)</w:t>
            </w:r>
          </w:p>
        </w:tc>
        <w:tc>
          <w:tcPr>
            <w:tcW w:w="2943" w:type="dxa"/>
            <w:vMerge w:val="restart"/>
            <w:shd w:val="clear" w:color="auto" w:fill="F2F2F2"/>
          </w:tcPr>
          <w:p w14:paraId="257DF56F" w14:textId="77777777" w:rsidR="00A731D5" w:rsidRDefault="00A731D5" w:rsidP="00AA4958">
            <w:pPr>
              <w:spacing w:line="360" w:lineRule="auto"/>
              <w:contextualSpacing/>
              <w:jc w:val="center"/>
              <w:rPr>
                <w:rFonts w:ascii="David" w:eastAsia="David" w:hAnsi="David" w:cs="David"/>
                <w:b/>
                <w:bCs/>
                <w:sz w:val="24"/>
                <w:szCs w:val="24"/>
                <w:rtl/>
                <w:lang w:eastAsia="he-IL"/>
              </w:rPr>
            </w:pPr>
          </w:p>
          <w:p w14:paraId="6C3D60FD" w14:textId="1CCFC4BD" w:rsidR="00A731D5" w:rsidRDefault="00421451" w:rsidP="00AA4958">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תחום העבודה</w:t>
            </w:r>
          </w:p>
        </w:tc>
        <w:tc>
          <w:tcPr>
            <w:tcW w:w="3845" w:type="dxa"/>
            <w:vMerge w:val="restart"/>
            <w:shd w:val="clear" w:color="auto" w:fill="F2F2F2"/>
          </w:tcPr>
          <w:p w14:paraId="09BEB68F" w14:textId="77777777" w:rsidR="00A731D5" w:rsidRDefault="00A731D5" w:rsidP="00AA4958">
            <w:pPr>
              <w:spacing w:line="360" w:lineRule="auto"/>
              <w:contextualSpacing/>
              <w:jc w:val="center"/>
              <w:rPr>
                <w:rFonts w:ascii="David" w:eastAsia="David" w:hAnsi="David" w:cs="David"/>
                <w:b/>
                <w:bCs/>
                <w:sz w:val="24"/>
                <w:szCs w:val="24"/>
                <w:rtl/>
                <w:lang w:eastAsia="he-IL"/>
              </w:rPr>
            </w:pPr>
          </w:p>
          <w:p w14:paraId="746E4E1C" w14:textId="455A9D26" w:rsidR="00A731D5" w:rsidRDefault="00A731D5" w:rsidP="00A731D5">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מהות העבודה </w:t>
            </w:r>
          </w:p>
          <w:p w14:paraId="46B770EC" w14:textId="77777777" w:rsidR="00A731D5" w:rsidRDefault="00A731D5" w:rsidP="00741591">
            <w:pPr>
              <w:spacing w:line="360" w:lineRule="auto"/>
              <w:contextualSpacing/>
              <w:jc w:val="center"/>
              <w:rPr>
                <w:rFonts w:ascii="David" w:eastAsia="David" w:hAnsi="David" w:cs="David"/>
                <w:b/>
                <w:bCs/>
                <w:sz w:val="24"/>
                <w:szCs w:val="24"/>
                <w:rtl/>
                <w:lang w:eastAsia="he-IL"/>
              </w:rPr>
            </w:pPr>
          </w:p>
          <w:p w14:paraId="0673E52E" w14:textId="77777777" w:rsidR="00A731D5" w:rsidRDefault="00A731D5" w:rsidP="00A42067">
            <w:pPr>
              <w:spacing w:line="360" w:lineRule="auto"/>
              <w:contextualSpacing/>
              <w:jc w:val="center"/>
              <w:rPr>
                <w:rFonts w:ascii="David" w:eastAsia="David" w:hAnsi="David" w:cs="David"/>
                <w:b/>
                <w:bCs/>
                <w:sz w:val="24"/>
                <w:szCs w:val="24"/>
                <w:rtl/>
                <w:lang w:eastAsia="he-IL"/>
              </w:rPr>
            </w:pPr>
          </w:p>
        </w:tc>
      </w:tr>
      <w:tr w:rsidR="00A731D5" w:rsidRPr="00725CAE" w14:paraId="0BD1B659" w14:textId="77777777" w:rsidTr="00A731D5">
        <w:trPr>
          <w:jc w:val="center"/>
        </w:trPr>
        <w:tc>
          <w:tcPr>
            <w:tcW w:w="1086" w:type="dxa"/>
            <w:shd w:val="clear" w:color="auto" w:fill="F2F2F2"/>
          </w:tcPr>
          <w:p w14:paraId="55ACA9CA" w14:textId="5D2FA7D4" w:rsidR="00A731D5" w:rsidRPr="00725CAE" w:rsidRDefault="00A731D5" w:rsidP="00A731D5">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r w:rsidR="00421451">
              <w:rPr>
                <w:rFonts w:ascii="David" w:eastAsia="David" w:hAnsi="David" w:cs="David" w:hint="cs"/>
                <w:b/>
                <w:bCs/>
                <w:sz w:val="24"/>
                <w:szCs w:val="24"/>
                <w:rtl/>
                <w:lang w:eastAsia="he-IL"/>
              </w:rPr>
              <w:t xml:space="preserve"> / המעסיק</w:t>
            </w:r>
            <w:r>
              <w:rPr>
                <w:rFonts w:ascii="David" w:eastAsia="David" w:hAnsi="David" w:cs="David" w:hint="cs"/>
                <w:b/>
                <w:bCs/>
                <w:sz w:val="24"/>
                <w:szCs w:val="24"/>
                <w:rtl/>
                <w:lang w:eastAsia="he-IL"/>
              </w:rPr>
              <w:t xml:space="preserve"> </w:t>
            </w:r>
          </w:p>
        </w:tc>
        <w:tc>
          <w:tcPr>
            <w:tcW w:w="1285" w:type="dxa"/>
            <w:shd w:val="clear" w:color="auto" w:fill="F2F2F2"/>
          </w:tcPr>
          <w:p w14:paraId="5BFA92FB" w14:textId="68EDD962" w:rsidR="00A731D5" w:rsidRPr="00725CAE" w:rsidRDefault="00A731D5" w:rsidP="00A731D5">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אצל הלקוח</w:t>
            </w:r>
            <w:r w:rsidR="00421451">
              <w:rPr>
                <w:rFonts w:ascii="David" w:eastAsia="David" w:hAnsi="David" w:cs="David" w:hint="cs"/>
                <w:b/>
                <w:bCs/>
                <w:sz w:val="24"/>
                <w:szCs w:val="24"/>
                <w:rtl/>
                <w:lang w:eastAsia="he-IL"/>
              </w:rPr>
              <w:t xml:space="preserve"> / המעסיק</w:t>
            </w:r>
            <w:r>
              <w:rPr>
                <w:rFonts w:ascii="David" w:eastAsia="David" w:hAnsi="David" w:cs="David" w:hint="cs"/>
                <w:b/>
                <w:bCs/>
                <w:sz w:val="24"/>
                <w:szCs w:val="24"/>
                <w:rtl/>
                <w:lang w:eastAsia="he-IL"/>
              </w:rPr>
              <w:t xml:space="preserve"> </w:t>
            </w:r>
          </w:p>
        </w:tc>
        <w:tc>
          <w:tcPr>
            <w:tcW w:w="1271" w:type="dxa"/>
            <w:shd w:val="clear" w:color="auto" w:fill="F2F2F2"/>
          </w:tcPr>
          <w:p w14:paraId="36E596E7" w14:textId="77777777" w:rsidR="00A731D5" w:rsidRPr="00725CAE" w:rsidRDefault="00A731D5"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238" w:type="dxa"/>
            <w:vMerge/>
          </w:tcPr>
          <w:p w14:paraId="20DAEF17" w14:textId="77777777" w:rsidR="00A731D5" w:rsidRPr="00725CAE" w:rsidRDefault="00A731D5" w:rsidP="00F50BD3">
            <w:pPr>
              <w:spacing w:line="360" w:lineRule="auto"/>
              <w:contextualSpacing/>
              <w:jc w:val="center"/>
              <w:rPr>
                <w:rFonts w:ascii="David" w:eastAsia="David" w:hAnsi="David" w:cs="David"/>
                <w:sz w:val="24"/>
                <w:szCs w:val="24"/>
                <w:rtl/>
                <w:lang w:eastAsia="he-IL"/>
              </w:rPr>
            </w:pPr>
          </w:p>
        </w:tc>
        <w:tc>
          <w:tcPr>
            <w:tcW w:w="2943" w:type="dxa"/>
            <w:vMerge/>
          </w:tcPr>
          <w:p w14:paraId="0A1310A9" w14:textId="77777777" w:rsidR="00A731D5" w:rsidRPr="00725CAE" w:rsidRDefault="00A731D5" w:rsidP="00F50BD3">
            <w:pPr>
              <w:spacing w:line="360" w:lineRule="auto"/>
              <w:contextualSpacing/>
              <w:jc w:val="center"/>
              <w:rPr>
                <w:rFonts w:ascii="David" w:eastAsia="David" w:hAnsi="David" w:cs="David"/>
                <w:sz w:val="24"/>
                <w:szCs w:val="24"/>
                <w:rtl/>
                <w:lang w:eastAsia="he-IL"/>
              </w:rPr>
            </w:pPr>
          </w:p>
        </w:tc>
        <w:tc>
          <w:tcPr>
            <w:tcW w:w="3845" w:type="dxa"/>
            <w:vMerge/>
          </w:tcPr>
          <w:p w14:paraId="1872EBEE" w14:textId="77777777" w:rsidR="00A731D5" w:rsidRPr="00725CAE" w:rsidRDefault="00A731D5" w:rsidP="00F50BD3">
            <w:pPr>
              <w:spacing w:line="360" w:lineRule="auto"/>
              <w:contextualSpacing/>
              <w:jc w:val="center"/>
              <w:rPr>
                <w:rFonts w:ascii="David" w:eastAsia="David" w:hAnsi="David" w:cs="David"/>
                <w:sz w:val="24"/>
                <w:szCs w:val="24"/>
                <w:rtl/>
                <w:lang w:eastAsia="he-IL"/>
              </w:rPr>
            </w:pPr>
          </w:p>
        </w:tc>
      </w:tr>
      <w:tr w:rsidR="00A731D5" w:rsidRPr="00725CAE" w14:paraId="095ABF3B" w14:textId="77777777" w:rsidTr="00A731D5">
        <w:trPr>
          <w:trHeight w:val="510"/>
          <w:jc w:val="center"/>
        </w:trPr>
        <w:tc>
          <w:tcPr>
            <w:tcW w:w="1086" w:type="dxa"/>
          </w:tcPr>
          <w:p w14:paraId="074D203E" w14:textId="77777777" w:rsidR="00A731D5" w:rsidRDefault="00A731D5" w:rsidP="00F50BD3">
            <w:pPr>
              <w:spacing w:line="360" w:lineRule="auto"/>
              <w:contextualSpacing/>
              <w:rPr>
                <w:rFonts w:ascii="David" w:eastAsia="David" w:hAnsi="David" w:cs="David"/>
                <w:sz w:val="24"/>
                <w:szCs w:val="24"/>
                <w:rtl/>
                <w:lang w:eastAsia="he-IL"/>
              </w:rPr>
            </w:pPr>
          </w:p>
          <w:p w14:paraId="34DAAEEF" w14:textId="77777777" w:rsidR="00A731D5" w:rsidRDefault="00A731D5" w:rsidP="00F50BD3">
            <w:pPr>
              <w:spacing w:line="360" w:lineRule="auto"/>
              <w:contextualSpacing/>
              <w:rPr>
                <w:rFonts w:ascii="David" w:eastAsia="David" w:hAnsi="David" w:cs="David"/>
                <w:sz w:val="24"/>
                <w:szCs w:val="24"/>
                <w:rtl/>
                <w:lang w:eastAsia="he-IL"/>
              </w:rPr>
            </w:pPr>
          </w:p>
          <w:p w14:paraId="4475DA72"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85" w:type="dxa"/>
          </w:tcPr>
          <w:p w14:paraId="784A1629" w14:textId="77777777" w:rsidR="00A731D5" w:rsidRDefault="00A731D5" w:rsidP="00F50BD3">
            <w:pPr>
              <w:spacing w:line="360" w:lineRule="auto"/>
              <w:contextualSpacing/>
              <w:rPr>
                <w:rFonts w:ascii="David" w:eastAsia="David" w:hAnsi="David" w:cs="David"/>
                <w:sz w:val="24"/>
                <w:szCs w:val="24"/>
                <w:rtl/>
                <w:lang w:eastAsia="he-IL"/>
              </w:rPr>
            </w:pPr>
          </w:p>
          <w:p w14:paraId="4D411F6D" w14:textId="77777777" w:rsidR="00A731D5" w:rsidRDefault="00A731D5" w:rsidP="00F50BD3">
            <w:pPr>
              <w:spacing w:line="360" w:lineRule="auto"/>
              <w:contextualSpacing/>
              <w:rPr>
                <w:rFonts w:ascii="David" w:eastAsia="David" w:hAnsi="David" w:cs="David"/>
                <w:sz w:val="24"/>
                <w:szCs w:val="24"/>
                <w:rtl/>
                <w:lang w:eastAsia="he-IL"/>
              </w:rPr>
            </w:pPr>
          </w:p>
          <w:p w14:paraId="565F6E3D" w14:textId="77777777" w:rsidR="00A731D5" w:rsidRDefault="00A731D5" w:rsidP="00F50BD3">
            <w:pPr>
              <w:spacing w:line="360" w:lineRule="auto"/>
              <w:contextualSpacing/>
              <w:rPr>
                <w:rFonts w:ascii="David" w:eastAsia="David" w:hAnsi="David" w:cs="David"/>
                <w:sz w:val="24"/>
                <w:szCs w:val="24"/>
                <w:rtl/>
                <w:lang w:eastAsia="he-IL"/>
              </w:rPr>
            </w:pPr>
          </w:p>
          <w:p w14:paraId="26150B9A" w14:textId="77777777" w:rsidR="00A731D5" w:rsidRDefault="00A731D5" w:rsidP="00F50BD3">
            <w:pPr>
              <w:spacing w:line="360" w:lineRule="auto"/>
              <w:contextualSpacing/>
              <w:rPr>
                <w:rFonts w:ascii="David" w:eastAsia="David" w:hAnsi="David" w:cs="David"/>
                <w:sz w:val="24"/>
                <w:szCs w:val="24"/>
                <w:rtl/>
                <w:lang w:eastAsia="he-IL"/>
              </w:rPr>
            </w:pPr>
          </w:p>
          <w:p w14:paraId="106AECF0" w14:textId="77777777" w:rsidR="00A731D5" w:rsidRDefault="00A731D5" w:rsidP="00F50BD3">
            <w:pPr>
              <w:spacing w:line="360" w:lineRule="auto"/>
              <w:contextualSpacing/>
              <w:rPr>
                <w:rFonts w:ascii="David" w:eastAsia="David" w:hAnsi="David" w:cs="David"/>
                <w:sz w:val="24"/>
                <w:szCs w:val="24"/>
                <w:rtl/>
                <w:lang w:eastAsia="he-IL"/>
              </w:rPr>
            </w:pPr>
          </w:p>
          <w:p w14:paraId="71106C6E" w14:textId="77777777" w:rsidR="00A731D5" w:rsidRDefault="00A731D5" w:rsidP="00F50BD3">
            <w:pPr>
              <w:spacing w:line="360" w:lineRule="auto"/>
              <w:contextualSpacing/>
              <w:rPr>
                <w:rFonts w:ascii="David" w:eastAsia="David" w:hAnsi="David" w:cs="David"/>
                <w:sz w:val="24"/>
                <w:szCs w:val="24"/>
                <w:rtl/>
                <w:lang w:eastAsia="he-IL"/>
              </w:rPr>
            </w:pPr>
          </w:p>
          <w:p w14:paraId="1E1CAF79" w14:textId="77777777" w:rsidR="00A731D5" w:rsidRDefault="00A731D5" w:rsidP="00F50BD3">
            <w:pPr>
              <w:spacing w:line="360" w:lineRule="auto"/>
              <w:contextualSpacing/>
              <w:rPr>
                <w:rFonts w:ascii="David" w:eastAsia="David" w:hAnsi="David" w:cs="David"/>
                <w:sz w:val="24"/>
                <w:szCs w:val="24"/>
                <w:rtl/>
                <w:lang w:eastAsia="he-IL"/>
              </w:rPr>
            </w:pPr>
          </w:p>
          <w:p w14:paraId="4D848402"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71" w:type="dxa"/>
          </w:tcPr>
          <w:p w14:paraId="6FC90C67"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38" w:type="dxa"/>
          </w:tcPr>
          <w:p w14:paraId="0EEDB6CB"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2943" w:type="dxa"/>
          </w:tcPr>
          <w:p w14:paraId="508A4876"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3845" w:type="dxa"/>
          </w:tcPr>
          <w:p w14:paraId="640AB1FA" w14:textId="77777777" w:rsidR="00A731D5" w:rsidRPr="00725CAE" w:rsidRDefault="00A731D5" w:rsidP="00F50BD3">
            <w:pPr>
              <w:spacing w:line="360" w:lineRule="auto"/>
              <w:contextualSpacing/>
              <w:rPr>
                <w:rFonts w:ascii="David" w:eastAsia="David" w:hAnsi="David" w:cs="David"/>
                <w:sz w:val="24"/>
                <w:szCs w:val="24"/>
                <w:rtl/>
                <w:lang w:eastAsia="he-IL"/>
              </w:rPr>
            </w:pPr>
          </w:p>
        </w:tc>
      </w:tr>
      <w:tr w:rsidR="00A731D5" w:rsidRPr="00725CAE" w14:paraId="412E4441" w14:textId="77777777" w:rsidTr="00A731D5">
        <w:trPr>
          <w:trHeight w:val="510"/>
          <w:jc w:val="center"/>
        </w:trPr>
        <w:tc>
          <w:tcPr>
            <w:tcW w:w="1086" w:type="dxa"/>
          </w:tcPr>
          <w:p w14:paraId="7966F420" w14:textId="77777777" w:rsidR="00A731D5" w:rsidRDefault="00A731D5" w:rsidP="00F50BD3">
            <w:pPr>
              <w:spacing w:line="360" w:lineRule="auto"/>
              <w:contextualSpacing/>
              <w:rPr>
                <w:rFonts w:ascii="David" w:eastAsia="David" w:hAnsi="David" w:cs="David"/>
                <w:sz w:val="24"/>
                <w:szCs w:val="24"/>
                <w:rtl/>
                <w:lang w:eastAsia="he-IL"/>
              </w:rPr>
            </w:pPr>
          </w:p>
          <w:p w14:paraId="7DB06A94" w14:textId="77777777" w:rsidR="00A731D5" w:rsidRDefault="00A731D5" w:rsidP="00F50BD3">
            <w:pPr>
              <w:spacing w:line="360" w:lineRule="auto"/>
              <w:contextualSpacing/>
              <w:rPr>
                <w:rFonts w:ascii="David" w:eastAsia="David" w:hAnsi="David" w:cs="David"/>
                <w:sz w:val="24"/>
                <w:szCs w:val="24"/>
                <w:rtl/>
                <w:lang w:eastAsia="he-IL"/>
              </w:rPr>
            </w:pPr>
          </w:p>
          <w:p w14:paraId="73F5B2D0" w14:textId="77777777" w:rsidR="00A731D5" w:rsidRDefault="00A731D5" w:rsidP="00F50BD3">
            <w:pPr>
              <w:spacing w:line="360" w:lineRule="auto"/>
              <w:contextualSpacing/>
              <w:rPr>
                <w:rFonts w:ascii="David" w:eastAsia="David" w:hAnsi="David" w:cs="David"/>
                <w:sz w:val="24"/>
                <w:szCs w:val="24"/>
                <w:rtl/>
                <w:lang w:eastAsia="he-IL"/>
              </w:rPr>
            </w:pPr>
          </w:p>
          <w:p w14:paraId="33D9C9ED" w14:textId="77777777" w:rsidR="00A731D5" w:rsidRDefault="00A731D5" w:rsidP="00F50BD3">
            <w:pPr>
              <w:spacing w:line="360" w:lineRule="auto"/>
              <w:contextualSpacing/>
              <w:rPr>
                <w:rFonts w:ascii="David" w:eastAsia="David" w:hAnsi="David" w:cs="David"/>
                <w:sz w:val="24"/>
                <w:szCs w:val="24"/>
                <w:rtl/>
                <w:lang w:eastAsia="he-IL"/>
              </w:rPr>
            </w:pPr>
          </w:p>
          <w:p w14:paraId="45246662"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85" w:type="dxa"/>
          </w:tcPr>
          <w:p w14:paraId="20789CEA"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71" w:type="dxa"/>
          </w:tcPr>
          <w:p w14:paraId="4E287248"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38" w:type="dxa"/>
          </w:tcPr>
          <w:p w14:paraId="00B5139E"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2943" w:type="dxa"/>
          </w:tcPr>
          <w:p w14:paraId="3DBE579C"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3845" w:type="dxa"/>
          </w:tcPr>
          <w:p w14:paraId="4A33D2E4" w14:textId="77777777" w:rsidR="00A731D5" w:rsidRPr="00725CAE" w:rsidRDefault="00A731D5" w:rsidP="00F50BD3">
            <w:pPr>
              <w:spacing w:line="360" w:lineRule="auto"/>
              <w:contextualSpacing/>
              <w:rPr>
                <w:rFonts w:ascii="David" w:eastAsia="David" w:hAnsi="David" w:cs="David"/>
                <w:sz w:val="24"/>
                <w:szCs w:val="24"/>
                <w:rtl/>
                <w:lang w:eastAsia="he-IL"/>
              </w:rPr>
            </w:pPr>
          </w:p>
        </w:tc>
      </w:tr>
      <w:tr w:rsidR="00A731D5" w:rsidRPr="00725CAE" w14:paraId="5043060F" w14:textId="77777777" w:rsidTr="00A731D5">
        <w:trPr>
          <w:trHeight w:val="510"/>
          <w:jc w:val="center"/>
        </w:trPr>
        <w:tc>
          <w:tcPr>
            <w:tcW w:w="1086" w:type="dxa"/>
          </w:tcPr>
          <w:p w14:paraId="26FD39C5" w14:textId="77777777" w:rsidR="00A731D5" w:rsidRDefault="00A731D5" w:rsidP="00F50BD3">
            <w:pPr>
              <w:spacing w:line="360" w:lineRule="auto"/>
              <w:contextualSpacing/>
              <w:rPr>
                <w:rFonts w:ascii="David" w:eastAsia="David" w:hAnsi="David" w:cs="David"/>
                <w:sz w:val="24"/>
                <w:szCs w:val="24"/>
                <w:rtl/>
                <w:lang w:eastAsia="he-IL"/>
              </w:rPr>
            </w:pPr>
          </w:p>
          <w:p w14:paraId="5B9E1155" w14:textId="77777777" w:rsidR="00A731D5" w:rsidRDefault="00A731D5" w:rsidP="00F50BD3">
            <w:pPr>
              <w:spacing w:line="360" w:lineRule="auto"/>
              <w:contextualSpacing/>
              <w:rPr>
                <w:rFonts w:ascii="David" w:eastAsia="David" w:hAnsi="David" w:cs="David"/>
                <w:sz w:val="24"/>
                <w:szCs w:val="24"/>
                <w:rtl/>
                <w:lang w:eastAsia="he-IL"/>
              </w:rPr>
            </w:pPr>
          </w:p>
          <w:p w14:paraId="5A0BD0C1" w14:textId="77777777" w:rsidR="00A731D5" w:rsidRDefault="00A731D5" w:rsidP="00F50BD3">
            <w:pPr>
              <w:spacing w:line="360" w:lineRule="auto"/>
              <w:contextualSpacing/>
              <w:rPr>
                <w:rFonts w:ascii="David" w:eastAsia="David" w:hAnsi="David" w:cs="David"/>
                <w:sz w:val="24"/>
                <w:szCs w:val="24"/>
                <w:rtl/>
                <w:lang w:eastAsia="he-IL"/>
              </w:rPr>
            </w:pPr>
          </w:p>
          <w:p w14:paraId="12546504" w14:textId="77777777" w:rsidR="00A731D5" w:rsidRDefault="00A731D5" w:rsidP="00F50BD3">
            <w:pPr>
              <w:spacing w:line="360" w:lineRule="auto"/>
              <w:contextualSpacing/>
              <w:rPr>
                <w:rFonts w:ascii="David" w:eastAsia="David" w:hAnsi="David" w:cs="David"/>
                <w:sz w:val="24"/>
                <w:szCs w:val="24"/>
                <w:rtl/>
                <w:lang w:eastAsia="he-IL"/>
              </w:rPr>
            </w:pPr>
          </w:p>
          <w:p w14:paraId="4AB40951" w14:textId="77777777" w:rsidR="00A731D5" w:rsidRDefault="00A731D5" w:rsidP="00F50BD3">
            <w:pPr>
              <w:spacing w:line="360" w:lineRule="auto"/>
              <w:contextualSpacing/>
              <w:rPr>
                <w:rFonts w:ascii="David" w:eastAsia="David" w:hAnsi="David" w:cs="David"/>
                <w:sz w:val="24"/>
                <w:szCs w:val="24"/>
                <w:rtl/>
                <w:lang w:eastAsia="he-IL"/>
              </w:rPr>
            </w:pPr>
          </w:p>
        </w:tc>
        <w:tc>
          <w:tcPr>
            <w:tcW w:w="1285" w:type="dxa"/>
          </w:tcPr>
          <w:p w14:paraId="77D65179"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71" w:type="dxa"/>
          </w:tcPr>
          <w:p w14:paraId="7400821E"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1238" w:type="dxa"/>
          </w:tcPr>
          <w:p w14:paraId="528CC025"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2943" w:type="dxa"/>
          </w:tcPr>
          <w:p w14:paraId="7CB42008" w14:textId="77777777" w:rsidR="00A731D5" w:rsidRPr="00725CAE" w:rsidRDefault="00A731D5" w:rsidP="00F50BD3">
            <w:pPr>
              <w:spacing w:line="360" w:lineRule="auto"/>
              <w:contextualSpacing/>
              <w:rPr>
                <w:rFonts w:ascii="David" w:eastAsia="David" w:hAnsi="David" w:cs="David"/>
                <w:sz w:val="24"/>
                <w:szCs w:val="24"/>
                <w:rtl/>
                <w:lang w:eastAsia="he-IL"/>
              </w:rPr>
            </w:pPr>
          </w:p>
        </w:tc>
        <w:tc>
          <w:tcPr>
            <w:tcW w:w="3845" w:type="dxa"/>
          </w:tcPr>
          <w:p w14:paraId="253DD5E2" w14:textId="77777777" w:rsidR="00A731D5" w:rsidRPr="00725CAE" w:rsidRDefault="00A731D5" w:rsidP="00F50BD3">
            <w:pPr>
              <w:spacing w:line="360" w:lineRule="auto"/>
              <w:contextualSpacing/>
              <w:rPr>
                <w:rFonts w:ascii="David" w:eastAsia="David" w:hAnsi="David" w:cs="David"/>
                <w:sz w:val="24"/>
                <w:szCs w:val="24"/>
                <w:rtl/>
                <w:lang w:eastAsia="he-IL"/>
              </w:rPr>
            </w:pPr>
          </w:p>
        </w:tc>
      </w:tr>
    </w:tbl>
    <w:p w14:paraId="364C47D0" w14:textId="77777777" w:rsidR="00A731D5" w:rsidRDefault="00A731D5"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276BD2A7" w14:textId="0D99F471" w:rsidR="00A731D5" w:rsidRDefault="00A731D5"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66434D58" w14:textId="58C196D4"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15C41644" w14:textId="7F39C11D"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65B26999" w14:textId="423D21A1"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3E3FE93E" w14:textId="16040156"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32B407E0" w14:textId="22373733"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3B4D52EE" w14:textId="4F5441FF"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6E74B2CB" w14:textId="0DFC09D0" w:rsidR="00EE515E" w:rsidRDefault="00EE515E"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191131FA" w14:textId="77777777" w:rsidR="00EE515E" w:rsidRDefault="00EE515E" w:rsidP="00A731D5">
      <w:pPr>
        <w:widowControl w:val="0"/>
        <w:adjustRightInd w:val="0"/>
        <w:spacing w:after="0" w:line="360" w:lineRule="auto"/>
        <w:ind w:left="1127"/>
        <w:jc w:val="both"/>
        <w:textAlignment w:val="baseline"/>
        <w:rPr>
          <w:rFonts w:ascii="David" w:eastAsia="David" w:hAnsi="David" w:cs="David"/>
          <w:sz w:val="24"/>
          <w:szCs w:val="24"/>
          <w:rtl/>
          <w:lang w:eastAsia="he-IL"/>
        </w:rPr>
      </w:pPr>
    </w:p>
    <w:p w14:paraId="3BEDAF7B" w14:textId="77777777" w:rsidR="00421451" w:rsidRDefault="00421451" w:rsidP="00A731D5">
      <w:pPr>
        <w:widowControl w:val="0"/>
        <w:adjustRightInd w:val="0"/>
        <w:spacing w:after="0" w:line="360" w:lineRule="auto"/>
        <w:ind w:left="1127"/>
        <w:jc w:val="both"/>
        <w:textAlignment w:val="baseline"/>
        <w:rPr>
          <w:rFonts w:ascii="David" w:eastAsia="David" w:hAnsi="David" w:cs="David"/>
          <w:sz w:val="24"/>
          <w:szCs w:val="24"/>
          <w:lang w:eastAsia="he-IL"/>
        </w:rPr>
      </w:pPr>
    </w:p>
    <w:p w14:paraId="6E7D0D35" w14:textId="27B26F2F" w:rsidR="00AA4958" w:rsidRDefault="00AA4958" w:rsidP="00A731D5">
      <w:pPr>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lastRenderedPageBreak/>
        <w:t>ניסיון</w:t>
      </w:r>
      <w:r w:rsidRPr="00725CAE">
        <w:rPr>
          <w:rFonts w:ascii="David" w:eastAsia="David" w:hAnsi="David" w:cs="David"/>
          <w:sz w:val="24"/>
          <w:szCs w:val="24"/>
          <w:rtl/>
          <w:lang w:eastAsia="he-IL"/>
        </w:rPr>
        <w:t xml:space="preserve"> </w:t>
      </w:r>
      <w:r w:rsidR="00083D3E">
        <w:rPr>
          <w:rFonts w:ascii="David" w:eastAsia="David" w:hAnsi="David" w:cs="David" w:hint="cs"/>
          <w:sz w:val="24"/>
          <w:szCs w:val="24"/>
          <w:rtl/>
          <w:lang w:eastAsia="he-IL"/>
        </w:rPr>
        <w:t xml:space="preserve">ניהולי מוכח </w:t>
      </w:r>
      <w:r w:rsidR="00083D3E" w:rsidRPr="0005669A">
        <w:rPr>
          <w:rFonts w:ascii="David" w:eastAsia="David" w:hAnsi="David" w:cs="David" w:hint="cs"/>
          <w:sz w:val="24"/>
          <w:szCs w:val="24"/>
          <w:rtl/>
          <w:lang w:eastAsia="he-IL"/>
        </w:rPr>
        <w:t xml:space="preserve">של </w:t>
      </w:r>
      <w:r w:rsidR="00083D3E">
        <w:rPr>
          <w:rFonts w:ascii="David" w:eastAsia="David" w:hAnsi="David" w:cs="David" w:hint="cs"/>
          <w:sz w:val="24"/>
          <w:szCs w:val="24"/>
          <w:rtl/>
          <w:lang w:eastAsia="he-IL"/>
        </w:rPr>
        <w:t>חמש</w:t>
      </w:r>
      <w:r w:rsidR="00083D3E" w:rsidRPr="0005669A">
        <w:rPr>
          <w:rFonts w:ascii="David" w:eastAsia="David" w:hAnsi="David" w:cs="David" w:hint="cs"/>
          <w:sz w:val="24"/>
          <w:szCs w:val="24"/>
          <w:rtl/>
          <w:lang w:eastAsia="he-IL"/>
        </w:rPr>
        <w:t xml:space="preserve"> </w:t>
      </w:r>
      <w:r w:rsidR="00083D3E">
        <w:rPr>
          <w:rFonts w:ascii="David" w:eastAsia="David" w:hAnsi="David" w:cs="David" w:hint="cs"/>
          <w:sz w:val="24"/>
          <w:szCs w:val="24"/>
          <w:rtl/>
          <w:lang w:eastAsia="he-IL"/>
        </w:rPr>
        <w:t xml:space="preserve">שנים לפחות </w:t>
      </w:r>
      <w:r w:rsidR="00083D3E" w:rsidRPr="00D133F7">
        <w:rPr>
          <w:rFonts w:ascii="David" w:eastAsia="David" w:hAnsi="David" w:cs="David" w:hint="cs"/>
          <w:sz w:val="24"/>
          <w:szCs w:val="24"/>
          <w:rtl/>
          <w:lang w:eastAsia="he-IL"/>
        </w:rPr>
        <w:t>בשירות</w:t>
      </w:r>
      <w:r w:rsidR="00083D3E" w:rsidRPr="00D133F7">
        <w:rPr>
          <w:rFonts w:ascii="David" w:eastAsia="David" w:hAnsi="David" w:cs="David"/>
          <w:sz w:val="24"/>
          <w:szCs w:val="24"/>
          <w:rtl/>
          <w:lang w:eastAsia="he-IL"/>
        </w:rPr>
        <w:t xml:space="preserve"> </w:t>
      </w:r>
      <w:r w:rsidR="00083D3E" w:rsidRPr="00D133F7">
        <w:rPr>
          <w:rFonts w:ascii="David" w:eastAsia="David" w:hAnsi="David" w:cs="David" w:hint="cs"/>
          <w:sz w:val="24"/>
          <w:szCs w:val="24"/>
          <w:rtl/>
          <w:lang w:eastAsia="he-IL"/>
        </w:rPr>
        <w:t>הציבורי</w:t>
      </w:r>
      <w:r w:rsidR="00083D3E" w:rsidRPr="00D133F7">
        <w:rPr>
          <w:rFonts w:ascii="David" w:eastAsia="David" w:hAnsi="David" w:cs="David"/>
          <w:sz w:val="24"/>
          <w:szCs w:val="24"/>
          <w:rtl/>
          <w:lang w:eastAsia="he-IL"/>
        </w:rPr>
        <w:t xml:space="preserve"> </w:t>
      </w:r>
      <w:r w:rsidR="00083D3E">
        <w:rPr>
          <w:rFonts w:ascii="David" w:eastAsia="David" w:hAnsi="David" w:cs="David" w:hint="cs"/>
          <w:sz w:val="24"/>
          <w:szCs w:val="24"/>
          <w:rtl/>
          <w:lang w:eastAsia="he-IL"/>
        </w:rPr>
        <w:t xml:space="preserve">או </w:t>
      </w:r>
      <w:r w:rsidR="00083D3E" w:rsidRPr="0005669A">
        <w:rPr>
          <w:rFonts w:ascii="David" w:eastAsia="David" w:hAnsi="David" w:cs="David" w:hint="cs"/>
          <w:sz w:val="24"/>
          <w:szCs w:val="24"/>
          <w:rtl/>
          <w:lang w:eastAsia="he-IL"/>
        </w:rPr>
        <w:t xml:space="preserve">במוסד רפואי (כהגדרתו בסעיף </w:t>
      </w:r>
      <w:r w:rsidR="00083D3E" w:rsidRPr="0005669A">
        <w:rPr>
          <w:rFonts w:ascii="David" w:eastAsia="David" w:hAnsi="David" w:cs="David"/>
          <w:sz w:val="24"/>
          <w:szCs w:val="24"/>
          <w:rtl/>
          <w:lang w:eastAsia="he-IL"/>
        </w:rPr>
        <w:fldChar w:fldCharType="begin"/>
      </w:r>
      <w:r w:rsidR="00083D3E" w:rsidRPr="0005669A">
        <w:rPr>
          <w:rFonts w:ascii="David" w:eastAsia="David" w:hAnsi="David" w:cs="David"/>
          <w:sz w:val="24"/>
          <w:szCs w:val="24"/>
          <w:rtl/>
          <w:lang w:eastAsia="he-IL"/>
        </w:rPr>
        <w:instrText xml:space="preserve"> </w:instrText>
      </w:r>
      <w:r w:rsidR="00083D3E" w:rsidRPr="0005669A">
        <w:rPr>
          <w:rFonts w:ascii="David" w:eastAsia="David" w:hAnsi="David" w:cs="David" w:hint="cs"/>
          <w:sz w:val="24"/>
          <w:szCs w:val="24"/>
          <w:lang w:eastAsia="he-IL"/>
        </w:rPr>
        <w:instrText>REF</w:instrText>
      </w:r>
      <w:r w:rsidR="00083D3E" w:rsidRPr="0005669A">
        <w:rPr>
          <w:rFonts w:ascii="David" w:eastAsia="David" w:hAnsi="David" w:cs="David" w:hint="cs"/>
          <w:sz w:val="24"/>
          <w:szCs w:val="24"/>
          <w:rtl/>
          <w:lang w:eastAsia="he-IL"/>
        </w:rPr>
        <w:instrText xml:space="preserve"> _</w:instrText>
      </w:r>
      <w:r w:rsidR="00083D3E" w:rsidRPr="0005669A">
        <w:rPr>
          <w:rFonts w:ascii="David" w:eastAsia="David" w:hAnsi="David" w:cs="David" w:hint="cs"/>
          <w:sz w:val="24"/>
          <w:szCs w:val="24"/>
          <w:lang w:eastAsia="he-IL"/>
        </w:rPr>
        <w:instrText>Ref486277116 \r \h</w:instrText>
      </w:r>
      <w:r w:rsidR="00083D3E" w:rsidRPr="0005669A">
        <w:rPr>
          <w:rFonts w:ascii="David" w:eastAsia="David" w:hAnsi="David" w:cs="David"/>
          <w:sz w:val="24"/>
          <w:szCs w:val="24"/>
          <w:rtl/>
          <w:lang w:eastAsia="he-IL"/>
        </w:rPr>
        <w:instrText xml:space="preserve"> </w:instrText>
      </w:r>
      <w:r w:rsidR="00083D3E">
        <w:rPr>
          <w:rFonts w:ascii="David" w:eastAsia="David" w:hAnsi="David" w:cs="David"/>
          <w:sz w:val="24"/>
          <w:szCs w:val="24"/>
          <w:rtl/>
          <w:lang w:eastAsia="he-IL"/>
        </w:rPr>
        <w:instrText xml:space="preserve"> \* </w:instrText>
      </w:r>
      <w:r w:rsidR="00083D3E">
        <w:rPr>
          <w:rFonts w:ascii="David" w:eastAsia="David" w:hAnsi="David" w:cs="David"/>
          <w:sz w:val="24"/>
          <w:szCs w:val="24"/>
          <w:lang w:eastAsia="he-IL"/>
        </w:rPr>
        <w:instrText>MERGEFORMAT</w:instrText>
      </w:r>
      <w:r w:rsidR="00083D3E">
        <w:rPr>
          <w:rFonts w:ascii="David" w:eastAsia="David" w:hAnsi="David" w:cs="David"/>
          <w:sz w:val="24"/>
          <w:szCs w:val="24"/>
          <w:rtl/>
          <w:lang w:eastAsia="he-IL"/>
        </w:rPr>
        <w:instrText xml:space="preserve"> </w:instrText>
      </w:r>
      <w:r w:rsidR="00083D3E" w:rsidRPr="0005669A">
        <w:rPr>
          <w:rFonts w:ascii="David" w:eastAsia="David" w:hAnsi="David" w:cs="David"/>
          <w:sz w:val="24"/>
          <w:szCs w:val="24"/>
          <w:rtl/>
          <w:lang w:eastAsia="he-IL"/>
        </w:rPr>
      </w:r>
      <w:r w:rsidR="00083D3E" w:rsidRPr="0005669A">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2.12</w:t>
      </w:r>
      <w:r w:rsidR="00083D3E" w:rsidRPr="0005669A">
        <w:rPr>
          <w:rFonts w:ascii="David" w:eastAsia="David" w:hAnsi="David" w:cs="David"/>
          <w:sz w:val="24"/>
          <w:szCs w:val="24"/>
          <w:rtl/>
          <w:lang w:eastAsia="he-IL"/>
        </w:rPr>
        <w:fldChar w:fldCharType="end"/>
      </w:r>
      <w:r w:rsidR="00083D3E" w:rsidRPr="0005669A">
        <w:rPr>
          <w:rFonts w:ascii="David" w:eastAsia="David" w:hAnsi="David" w:cs="David" w:hint="cs"/>
          <w:sz w:val="24"/>
          <w:szCs w:val="24"/>
          <w:rtl/>
          <w:lang w:eastAsia="he-IL"/>
        </w:rPr>
        <w:t xml:space="preserve"> לעיל), של מחוז ו/או חטיבה רפואית ו/או מערך קליני</w:t>
      </w:r>
      <w:r w:rsidR="00083D3E">
        <w:rPr>
          <w:rFonts w:ascii="David" w:eastAsia="David" w:hAnsi="David" w:cs="David" w:hint="cs"/>
          <w:sz w:val="24"/>
          <w:szCs w:val="24"/>
          <w:rtl/>
          <w:lang w:eastAsia="he-IL"/>
        </w:rPr>
        <w:t xml:space="preserve"> </w:t>
      </w:r>
      <w:r w:rsidR="00421451">
        <w:rPr>
          <w:rFonts w:ascii="David" w:eastAsia="David" w:hAnsi="David" w:cs="David" w:hint="cs"/>
          <w:sz w:val="24"/>
          <w:szCs w:val="24"/>
          <w:rtl/>
          <w:lang w:eastAsia="he-IL"/>
        </w:rPr>
        <w:t xml:space="preserve">לצורך הוכחת עמידה בתנאי הסף בסעיף </w:t>
      </w:r>
      <w:r w:rsidR="00421451">
        <w:rPr>
          <w:rFonts w:ascii="David" w:eastAsia="David" w:hAnsi="David" w:cs="David"/>
          <w:sz w:val="24"/>
          <w:szCs w:val="24"/>
          <w:rtl/>
          <w:lang w:eastAsia="he-IL"/>
        </w:rPr>
        <w:fldChar w:fldCharType="begin"/>
      </w:r>
      <w:r w:rsidR="00421451">
        <w:rPr>
          <w:rFonts w:ascii="David" w:eastAsia="David" w:hAnsi="David" w:cs="David"/>
          <w:sz w:val="24"/>
          <w:szCs w:val="24"/>
          <w:rtl/>
          <w:lang w:eastAsia="he-IL"/>
        </w:rPr>
        <w:instrText xml:space="preserve"> </w:instrText>
      </w:r>
      <w:r w:rsidR="00421451">
        <w:rPr>
          <w:rFonts w:ascii="David" w:eastAsia="David" w:hAnsi="David" w:cs="David" w:hint="cs"/>
          <w:sz w:val="24"/>
          <w:szCs w:val="24"/>
          <w:lang w:eastAsia="he-IL"/>
        </w:rPr>
        <w:instrText>REF</w:instrText>
      </w:r>
      <w:r w:rsidR="00421451">
        <w:rPr>
          <w:rFonts w:ascii="David" w:eastAsia="David" w:hAnsi="David" w:cs="David" w:hint="cs"/>
          <w:sz w:val="24"/>
          <w:szCs w:val="24"/>
          <w:rtl/>
          <w:lang w:eastAsia="he-IL"/>
        </w:rPr>
        <w:instrText xml:space="preserve"> _</w:instrText>
      </w:r>
      <w:r w:rsidR="00421451">
        <w:rPr>
          <w:rFonts w:ascii="David" w:eastAsia="David" w:hAnsi="David" w:cs="David" w:hint="cs"/>
          <w:sz w:val="24"/>
          <w:szCs w:val="24"/>
          <w:lang w:eastAsia="he-IL"/>
        </w:rPr>
        <w:instrText>Ref487789423 \r \h</w:instrText>
      </w:r>
      <w:r w:rsidR="00421451">
        <w:rPr>
          <w:rFonts w:ascii="David" w:eastAsia="David" w:hAnsi="David" w:cs="David"/>
          <w:sz w:val="24"/>
          <w:szCs w:val="24"/>
          <w:rtl/>
          <w:lang w:eastAsia="he-IL"/>
        </w:rPr>
        <w:instrText xml:space="preserve"> </w:instrText>
      </w:r>
      <w:r w:rsidR="00421451">
        <w:rPr>
          <w:rFonts w:ascii="David" w:eastAsia="David" w:hAnsi="David" w:cs="David"/>
          <w:sz w:val="24"/>
          <w:szCs w:val="24"/>
          <w:rtl/>
          <w:lang w:eastAsia="he-IL"/>
        </w:rPr>
      </w:r>
      <w:r w:rsidR="00421451">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6.2.3</w:t>
      </w:r>
      <w:r w:rsidR="00421451">
        <w:rPr>
          <w:rFonts w:ascii="David" w:eastAsia="David" w:hAnsi="David" w:cs="David"/>
          <w:sz w:val="24"/>
          <w:szCs w:val="24"/>
          <w:rtl/>
          <w:lang w:eastAsia="he-IL"/>
        </w:rPr>
        <w:fldChar w:fldCharType="end"/>
      </w:r>
      <w:r w:rsidR="00421451">
        <w:rPr>
          <w:rFonts w:ascii="David" w:eastAsia="David" w:hAnsi="David" w:cs="David" w:hint="cs"/>
          <w:sz w:val="24"/>
          <w:szCs w:val="24"/>
          <w:rtl/>
          <w:lang w:eastAsia="he-IL"/>
        </w:rPr>
        <w:t xml:space="preserve"> וניקוד האיכות שבסעיף </w:t>
      </w:r>
      <w:r w:rsidR="00421451">
        <w:rPr>
          <w:rFonts w:ascii="David" w:eastAsia="David" w:hAnsi="David" w:cs="David"/>
          <w:sz w:val="24"/>
          <w:szCs w:val="24"/>
          <w:rtl/>
          <w:lang w:eastAsia="he-IL"/>
        </w:rPr>
        <w:fldChar w:fldCharType="begin"/>
      </w:r>
      <w:r w:rsidR="00421451">
        <w:rPr>
          <w:rFonts w:ascii="David" w:eastAsia="David" w:hAnsi="David" w:cs="David"/>
          <w:sz w:val="24"/>
          <w:szCs w:val="24"/>
          <w:rtl/>
          <w:lang w:eastAsia="he-IL"/>
        </w:rPr>
        <w:instrText xml:space="preserve"> </w:instrText>
      </w:r>
      <w:r w:rsidR="00421451">
        <w:rPr>
          <w:rFonts w:ascii="David" w:eastAsia="David" w:hAnsi="David" w:cs="David" w:hint="cs"/>
          <w:sz w:val="24"/>
          <w:szCs w:val="24"/>
          <w:lang w:eastAsia="he-IL"/>
        </w:rPr>
        <w:instrText>REF</w:instrText>
      </w:r>
      <w:r w:rsidR="00421451">
        <w:rPr>
          <w:rFonts w:ascii="David" w:eastAsia="David" w:hAnsi="David" w:cs="David" w:hint="cs"/>
          <w:sz w:val="24"/>
          <w:szCs w:val="24"/>
          <w:rtl/>
          <w:lang w:eastAsia="he-IL"/>
        </w:rPr>
        <w:instrText xml:space="preserve"> _</w:instrText>
      </w:r>
      <w:r w:rsidR="00421451">
        <w:rPr>
          <w:rFonts w:ascii="David" w:eastAsia="David" w:hAnsi="David" w:cs="David" w:hint="cs"/>
          <w:sz w:val="24"/>
          <w:szCs w:val="24"/>
          <w:lang w:eastAsia="he-IL"/>
        </w:rPr>
        <w:instrText>Ref489547158 \r \h</w:instrText>
      </w:r>
      <w:r w:rsidR="00421451">
        <w:rPr>
          <w:rFonts w:ascii="David" w:eastAsia="David" w:hAnsi="David" w:cs="David"/>
          <w:sz w:val="24"/>
          <w:szCs w:val="24"/>
          <w:rtl/>
          <w:lang w:eastAsia="he-IL"/>
        </w:rPr>
        <w:instrText xml:space="preserve"> </w:instrText>
      </w:r>
      <w:r w:rsidR="00421451">
        <w:rPr>
          <w:rFonts w:ascii="David" w:eastAsia="David" w:hAnsi="David" w:cs="David"/>
          <w:sz w:val="24"/>
          <w:szCs w:val="24"/>
          <w:rtl/>
          <w:lang w:eastAsia="he-IL"/>
        </w:rPr>
      </w:r>
      <w:r w:rsidR="00421451">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14.1.2.2.2</w:t>
      </w:r>
      <w:r w:rsidR="00421451">
        <w:rPr>
          <w:rFonts w:ascii="David" w:eastAsia="David" w:hAnsi="David" w:cs="David"/>
          <w:sz w:val="24"/>
          <w:szCs w:val="24"/>
          <w:rtl/>
          <w:lang w:eastAsia="he-IL"/>
        </w:rPr>
        <w:fldChar w:fldCharType="end"/>
      </w:r>
      <w:r w:rsidR="00A731D5">
        <w:rPr>
          <w:rFonts w:ascii="David" w:eastAsia="David" w:hAnsi="David" w:cs="David" w:hint="cs"/>
          <w:sz w:val="24"/>
          <w:szCs w:val="24"/>
          <w:rtl/>
          <w:lang w:eastAsia="he-IL"/>
        </w:rPr>
        <w:t>:</w:t>
      </w:r>
    </w:p>
    <w:p w14:paraId="4E70A177" w14:textId="77777777" w:rsidR="00AA4958" w:rsidRDefault="00AA4958" w:rsidP="00A731D5">
      <w:pPr>
        <w:widowControl w:val="0"/>
        <w:adjustRightInd w:val="0"/>
        <w:spacing w:after="0" w:line="360" w:lineRule="auto"/>
        <w:ind w:left="1800"/>
        <w:jc w:val="both"/>
        <w:textAlignment w:val="baseline"/>
        <w:rPr>
          <w:rFonts w:ascii="David" w:eastAsia="David" w:hAnsi="David" w:cs="David"/>
          <w:sz w:val="24"/>
          <w:szCs w:val="24"/>
          <w:lang w:eastAsia="he-IL"/>
        </w:rPr>
      </w:pPr>
    </w:p>
    <w:tbl>
      <w:tblPr>
        <w:tblStyle w:val="afe"/>
        <w:bidiVisual/>
        <w:tblW w:w="9661" w:type="dxa"/>
        <w:jc w:val="center"/>
        <w:tblLook w:val="04A0" w:firstRow="1" w:lastRow="0" w:firstColumn="1" w:lastColumn="0" w:noHBand="0" w:noVBand="1"/>
      </w:tblPr>
      <w:tblGrid>
        <w:gridCol w:w="1086"/>
        <w:gridCol w:w="1285"/>
        <w:gridCol w:w="1271"/>
        <w:gridCol w:w="1502"/>
        <w:gridCol w:w="4517"/>
      </w:tblGrid>
      <w:tr w:rsidR="00AA4958" w:rsidRPr="00725CAE" w14:paraId="5103F563" w14:textId="77777777" w:rsidTr="00AA4958">
        <w:trPr>
          <w:jc w:val="center"/>
        </w:trPr>
        <w:tc>
          <w:tcPr>
            <w:tcW w:w="3642" w:type="dxa"/>
            <w:gridSpan w:val="3"/>
            <w:shd w:val="clear" w:color="auto" w:fill="F2F2F2"/>
          </w:tcPr>
          <w:p w14:paraId="51EF2BC5" w14:textId="77777777" w:rsidR="00AA4958" w:rsidRPr="00725CAE" w:rsidRDefault="00A731D5" w:rsidP="00F71C7F">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המוסד הרפואי</w:t>
            </w:r>
          </w:p>
        </w:tc>
        <w:tc>
          <w:tcPr>
            <w:tcW w:w="1502" w:type="dxa"/>
            <w:vMerge w:val="restart"/>
            <w:shd w:val="clear" w:color="auto" w:fill="F2F2F2"/>
            <w:vAlign w:val="center"/>
          </w:tcPr>
          <w:p w14:paraId="5F6F00BA" w14:textId="77777777" w:rsidR="00AA4958" w:rsidRPr="003668BA" w:rsidRDefault="00AA4958" w:rsidP="00A731D5">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 xml:space="preserve">העבודה </w:t>
            </w:r>
            <w:r w:rsidRPr="00725CAE">
              <w:rPr>
                <w:rFonts w:ascii="David" w:eastAsia="David" w:hAnsi="David" w:cs="David"/>
                <w:b/>
                <w:bCs/>
                <w:sz w:val="24"/>
                <w:szCs w:val="24"/>
                <w:rtl/>
                <w:lang w:eastAsia="he-IL"/>
              </w:rPr>
              <w:t>(חודש ושנה)</w:t>
            </w:r>
          </w:p>
        </w:tc>
        <w:tc>
          <w:tcPr>
            <w:tcW w:w="4517" w:type="dxa"/>
            <w:vMerge w:val="restart"/>
            <w:shd w:val="clear" w:color="auto" w:fill="F2F2F2"/>
          </w:tcPr>
          <w:p w14:paraId="407BC972" w14:textId="77777777" w:rsidR="00AA4958" w:rsidRDefault="00AA4958" w:rsidP="00F71C7F">
            <w:pPr>
              <w:spacing w:line="360" w:lineRule="auto"/>
              <w:contextualSpacing/>
              <w:jc w:val="center"/>
              <w:rPr>
                <w:rFonts w:ascii="David" w:eastAsia="David" w:hAnsi="David" w:cs="David"/>
                <w:b/>
                <w:bCs/>
                <w:sz w:val="24"/>
                <w:szCs w:val="24"/>
                <w:rtl/>
                <w:lang w:eastAsia="he-IL"/>
              </w:rPr>
            </w:pPr>
          </w:p>
          <w:p w14:paraId="67EBE723" w14:textId="4BB0EF61" w:rsidR="00AA4958" w:rsidRDefault="00AA4958" w:rsidP="00A731D5">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הסבר בדבר מהות </w:t>
            </w:r>
            <w:r w:rsidR="00A731D5">
              <w:rPr>
                <w:rFonts w:ascii="David" w:eastAsia="David" w:hAnsi="David" w:cs="David" w:hint="cs"/>
                <w:b/>
                <w:bCs/>
                <w:sz w:val="24"/>
                <w:szCs w:val="24"/>
                <w:rtl/>
                <w:lang w:eastAsia="he-IL"/>
              </w:rPr>
              <w:t>העבודה</w:t>
            </w:r>
            <w:r w:rsidR="00421451">
              <w:rPr>
                <w:rFonts w:ascii="David" w:eastAsia="David" w:hAnsi="David" w:cs="David" w:hint="cs"/>
                <w:b/>
                <w:bCs/>
                <w:sz w:val="24"/>
                <w:szCs w:val="24"/>
                <w:rtl/>
                <w:lang w:eastAsia="he-IL"/>
              </w:rPr>
              <w:t xml:space="preserve"> וה</w:t>
            </w:r>
            <w:r w:rsidR="00083D3E">
              <w:rPr>
                <w:rFonts w:ascii="David" w:eastAsia="David" w:hAnsi="David" w:cs="David" w:hint="cs"/>
                <w:b/>
                <w:bCs/>
                <w:sz w:val="24"/>
                <w:szCs w:val="24"/>
                <w:rtl/>
                <w:lang w:eastAsia="he-IL"/>
              </w:rPr>
              <w:t>גדרת ה</w:t>
            </w:r>
            <w:r w:rsidR="00421451">
              <w:rPr>
                <w:rFonts w:ascii="David" w:eastAsia="David" w:hAnsi="David" w:cs="David" w:hint="cs"/>
                <w:b/>
                <w:bCs/>
                <w:sz w:val="24"/>
                <w:szCs w:val="24"/>
                <w:rtl/>
                <w:lang w:eastAsia="he-IL"/>
              </w:rPr>
              <w:t>תפקיד</w:t>
            </w:r>
          </w:p>
          <w:p w14:paraId="600F29EA" w14:textId="77777777" w:rsidR="00AA4958" w:rsidRDefault="00AA4958" w:rsidP="00F71C7F">
            <w:pPr>
              <w:spacing w:line="360" w:lineRule="auto"/>
              <w:contextualSpacing/>
              <w:jc w:val="center"/>
              <w:rPr>
                <w:rFonts w:ascii="David" w:eastAsia="David" w:hAnsi="David" w:cs="David"/>
                <w:b/>
                <w:bCs/>
                <w:sz w:val="24"/>
                <w:szCs w:val="24"/>
                <w:rtl/>
                <w:lang w:eastAsia="he-IL"/>
              </w:rPr>
            </w:pPr>
          </w:p>
          <w:p w14:paraId="40C7EE0B" w14:textId="77777777" w:rsidR="00AA4958" w:rsidRDefault="00AA4958" w:rsidP="00F71C7F">
            <w:pPr>
              <w:spacing w:line="360" w:lineRule="auto"/>
              <w:contextualSpacing/>
              <w:jc w:val="center"/>
              <w:rPr>
                <w:rFonts w:ascii="David" w:eastAsia="David" w:hAnsi="David" w:cs="David"/>
                <w:b/>
                <w:bCs/>
                <w:sz w:val="24"/>
                <w:szCs w:val="24"/>
                <w:rtl/>
                <w:lang w:eastAsia="he-IL"/>
              </w:rPr>
            </w:pPr>
          </w:p>
        </w:tc>
      </w:tr>
      <w:tr w:rsidR="00AA4958" w:rsidRPr="00725CAE" w14:paraId="2AA56938" w14:textId="77777777" w:rsidTr="00AA4958">
        <w:trPr>
          <w:jc w:val="center"/>
        </w:trPr>
        <w:tc>
          <w:tcPr>
            <w:tcW w:w="1086" w:type="dxa"/>
            <w:shd w:val="clear" w:color="auto" w:fill="F2F2F2"/>
          </w:tcPr>
          <w:p w14:paraId="1FE9A531" w14:textId="77777777" w:rsidR="00AA4958" w:rsidRPr="00725CAE" w:rsidRDefault="00AA4958" w:rsidP="00A731D5">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00A731D5">
              <w:rPr>
                <w:rFonts w:ascii="David" w:eastAsia="David" w:hAnsi="David" w:cs="David" w:hint="cs"/>
                <w:b/>
                <w:bCs/>
                <w:sz w:val="24"/>
                <w:szCs w:val="24"/>
                <w:rtl/>
                <w:lang w:eastAsia="he-IL"/>
              </w:rPr>
              <w:t>המוסד הרפואי</w:t>
            </w:r>
          </w:p>
        </w:tc>
        <w:tc>
          <w:tcPr>
            <w:tcW w:w="1285" w:type="dxa"/>
            <w:shd w:val="clear" w:color="auto" w:fill="F2F2F2"/>
          </w:tcPr>
          <w:p w14:paraId="6173148D" w14:textId="77777777" w:rsidR="00AA4958" w:rsidRPr="00725CAE" w:rsidRDefault="00AA4958" w:rsidP="00A731D5">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w:t>
            </w:r>
          </w:p>
        </w:tc>
        <w:tc>
          <w:tcPr>
            <w:tcW w:w="1271" w:type="dxa"/>
            <w:shd w:val="clear" w:color="auto" w:fill="F2F2F2"/>
          </w:tcPr>
          <w:p w14:paraId="16E85791" w14:textId="77777777" w:rsidR="00AA4958" w:rsidRPr="00725CAE" w:rsidRDefault="00AA4958" w:rsidP="00F71C7F">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502" w:type="dxa"/>
            <w:vMerge/>
          </w:tcPr>
          <w:p w14:paraId="6A741031" w14:textId="77777777" w:rsidR="00AA4958" w:rsidRPr="00725CAE" w:rsidRDefault="00AA4958" w:rsidP="00F71C7F">
            <w:pPr>
              <w:spacing w:line="360" w:lineRule="auto"/>
              <w:contextualSpacing/>
              <w:jc w:val="center"/>
              <w:rPr>
                <w:rFonts w:ascii="David" w:eastAsia="David" w:hAnsi="David" w:cs="David"/>
                <w:sz w:val="24"/>
                <w:szCs w:val="24"/>
                <w:rtl/>
                <w:lang w:eastAsia="he-IL"/>
              </w:rPr>
            </w:pPr>
          </w:p>
        </w:tc>
        <w:tc>
          <w:tcPr>
            <w:tcW w:w="4517" w:type="dxa"/>
            <w:vMerge/>
          </w:tcPr>
          <w:p w14:paraId="019E22B0" w14:textId="77777777" w:rsidR="00AA4958" w:rsidRPr="00725CAE" w:rsidRDefault="00AA4958" w:rsidP="00F71C7F">
            <w:pPr>
              <w:spacing w:line="360" w:lineRule="auto"/>
              <w:contextualSpacing/>
              <w:jc w:val="center"/>
              <w:rPr>
                <w:rFonts w:ascii="David" w:eastAsia="David" w:hAnsi="David" w:cs="David"/>
                <w:sz w:val="24"/>
                <w:szCs w:val="24"/>
                <w:rtl/>
                <w:lang w:eastAsia="he-IL"/>
              </w:rPr>
            </w:pPr>
          </w:p>
        </w:tc>
      </w:tr>
      <w:tr w:rsidR="00AA4958" w:rsidRPr="00725CAE" w14:paraId="17784B3F" w14:textId="77777777" w:rsidTr="00AA4958">
        <w:trPr>
          <w:trHeight w:val="510"/>
          <w:jc w:val="center"/>
        </w:trPr>
        <w:tc>
          <w:tcPr>
            <w:tcW w:w="1086" w:type="dxa"/>
          </w:tcPr>
          <w:p w14:paraId="26C2546D" w14:textId="77777777" w:rsidR="00AA4958" w:rsidRDefault="00AA4958" w:rsidP="00F71C7F">
            <w:pPr>
              <w:spacing w:line="360" w:lineRule="auto"/>
              <w:contextualSpacing/>
              <w:rPr>
                <w:rFonts w:ascii="David" w:eastAsia="David" w:hAnsi="David" w:cs="David"/>
                <w:sz w:val="24"/>
                <w:szCs w:val="24"/>
                <w:rtl/>
                <w:lang w:eastAsia="he-IL"/>
              </w:rPr>
            </w:pPr>
          </w:p>
          <w:p w14:paraId="082D98BA" w14:textId="77777777" w:rsidR="00AA4958" w:rsidRDefault="00AA4958" w:rsidP="00F71C7F">
            <w:pPr>
              <w:spacing w:line="360" w:lineRule="auto"/>
              <w:contextualSpacing/>
              <w:rPr>
                <w:rFonts w:ascii="David" w:eastAsia="David" w:hAnsi="David" w:cs="David"/>
                <w:sz w:val="24"/>
                <w:szCs w:val="24"/>
                <w:rtl/>
                <w:lang w:eastAsia="he-IL"/>
              </w:rPr>
            </w:pPr>
          </w:p>
          <w:p w14:paraId="5848DF76"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285" w:type="dxa"/>
          </w:tcPr>
          <w:p w14:paraId="7EB1A9C9" w14:textId="77777777" w:rsidR="00AA4958" w:rsidRDefault="00AA4958" w:rsidP="00F71C7F">
            <w:pPr>
              <w:spacing w:line="360" w:lineRule="auto"/>
              <w:contextualSpacing/>
              <w:rPr>
                <w:rFonts w:ascii="David" w:eastAsia="David" w:hAnsi="David" w:cs="David"/>
                <w:sz w:val="24"/>
                <w:szCs w:val="24"/>
                <w:rtl/>
                <w:lang w:eastAsia="he-IL"/>
              </w:rPr>
            </w:pPr>
          </w:p>
          <w:p w14:paraId="00CB8C8B" w14:textId="77777777" w:rsidR="00AA4958" w:rsidRDefault="00AA4958" w:rsidP="00F71C7F">
            <w:pPr>
              <w:spacing w:line="360" w:lineRule="auto"/>
              <w:contextualSpacing/>
              <w:rPr>
                <w:rFonts w:ascii="David" w:eastAsia="David" w:hAnsi="David" w:cs="David"/>
                <w:sz w:val="24"/>
                <w:szCs w:val="24"/>
                <w:rtl/>
                <w:lang w:eastAsia="he-IL"/>
              </w:rPr>
            </w:pPr>
          </w:p>
          <w:p w14:paraId="1BDB622D" w14:textId="77777777" w:rsidR="00AA4958" w:rsidRDefault="00AA4958" w:rsidP="00F71C7F">
            <w:pPr>
              <w:spacing w:line="360" w:lineRule="auto"/>
              <w:contextualSpacing/>
              <w:rPr>
                <w:rFonts w:ascii="David" w:eastAsia="David" w:hAnsi="David" w:cs="David"/>
                <w:sz w:val="24"/>
                <w:szCs w:val="24"/>
                <w:rtl/>
                <w:lang w:eastAsia="he-IL"/>
              </w:rPr>
            </w:pPr>
          </w:p>
          <w:p w14:paraId="4A521C3C" w14:textId="77777777" w:rsidR="00AA4958" w:rsidRDefault="00AA4958" w:rsidP="00F71C7F">
            <w:pPr>
              <w:spacing w:line="360" w:lineRule="auto"/>
              <w:contextualSpacing/>
              <w:rPr>
                <w:rFonts w:ascii="David" w:eastAsia="David" w:hAnsi="David" w:cs="David"/>
                <w:sz w:val="24"/>
                <w:szCs w:val="24"/>
                <w:rtl/>
                <w:lang w:eastAsia="he-IL"/>
              </w:rPr>
            </w:pPr>
          </w:p>
          <w:p w14:paraId="4B11FE81" w14:textId="77777777" w:rsidR="00AA4958" w:rsidRDefault="00AA4958" w:rsidP="00F71C7F">
            <w:pPr>
              <w:spacing w:line="360" w:lineRule="auto"/>
              <w:contextualSpacing/>
              <w:rPr>
                <w:rFonts w:ascii="David" w:eastAsia="David" w:hAnsi="David" w:cs="David"/>
                <w:sz w:val="24"/>
                <w:szCs w:val="24"/>
                <w:rtl/>
                <w:lang w:eastAsia="he-IL"/>
              </w:rPr>
            </w:pPr>
          </w:p>
          <w:p w14:paraId="0C5D6EC9"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271" w:type="dxa"/>
          </w:tcPr>
          <w:p w14:paraId="776FD947"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502" w:type="dxa"/>
          </w:tcPr>
          <w:p w14:paraId="18EF64D8"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4517" w:type="dxa"/>
          </w:tcPr>
          <w:p w14:paraId="32FC6340" w14:textId="77777777" w:rsidR="00AA4958" w:rsidRPr="00725CAE" w:rsidRDefault="00AA4958" w:rsidP="00F71C7F">
            <w:pPr>
              <w:spacing w:line="360" w:lineRule="auto"/>
              <w:contextualSpacing/>
              <w:rPr>
                <w:rFonts w:ascii="David" w:eastAsia="David" w:hAnsi="David" w:cs="David"/>
                <w:sz w:val="24"/>
                <w:szCs w:val="24"/>
                <w:rtl/>
                <w:lang w:eastAsia="he-IL"/>
              </w:rPr>
            </w:pPr>
          </w:p>
        </w:tc>
      </w:tr>
      <w:tr w:rsidR="00AA4958" w:rsidRPr="00725CAE" w14:paraId="1A9964CD" w14:textId="77777777" w:rsidTr="00AA4958">
        <w:trPr>
          <w:trHeight w:val="510"/>
          <w:jc w:val="center"/>
        </w:trPr>
        <w:tc>
          <w:tcPr>
            <w:tcW w:w="1086" w:type="dxa"/>
          </w:tcPr>
          <w:p w14:paraId="7CEB5DD0" w14:textId="77777777" w:rsidR="00AA4958" w:rsidRDefault="00AA4958" w:rsidP="00F71C7F">
            <w:pPr>
              <w:spacing w:line="360" w:lineRule="auto"/>
              <w:contextualSpacing/>
              <w:rPr>
                <w:rFonts w:ascii="David" w:eastAsia="David" w:hAnsi="David" w:cs="David"/>
                <w:sz w:val="24"/>
                <w:szCs w:val="24"/>
                <w:rtl/>
                <w:lang w:eastAsia="he-IL"/>
              </w:rPr>
            </w:pPr>
          </w:p>
          <w:p w14:paraId="6C7B0206" w14:textId="77777777" w:rsidR="00AA4958" w:rsidRDefault="00AA4958" w:rsidP="00F71C7F">
            <w:pPr>
              <w:spacing w:line="360" w:lineRule="auto"/>
              <w:contextualSpacing/>
              <w:rPr>
                <w:rFonts w:ascii="David" w:eastAsia="David" w:hAnsi="David" w:cs="David"/>
                <w:sz w:val="24"/>
                <w:szCs w:val="24"/>
                <w:rtl/>
                <w:lang w:eastAsia="he-IL"/>
              </w:rPr>
            </w:pPr>
          </w:p>
          <w:p w14:paraId="46099DFC" w14:textId="77777777" w:rsidR="00AA4958" w:rsidRDefault="00AA4958" w:rsidP="00F71C7F">
            <w:pPr>
              <w:spacing w:line="360" w:lineRule="auto"/>
              <w:contextualSpacing/>
              <w:rPr>
                <w:rFonts w:ascii="David" w:eastAsia="David" w:hAnsi="David" w:cs="David"/>
                <w:sz w:val="24"/>
                <w:szCs w:val="24"/>
                <w:rtl/>
                <w:lang w:eastAsia="he-IL"/>
              </w:rPr>
            </w:pPr>
          </w:p>
          <w:p w14:paraId="79FEA57C" w14:textId="77777777" w:rsidR="00AA4958" w:rsidRDefault="00AA4958" w:rsidP="00F71C7F">
            <w:pPr>
              <w:spacing w:line="360" w:lineRule="auto"/>
              <w:contextualSpacing/>
              <w:rPr>
                <w:rFonts w:ascii="David" w:eastAsia="David" w:hAnsi="David" w:cs="David"/>
                <w:sz w:val="24"/>
                <w:szCs w:val="24"/>
                <w:rtl/>
                <w:lang w:eastAsia="he-IL"/>
              </w:rPr>
            </w:pPr>
          </w:p>
          <w:p w14:paraId="391F7730"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285" w:type="dxa"/>
          </w:tcPr>
          <w:p w14:paraId="072C5112"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271" w:type="dxa"/>
          </w:tcPr>
          <w:p w14:paraId="4A2ED0D7"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502" w:type="dxa"/>
          </w:tcPr>
          <w:p w14:paraId="010EB5E1"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4517" w:type="dxa"/>
          </w:tcPr>
          <w:p w14:paraId="2C643030" w14:textId="77777777" w:rsidR="00AA4958" w:rsidRPr="00725CAE" w:rsidRDefault="00AA4958" w:rsidP="00F71C7F">
            <w:pPr>
              <w:spacing w:line="360" w:lineRule="auto"/>
              <w:contextualSpacing/>
              <w:rPr>
                <w:rFonts w:ascii="David" w:eastAsia="David" w:hAnsi="David" w:cs="David"/>
                <w:sz w:val="24"/>
                <w:szCs w:val="24"/>
                <w:rtl/>
                <w:lang w:eastAsia="he-IL"/>
              </w:rPr>
            </w:pPr>
          </w:p>
        </w:tc>
      </w:tr>
      <w:tr w:rsidR="00AA4958" w:rsidRPr="00725CAE" w14:paraId="257B7174" w14:textId="77777777" w:rsidTr="00AA4958">
        <w:trPr>
          <w:trHeight w:val="510"/>
          <w:jc w:val="center"/>
        </w:trPr>
        <w:tc>
          <w:tcPr>
            <w:tcW w:w="1086" w:type="dxa"/>
          </w:tcPr>
          <w:p w14:paraId="09BCD6C5" w14:textId="77777777" w:rsidR="00AA4958" w:rsidRDefault="00AA4958" w:rsidP="00F71C7F">
            <w:pPr>
              <w:spacing w:line="360" w:lineRule="auto"/>
              <w:contextualSpacing/>
              <w:rPr>
                <w:rFonts w:ascii="David" w:eastAsia="David" w:hAnsi="David" w:cs="David"/>
                <w:sz w:val="24"/>
                <w:szCs w:val="24"/>
                <w:rtl/>
                <w:lang w:eastAsia="he-IL"/>
              </w:rPr>
            </w:pPr>
          </w:p>
        </w:tc>
        <w:tc>
          <w:tcPr>
            <w:tcW w:w="1285" w:type="dxa"/>
          </w:tcPr>
          <w:p w14:paraId="2C87E792"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271" w:type="dxa"/>
          </w:tcPr>
          <w:p w14:paraId="74CB9D5F" w14:textId="77777777" w:rsidR="00AA4958" w:rsidRDefault="00AA4958" w:rsidP="00F71C7F">
            <w:pPr>
              <w:spacing w:line="360" w:lineRule="auto"/>
              <w:contextualSpacing/>
              <w:rPr>
                <w:rFonts w:ascii="David" w:eastAsia="David" w:hAnsi="David" w:cs="David"/>
                <w:sz w:val="24"/>
                <w:szCs w:val="24"/>
                <w:rtl/>
                <w:lang w:eastAsia="he-IL"/>
              </w:rPr>
            </w:pPr>
          </w:p>
          <w:p w14:paraId="42613917" w14:textId="77777777" w:rsidR="00AA4958" w:rsidRDefault="00AA4958" w:rsidP="00F71C7F">
            <w:pPr>
              <w:spacing w:line="360" w:lineRule="auto"/>
              <w:contextualSpacing/>
              <w:rPr>
                <w:rFonts w:ascii="David" w:eastAsia="David" w:hAnsi="David" w:cs="David"/>
                <w:sz w:val="24"/>
                <w:szCs w:val="24"/>
                <w:rtl/>
                <w:lang w:eastAsia="he-IL"/>
              </w:rPr>
            </w:pPr>
          </w:p>
          <w:p w14:paraId="26D7F50F" w14:textId="77777777" w:rsidR="00AA4958" w:rsidRDefault="00AA4958" w:rsidP="00F71C7F">
            <w:pPr>
              <w:spacing w:line="360" w:lineRule="auto"/>
              <w:contextualSpacing/>
              <w:rPr>
                <w:rFonts w:ascii="David" w:eastAsia="David" w:hAnsi="David" w:cs="David"/>
                <w:sz w:val="24"/>
                <w:szCs w:val="24"/>
                <w:rtl/>
                <w:lang w:eastAsia="he-IL"/>
              </w:rPr>
            </w:pPr>
          </w:p>
          <w:p w14:paraId="45E101C9" w14:textId="77777777" w:rsidR="00AA4958" w:rsidRDefault="00AA4958" w:rsidP="00F71C7F">
            <w:pPr>
              <w:spacing w:line="360" w:lineRule="auto"/>
              <w:contextualSpacing/>
              <w:rPr>
                <w:rFonts w:ascii="David" w:eastAsia="David" w:hAnsi="David" w:cs="David"/>
                <w:sz w:val="24"/>
                <w:szCs w:val="24"/>
                <w:rtl/>
                <w:lang w:eastAsia="he-IL"/>
              </w:rPr>
            </w:pPr>
          </w:p>
          <w:p w14:paraId="640E64D8"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1502" w:type="dxa"/>
          </w:tcPr>
          <w:p w14:paraId="173F90BB" w14:textId="77777777" w:rsidR="00AA4958" w:rsidRPr="00725CAE" w:rsidRDefault="00AA4958" w:rsidP="00F71C7F">
            <w:pPr>
              <w:spacing w:line="360" w:lineRule="auto"/>
              <w:contextualSpacing/>
              <w:rPr>
                <w:rFonts w:ascii="David" w:eastAsia="David" w:hAnsi="David" w:cs="David"/>
                <w:sz w:val="24"/>
                <w:szCs w:val="24"/>
                <w:rtl/>
                <w:lang w:eastAsia="he-IL"/>
              </w:rPr>
            </w:pPr>
          </w:p>
        </w:tc>
        <w:tc>
          <w:tcPr>
            <w:tcW w:w="4517" w:type="dxa"/>
          </w:tcPr>
          <w:p w14:paraId="7CA01CBD" w14:textId="77777777" w:rsidR="00AA4958" w:rsidRPr="00725CAE" w:rsidRDefault="00AA4958" w:rsidP="00F71C7F">
            <w:pPr>
              <w:spacing w:line="360" w:lineRule="auto"/>
              <w:contextualSpacing/>
              <w:rPr>
                <w:rFonts w:ascii="David" w:eastAsia="David" w:hAnsi="David" w:cs="David"/>
                <w:sz w:val="24"/>
                <w:szCs w:val="24"/>
                <w:rtl/>
                <w:lang w:eastAsia="he-IL"/>
              </w:rPr>
            </w:pPr>
          </w:p>
        </w:tc>
      </w:tr>
    </w:tbl>
    <w:p w14:paraId="0BBC2D1C" w14:textId="5A94E2E2" w:rsidR="00B227A3" w:rsidRDefault="00B227A3"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1CD0E9C5" w14:textId="0A41708F"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0B87DE64" w14:textId="56BD7200"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3CCB5B38" w14:textId="4699EBDF"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19FAAA4C" w14:textId="056F4D14"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19EC9D5C" w14:textId="46C5113E"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11335842" w14:textId="3556E002"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60DC8152" w14:textId="235A993E"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65B5B59D" w14:textId="507B453E"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241C4A58" w14:textId="119E81B7"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08E2F265" w14:textId="77777777" w:rsidR="00EC5878" w:rsidRDefault="00EC5878"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3A3275A3" w14:textId="197F6986" w:rsidR="00421451" w:rsidRPr="00421451" w:rsidRDefault="00421451" w:rsidP="00421451">
      <w:pPr>
        <w:widowControl w:val="0"/>
        <w:numPr>
          <w:ilvl w:val="1"/>
          <w:numId w:val="3"/>
        </w:numPr>
        <w:tabs>
          <w:tab w:val="clear" w:pos="549"/>
          <w:tab w:val="num" w:pos="1269"/>
        </w:tabs>
        <w:adjustRightInd w:val="0"/>
        <w:spacing w:after="0" w:line="360" w:lineRule="auto"/>
        <w:ind w:left="1127" w:hanging="709"/>
        <w:jc w:val="both"/>
        <w:textAlignment w:val="baseline"/>
        <w:rPr>
          <w:rFonts w:cs="David"/>
          <w:sz w:val="24"/>
          <w:szCs w:val="24"/>
        </w:rPr>
      </w:pPr>
      <w:r w:rsidRPr="00725CAE">
        <w:rPr>
          <w:rFonts w:ascii="David" w:eastAsia="David" w:hAnsi="David" w:cs="David" w:hint="eastAsia"/>
          <w:sz w:val="24"/>
          <w:szCs w:val="24"/>
          <w:rtl/>
          <w:lang w:eastAsia="he-IL"/>
        </w:rPr>
        <w:lastRenderedPageBreak/>
        <w:t>ניסיון</w:t>
      </w:r>
      <w:r w:rsidRPr="00725CAE">
        <w:rPr>
          <w:rFonts w:ascii="David" w:eastAsia="David" w:hAnsi="David" w:cs="David"/>
          <w:sz w:val="24"/>
          <w:szCs w:val="24"/>
          <w:rtl/>
          <w:lang w:eastAsia="he-IL"/>
        </w:rPr>
        <w:t xml:space="preserve"> היוע</w:t>
      </w:r>
      <w:r>
        <w:rPr>
          <w:rFonts w:ascii="David" w:eastAsia="David" w:hAnsi="David" w:cs="David" w:hint="cs"/>
          <w:sz w:val="24"/>
          <w:szCs w:val="24"/>
          <w:rtl/>
          <w:lang w:eastAsia="he-IL"/>
        </w:rPr>
        <w:t xml:space="preserve">ץ </w:t>
      </w:r>
      <w:r w:rsidRPr="0005669A">
        <w:rPr>
          <w:rFonts w:ascii="David" w:eastAsia="David" w:hAnsi="David" w:cs="David" w:hint="cs"/>
          <w:sz w:val="24"/>
          <w:szCs w:val="24"/>
          <w:rtl/>
          <w:lang w:eastAsia="he-IL"/>
        </w:rPr>
        <w:t xml:space="preserve">בהוראה של תחום רפואי במוסד אקדמי המוכר על ידי </w:t>
      </w:r>
      <w:proofErr w:type="spellStart"/>
      <w:r w:rsidRPr="0005669A">
        <w:rPr>
          <w:rFonts w:ascii="David" w:eastAsia="David" w:hAnsi="David" w:cs="David" w:hint="cs"/>
          <w:sz w:val="24"/>
          <w:szCs w:val="24"/>
          <w:rtl/>
          <w:lang w:eastAsia="he-IL"/>
        </w:rPr>
        <w:t>המל"ג</w:t>
      </w:r>
      <w:proofErr w:type="spellEnd"/>
      <w:r>
        <w:rPr>
          <w:rFonts w:ascii="David" w:eastAsia="David" w:hAnsi="David" w:cs="David" w:hint="cs"/>
          <w:sz w:val="24"/>
          <w:szCs w:val="24"/>
          <w:rtl/>
          <w:lang w:eastAsia="he-IL"/>
        </w:rPr>
        <w:t xml:space="preserve"> </w:t>
      </w:r>
      <w:r w:rsidRPr="00421451">
        <w:rPr>
          <w:rFonts w:ascii="David" w:eastAsia="David" w:hAnsi="David" w:cs="David" w:hint="cs"/>
          <w:sz w:val="24"/>
          <w:szCs w:val="24"/>
          <w:rtl/>
          <w:lang w:eastAsia="he-IL"/>
        </w:rPr>
        <w:t>לצורך ניקוד האיכות שבסעיף</w:t>
      </w:r>
      <w:r w:rsidR="00083D3E">
        <w:rPr>
          <w:rFonts w:ascii="David" w:eastAsia="David" w:hAnsi="David" w:cs="David" w:hint="cs"/>
          <w:sz w:val="24"/>
          <w:szCs w:val="24"/>
          <w:rtl/>
          <w:lang w:eastAsia="he-IL"/>
        </w:rPr>
        <w:t xml:space="preserve"> </w:t>
      </w:r>
      <w:r w:rsidR="00083D3E">
        <w:rPr>
          <w:rFonts w:ascii="David" w:eastAsia="David" w:hAnsi="David" w:cs="David"/>
          <w:sz w:val="24"/>
          <w:szCs w:val="24"/>
          <w:rtl/>
          <w:lang w:eastAsia="he-IL"/>
        </w:rPr>
        <w:fldChar w:fldCharType="begin"/>
      </w:r>
      <w:r w:rsidR="00083D3E">
        <w:rPr>
          <w:rFonts w:ascii="David" w:eastAsia="David" w:hAnsi="David" w:cs="David"/>
          <w:sz w:val="24"/>
          <w:szCs w:val="24"/>
          <w:rtl/>
          <w:lang w:eastAsia="he-IL"/>
        </w:rPr>
        <w:instrText xml:space="preserve"> </w:instrText>
      </w:r>
      <w:r w:rsidR="00083D3E">
        <w:rPr>
          <w:rFonts w:ascii="David" w:eastAsia="David" w:hAnsi="David" w:cs="David" w:hint="cs"/>
          <w:sz w:val="24"/>
          <w:szCs w:val="24"/>
          <w:lang w:eastAsia="he-IL"/>
        </w:rPr>
        <w:instrText>REF</w:instrText>
      </w:r>
      <w:r w:rsidR="00083D3E">
        <w:rPr>
          <w:rFonts w:ascii="David" w:eastAsia="David" w:hAnsi="David" w:cs="David" w:hint="cs"/>
          <w:sz w:val="24"/>
          <w:szCs w:val="24"/>
          <w:rtl/>
          <w:lang w:eastAsia="he-IL"/>
        </w:rPr>
        <w:instrText xml:space="preserve"> _</w:instrText>
      </w:r>
      <w:r w:rsidR="00083D3E">
        <w:rPr>
          <w:rFonts w:ascii="David" w:eastAsia="David" w:hAnsi="David" w:cs="David" w:hint="cs"/>
          <w:sz w:val="24"/>
          <w:szCs w:val="24"/>
          <w:lang w:eastAsia="he-IL"/>
        </w:rPr>
        <w:instrText>Ref489547266 \r \h</w:instrText>
      </w:r>
      <w:r w:rsidR="00083D3E">
        <w:rPr>
          <w:rFonts w:ascii="David" w:eastAsia="David" w:hAnsi="David" w:cs="David"/>
          <w:sz w:val="24"/>
          <w:szCs w:val="24"/>
          <w:rtl/>
          <w:lang w:eastAsia="he-IL"/>
        </w:rPr>
        <w:instrText xml:space="preserve"> </w:instrText>
      </w:r>
      <w:r w:rsidR="00083D3E">
        <w:rPr>
          <w:rFonts w:ascii="David" w:eastAsia="David" w:hAnsi="David" w:cs="David"/>
          <w:sz w:val="24"/>
          <w:szCs w:val="24"/>
          <w:rtl/>
          <w:lang w:eastAsia="he-IL"/>
        </w:rPr>
      </w:r>
      <w:r w:rsidR="00083D3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14.1.2.2.3</w:t>
      </w:r>
      <w:r w:rsidR="00083D3E">
        <w:rPr>
          <w:rFonts w:ascii="David" w:eastAsia="David" w:hAnsi="David" w:cs="David"/>
          <w:sz w:val="24"/>
          <w:szCs w:val="24"/>
          <w:rtl/>
          <w:lang w:eastAsia="he-IL"/>
        </w:rPr>
        <w:fldChar w:fldCharType="end"/>
      </w:r>
      <w:r w:rsidRPr="00421451">
        <w:rPr>
          <w:rFonts w:ascii="David" w:eastAsia="David" w:hAnsi="David" w:cs="David" w:hint="cs"/>
          <w:sz w:val="24"/>
          <w:szCs w:val="24"/>
          <w:rtl/>
          <w:lang w:eastAsia="he-IL"/>
        </w:rPr>
        <w:t>:</w:t>
      </w:r>
    </w:p>
    <w:tbl>
      <w:tblPr>
        <w:tblStyle w:val="afe"/>
        <w:bidiVisual/>
        <w:tblW w:w="9661" w:type="dxa"/>
        <w:jc w:val="center"/>
        <w:tblLook w:val="04A0" w:firstRow="1" w:lastRow="0" w:firstColumn="1" w:lastColumn="0" w:noHBand="0" w:noVBand="1"/>
      </w:tblPr>
      <w:tblGrid>
        <w:gridCol w:w="1086"/>
        <w:gridCol w:w="1285"/>
        <w:gridCol w:w="1271"/>
        <w:gridCol w:w="1502"/>
        <w:gridCol w:w="4517"/>
      </w:tblGrid>
      <w:tr w:rsidR="00421451" w:rsidRPr="00725CAE" w14:paraId="1ED38B9E" w14:textId="77777777" w:rsidTr="00EC5878">
        <w:trPr>
          <w:jc w:val="center"/>
        </w:trPr>
        <w:tc>
          <w:tcPr>
            <w:tcW w:w="3642" w:type="dxa"/>
            <w:gridSpan w:val="3"/>
            <w:shd w:val="clear" w:color="auto" w:fill="F2F2F2"/>
          </w:tcPr>
          <w:p w14:paraId="6A297030" w14:textId="13DB42EA" w:rsidR="00421451" w:rsidRPr="00725CAE" w:rsidRDefault="00421451" w:rsidP="00EC5878">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המוסד האקדמי</w:t>
            </w:r>
          </w:p>
        </w:tc>
        <w:tc>
          <w:tcPr>
            <w:tcW w:w="1502" w:type="dxa"/>
            <w:vMerge w:val="restart"/>
            <w:shd w:val="clear" w:color="auto" w:fill="F2F2F2"/>
            <w:vAlign w:val="center"/>
          </w:tcPr>
          <w:p w14:paraId="52C1D01B" w14:textId="77777777" w:rsidR="00421451" w:rsidRPr="003668BA" w:rsidRDefault="00421451" w:rsidP="00EC5878">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Pr>
                <w:rFonts w:ascii="David" w:eastAsia="David" w:hAnsi="David" w:cs="David" w:hint="cs"/>
                <w:b/>
                <w:bCs/>
                <w:sz w:val="24"/>
                <w:szCs w:val="24"/>
                <w:rtl/>
                <w:lang w:eastAsia="he-IL"/>
              </w:rPr>
              <w:t xml:space="preserve">העבודה </w:t>
            </w:r>
            <w:r w:rsidRPr="00725CAE">
              <w:rPr>
                <w:rFonts w:ascii="David" w:eastAsia="David" w:hAnsi="David" w:cs="David"/>
                <w:b/>
                <w:bCs/>
                <w:sz w:val="24"/>
                <w:szCs w:val="24"/>
                <w:rtl/>
                <w:lang w:eastAsia="he-IL"/>
              </w:rPr>
              <w:t>(חודש ושנה)</w:t>
            </w:r>
          </w:p>
        </w:tc>
        <w:tc>
          <w:tcPr>
            <w:tcW w:w="4517" w:type="dxa"/>
            <w:vMerge w:val="restart"/>
            <w:shd w:val="clear" w:color="auto" w:fill="F2F2F2"/>
          </w:tcPr>
          <w:p w14:paraId="70598082" w14:textId="77777777" w:rsidR="00421451" w:rsidRDefault="00421451" w:rsidP="00EC5878">
            <w:pPr>
              <w:spacing w:line="360" w:lineRule="auto"/>
              <w:contextualSpacing/>
              <w:jc w:val="center"/>
              <w:rPr>
                <w:rFonts w:ascii="David" w:eastAsia="David" w:hAnsi="David" w:cs="David"/>
                <w:b/>
                <w:bCs/>
                <w:sz w:val="24"/>
                <w:szCs w:val="24"/>
                <w:rtl/>
                <w:lang w:eastAsia="he-IL"/>
              </w:rPr>
            </w:pPr>
          </w:p>
          <w:p w14:paraId="34A4003A" w14:textId="214EC28E" w:rsidR="00421451" w:rsidRDefault="00421451" w:rsidP="00EC5878">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התחום הרפואי שלימד היועץ</w:t>
            </w:r>
          </w:p>
          <w:p w14:paraId="12A9746F" w14:textId="77777777" w:rsidR="00421451" w:rsidRDefault="00421451" w:rsidP="00EC5878">
            <w:pPr>
              <w:spacing w:line="360" w:lineRule="auto"/>
              <w:contextualSpacing/>
              <w:jc w:val="center"/>
              <w:rPr>
                <w:rFonts w:ascii="David" w:eastAsia="David" w:hAnsi="David" w:cs="David"/>
                <w:b/>
                <w:bCs/>
                <w:sz w:val="24"/>
                <w:szCs w:val="24"/>
                <w:rtl/>
                <w:lang w:eastAsia="he-IL"/>
              </w:rPr>
            </w:pPr>
          </w:p>
          <w:p w14:paraId="09E4851E" w14:textId="77777777" w:rsidR="00421451" w:rsidRDefault="00421451" w:rsidP="00EC5878">
            <w:pPr>
              <w:spacing w:line="360" w:lineRule="auto"/>
              <w:contextualSpacing/>
              <w:jc w:val="center"/>
              <w:rPr>
                <w:rFonts w:ascii="David" w:eastAsia="David" w:hAnsi="David" w:cs="David"/>
                <w:b/>
                <w:bCs/>
                <w:sz w:val="24"/>
                <w:szCs w:val="24"/>
                <w:rtl/>
                <w:lang w:eastAsia="he-IL"/>
              </w:rPr>
            </w:pPr>
          </w:p>
        </w:tc>
      </w:tr>
      <w:tr w:rsidR="00421451" w:rsidRPr="00725CAE" w14:paraId="09904165" w14:textId="77777777" w:rsidTr="00EC5878">
        <w:trPr>
          <w:jc w:val="center"/>
        </w:trPr>
        <w:tc>
          <w:tcPr>
            <w:tcW w:w="1086" w:type="dxa"/>
            <w:shd w:val="clear" w:color="auto" w:fill="F2F2F2"/>
          </w:tcPr>
          <w:p w14:paraId="349FFD52" w14:textId="515CD64D" w:rsidR="00421451" w:rsidRPr="00725CAE" w:rsidRDefault="00421451" w:rsidP="00EC5878">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Pr>
                <w:rFonts w:ascii="David" w:eastAsia="David" w:hAnsi="David" w:cs="David" w:hint="cs"/>
                <w:b/>
                <w:bCs/>
                <w:sz w:val="24"/>
                <w:szCs w:val="24"/>
                <w:rtl/>
                <w:lang w:eastAsia="he-IL"/>
              </w:rPr>
              <w:t>המוסד האקדמי</w:t>
            </w:r>
          </w:p>
        </w:tc>
        <w:tc>
          <w:tcPr>
            <w:tcW w:w="1285" w:type="dxa"/>
            <w:shd w:val="clear" w:color="auto" w:fill="F2F2F2"/>
          </w:tcPr>
          <w:p w14:paraId="78C61338" w14:textId="77777777" w:rsidR="00421451" w:rsidRPr="00725CAE" w:rsidRDefault="00421451" w:rsidP="00EC5878">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w:t>
            </w:r>
          </w:p>
        </w:tc>
        <w:tc>
          <w:tcPr>
            <w:tcW w:w="1271" w:type="dxa"/>
            <w:shd w:val="clear" w:color="auto" w:fill="F2F2F2"/>
          </w:tcPr>
          <w:p w14:paraId="61DC42C7" w14:textId="77777777" w:rsidR="00421451" w:rsidRPr="00725CAE" w:rsidRDefault="00421451" w:rsidP="00EC5878">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r>
              <w:rPr>
                <w:rFonts w:ascii="David" w:eastAsia="David" w:hAnsi="David" w:cs="David" w:hint="cs"/>
                <w:b/>
                <w:bCs/>
                <w:sz w:val="24"/>
                <w:szCs w:val="24"/>
                <w:rtl/>
                <w:lang w:eastAsia="he-IL"/>
              </w:rPr>
              <w:t xml:space="preserve"> + טלפון סלולרי רלוונטי </w:t>
            </w:r>
          </w:p>
        </w:tc>
        <w:tc>
          <w:tcPr>
            <w:tcW w:w="1502" w:type="dxa"/>
            <w:vMerge/>
          </w:tcPr>
          <w:p w14:paraId="59FABAD0" w14:textId="77777777" w:rsidR="00421451" w:rsidRPr="00725CAE" w:rsidRDefault="00421451" w:rsidP="00EC5878">
            <w:pPr>
              <w:spacing w:line="360" w:lineRule="auto"/>
              <w:contextualSpacing/>
              <w:jc w:val="center"/>
              <w:rPr>
                <w:rFonts w:ascii="David" w:eastAsia="David" w:hAnsi="David" w:cs="David"/>
                <w:sz w:val="24"/>
                <w:szCs w:val="24"/>
                <w:rtl/>
                <w:lang w:eastAsia="he-IL"/>
              </w:rPr>
            </w:pPr>
          </w:p>
        </w:tc>
        <w:tc>
          <w:tcPr>
            <w:tcW w:w="4517" w:type="dxa"/>
            <w:vMerge/>
          </w:tcPr>
          <w:p w14:paraId="02DD9455" w14:textId="77777777" w:rsidR="00421451" w:rsidRPr="00725CAE" w:rsidRDefault="00421451" w:rsidP="00EC5878">
            <w:pPr>
              <w:spacing w:line="360" w:lineRule="auto"/>
              <w:contextualSpacing/>
              <w:jc w:val="center"/>
              <w:rPr>
                <w:rFonts w:ascii="David" w:eastAsia="David" w:hAnsi="David" w:cs="David"/>
                <w:sz w:val="24"/>
                <w:szCs w:val="24"/>
                <w:rtl/>
                <w:lang w:eastAsia="he-IL"/>
              </w:rPr>
            </w:pPr>
          </w:p>
        </w:tc>
      </w:tr>
      <w:tr w:rsidR="00421451" w:rsidRPr="00725CAE" w14:paraId="216DFDDD" w14:textId="77777777" w:rsidTr="00EC5878">
        <w:trPr>
          <w:trHeight w:val="510"/>
          <w:jc w:val="center"/>
        </w:trPr>
        <w:tc>
          <w:tcPr>
            <w:tcW w:w="1086" w:type="dxa"/>
          </w:tcPr>
          <w:p w14:paraId="7E29823A" w14:textId="77777777" w:rsidR="00421451" w:rsidRDefault="00421451" w:rsidP="00EC5878">
            <w:pPr>
              <w:spacing w:line="360" w:lineRule="auto"/>
              <w:contextualSpacing/>
              <w:rPr>
                <w:rFonts w:ascii="David" w:eastAsia="David" w:hAnsi="David" w:cs="David"/>
                <w:sz w:val="24"/>
                <w:szCs w:val="24"/>
                <w:rtl/>
                <w:lang w:eastAsia="he-IL"/>
              </w:rPr>
            </w:pPr>
          </w:p>
          <w:p w14:paraId="1975E74B" w14:textId="77777777" w:rsidR="00421451" w:rsidRDefault="00421451" w:rsidP="00EC5878">
            <w:pPr>
              <w:spacing w:line="360" w:lineRule="auto"/>
              <w:contextualSpacing/>
              <w:rPr>
                <w:rFonts w:ascii="David" w:eastAsia="David" w:hAnsi="David" w:cs="David"/>
                <w:sz w:val="24"/>
                <w:szCs w:val="24"/>
                <w:rtl/>
                <w:lang w:eastAsia="he-IL"/>
              </w:rPr>
            </w:pPr>
          </w:p>
          <w:p w14:paraId="5B36F918"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285" w:type="dxa"/>
          </w:tcPr>
          <w:p w14:paraId="66FEE72E" w14:textId="77777777" w:rsidR="00421451" w:rsidRDefault="00421451" w:rsidP="00EC5878">
            <w:pPr>
              <w:spacing w:line="360" w:lineRule="auto"/>
              <w:contextualSpacing/>
              <w:rPr>
                <w:rFonts w:ascii="David" w:eastAsia="David" w:hAnsi="David" w:cs="David"/>
                <w:sz w:val="24"/>
                <w:szCs w:val="24"/>
                <w:rtl/>
                <w:lang w:eastAsia="he-IL"/>
              </w:rPr>
            </w:pPr>
          </w:p>
          <w:p w14:paraId="5BF7CB44" w14:textId="77777777" w:rsidR="00421451" w:rsidRDefault="00421451" w:rsidP="00EC5878">
            <w:pPr>
              <w:spacing w:line="360" w:lineRule="auto"/>
              <w:contextualSpacing/>
              <w:rPr>
                <w:rFonts w:ascii="David" w:eastAsia="David" w:hAnsi="David" w:cs="David"/>
                <w:sz w:val="24"/>
                <w:szCs w:val="24"/>
                <w:rtl/>
                <w:lang w:eastAsia="he-IL"/>
              </w:rPr>
            </w:pPr>
          </w:p>
          <w:p w14:paraId="4C3DDDB3" w14:textId="5DF900A2" w:rsidR="00421451" w:rsidRDefault="00421451" w:rsidP="00EC5878">
            <w:pPr>
              <w:spacing w:line="360" w:lineRule="auto"/>
              <w:contextualSpacing/>
              <w:rPr>
                <w:rFonts w:ascii="David" w:eastAsia="David" w:hAnsi="David" w:cs="David"/>
                <w:sz w:val="24"/>
                <w:szCs w:val="24"/>
                <w:rtl/>
                <w:lang w:eastAsia="he-IL"/>
              </w:rPr>
            </w:pPr>
          </w:p>
          <w:p w14:paraId="349A38F8" w14:textId="1EA4CE41" w:rsidR="00EC5878" w:rsidRDefault="00EC5878" w:rsidP="00EC5878">
            <w:pPr>
              <w:spacing w:line="360" w:lineRule="auto"/>
              <w:contextualSpacing/>
              <w:rPr>
                <w:rFonts w:ascii="David" w:eastAsia="David" w:hAnsi="David" w:cs="David"/>
                <w:sz w:val="24"/>
                <w:szCs w:val="24"/>
                <w:rtl/>
                <w:lang w:eastAsia="he-IL"/>
              </w:rPr>
            </w:pPr>
          </w:p>
          <w:p w14:paraId="33894F09" w14:textId="77777777" w:rsidR="00EC5878" w:rsidRDefault="00EC5878" w:rsidP="00EC5878">
            <w:pPr>
              <w:spacing w:line="360" w:lineRule="auto"/>
              <w:contextualSpacing/>
              <w:rPr>
                <w:rFonts w:ascii="David" w:eastAsia="David" w:hAnsi="David" w:cs="David"/>
                <w:sz w:val="24"/>
                <w:szCs w:val="24"/>
                <w:rtl/>
                <w:lang w:eastAsia="he-IL"/>
              </w:rPr>
            </w:pPr>
          </w:p>
          <w:p w14:paraId="7C6EE860" w14:textId="77777777" w:rsidR="00421451" w:rsidRDefault="00421451" w:rsidP="00EC5878">
            <w:pPr>
              <w:spacing w:line="360" w:lineRule="auto"/>
              <w:contextualSpacing/>
              <w:rPr>
                <w:rFonts w:ascii="David" w:eastAsia="David" w:hAnsi="David" w:cs="David"/>
                <w:sz w:val="24"/>
                <w:szCs w:val="24"/>
                <w:rtl/>
                <w:lang w:eastAsia="he-IL"/>
              </w:rPr>
            </w:pPr>
          </w:p>
          <w:p w14:paraId="45D5AE99" w14:textId="77777777" w:rsidR="00421451" w:rsidRDefault="00421451" w:rsidP="00EC5878">
            <w:pPr>
              <w:spacing w:line="360" w:lineRule="auto"/>
              <w:contextualSpacing/>
              <w:rPr>
                <w:rFonts w:ascii="David" w:eastAsia="David" w:hAnsi="David" w:cs="David"/>
                <w:sz w:val="24"/>
                <w:szCs w:val="24"/>
                <w:rtl/>
                <w:lang w:eastAsia="he-IL"/>
              </w:rPr>
            </w:pPr>
          </w:p>
          <w:p w14:paraId="31980A03"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271" w:type="dxa"/>
          </w:tcPr>
          <w:p w14:paraId="30C4D42E"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502" w:type="dxa"/>
          </w:tcPr>
          <w:p w14:paraId="0A0CC04E"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4517" w:type="dxa"/>
          </w:tcPr>
          <w:p w14:paraId="263A30C7" w14:textId="77777777" w:rsidR="00421451" w:rsidRPr="00725CAE" w:rsidRDefault="00421451" w:rsidP="00EC5878">
            <w:pPr>
              <w:spacing w:line="360" w:lineRule="auto"/>
              <w:contextualSpacing/>
              <w:rPr>
                <w:rFonts w:ascii="David" w:eastAsia="David" w:hAnsi="David" w:cs="David"/>
                <w:sz w:val="24"/>
                <w:szCs w:val="24"/>
                <w:rtl/>
                <w:lang w:eastAsia="he-IL"/>
              </w:rPr>
            </w:pPr>
          </w:p>
        </w:tc>
      </w:tr>
      <w:tr w:rsidR="00421451" w:rsidRPr="00725CAE" w14:paraId="581455A9" w14:textId="77777777" w:rsidTr="00EC5878">
        <w:trPr>
          <w:trHeight w:val="510"/>
          <w:jc w:val="center"/>
        </w:trPr>
        <w:tc>
          <w:tcPr>
            <w:tcW w:w="1086" w:type="dxa"/>
          </w:tcPr>
          <w:p w14:paraId="13B0CA46" w14:textId="77777777" w:rsidR="00421451" w:rsidRDefault="00421451" w:rsidP="00EC5878">
            <w:pPr>
              <w:spacing w:line="360" w:lineRule="auto"/>
              <w:contextualSpacing/>
              <w:rPr>
                <w:rFonts w:ascii="David" w:eastAsia="David" w:hAnsi="David" w:cs="David"/>
                <w:sz w:val="24"/>
                <w:szCs w:val="24"/>
                <w:rtl/>
                <w:lang w:eastAsia="he-IL"/>
              </w:rPr>
            </w:pPr>
          </w:p>
          <w:p w14:paraId="004CA1BF" w14:textId="77777777" w:rsidR="00421451" w:rsidRDefault="00421451" w:rsidP="00EC5878">
            <w:pPr>
              <w:spacing w:line="360" w:lineRule="auto"/>
              <w:contextualSpacing/>
              <w:rPr>
                <w:rFonts w:ascii="David" w:eastAsia="David" w:hAnsi="David" w:cs="David"/>
                <w:sz w:val="24"/>
                <w:szCs w:val="24"/>
                <w:rtl/>
                <w:lang w:eastAsia="he-IL"/>
              </w:rPr>
            </w:pPr>
          </w:p>
          <w:p w14:paraId="16E5C659" w14:textId="77777777" w:rsidR="00421451" w:rsidRDefault="00421451" w:rsidP="00EC5878">
            <w:pPr>
              <w:spacing w:line="360" w:lineRule="auto"/>
              <w:contextualSpacing/>
              <w:rPr>
                <w:rFonts w:ascii="David" w:eastAsia="David" w:hAnsi="David" w:cs="David"/>
                <w:sz w:val="24"/>
                <w:szCs w:val="24"/>
                <w:rtl/>
                <w:lang w:eastAsia="he-IL"/>
              </w:rPr>
            </w:pPr>
          </w:p>
          <w:p w14:paraId="07F71363" w14:textId="77777777" w:rsidR="00421451" w:rsidRDefault="00421451" w:rsidP="00EC5878">
            <w:pPr>
              <w:spacing w:line="360" w:lineRule="auto"/>
              <w:contextualSpacing/>
              <w:rPr>
                <w:rFonts w:ascii="David" w:eastAsia="David" w:hAnsi="David" w:cs="David"/>
                <w:sz w:val="24"/>
                <w:szCs w:val="24"/>
                <w:rtl/>
                <w:lang w:eastAsia="he-IL"/>
              </w:rPr>
            </w:pPr>
          </w:p>
          <w:p w14:paraId="2CAF70A6"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285" w:type="dxa"/>
          </w:tcPr>
          <w:p w14:paraId="18DEA408" w14:textId="77777777" w:rsidR="00421451" w:rsidRDefault="00421451" w:rsidP="00EC5878">
            <w:pPr>
              <w:spacing w:line="360" w:lineRule="auto"/>
              <w:contextualSpacing/>
              <w:rPr>
                <w:rFonts w:ascii="David" w:eastAsia="David" w:hAnsi="David" w:cs="David"/>
                <w:sz w:val="24"/>
                <w:szCs w:val="24"/>
                <w:rtl/>
                <w:lang w:eastAsia="he-IL"/>
              </w:rPr>
            </w:pPr>
          </w:p>
          <w:p w14:paraId="3B04FAC9" w14:textId="77777777" w:rsidR="00EC5878" w:rsidRDefault="00EC5878" w:rsidP="00EC5878">
            <w:pPr>
              <w:spacing w:line="360" w:lineRule="auto"/>
              <w:contextualSpacing/>
              <w:rPr>
                <w:rFonts w:ascii="David" w:eastAsia="David" w:hAnsi="David" w:cs="David"/>
                <w:sz w:val="24"/>
                <w:szCs w:val="24"/>
                <w:rtl/>
                <w:lang w:eastAsia="he-IL"/>
              </w:rPr>
            </w:pPr>
          </w:p>
          <w:p w14:paraId="0BF875D6" w14:textId="77777777" w:rsidR="00EC5878" w:rsidRDefault="00EC5878" w:rsidP="00EC5878">
            <w:pPr>
              <w:spacing w:line="360" w:lineRule="auto"/>
              <w:contextualSpacing/>
              <w:rPr>
                <w:rFonts w:ascii="David" w:eastAsia="David" w:hAnsi="David" w:cs="David"/>
                <w:sz w:val="24"/>
                <w:szCs w:val="24"/>
                <w:rtl/>
                <w:lang w:eastAsia="he-IL"/>
              </w:rPr>
            </w:pPr>
          </w:p>
          <w:p w14:paraId="764FA465" w14:textId="77777777" w:rsidR="00EC5878" w:rsidRDefault="00EC5878" w:rsidP="00EC5878">
            <w:pPr>
              <w:spacing w:line="360" w:lineRule="auto"/>
              <w:contextualSpacing/>
              <w:rPr>
                <w:rFonts w:ascii="David" w:eastAsia="David" w:hAnsi="David" w:cs="David"/>
                <w:sz w:val="24"/>
                <w:szCs w:val="24"/>
                <w:rtl/>
                <w:lang w:eastAsia="he-IL"/>
              </w:rPr>
            </w:pPr>
          </w:p>
          <w:p w14:paraId="530FFAB2" w14:textId="77777777" w:rsidR="00EC5878" w:rsidRDefault="00EC5878" w:rsidP="00EC5878">
            <w:pPr>
              <w:spacing w:line="360" w:lineRule="auto"/>
              <w:contextualSpacing/>
              <w:rPr>
                <w:rFonts w:ascii="David" w:eastAsia="David" w:hAnsi="David" w:cs="David"/>
                <w:sz w:val="24"/>
                <w:szCs w:val="24"/>
                <w:rtl/>
                <w:lang w:eastAsia="he-IL"/>
              </w:rPr>
            </w:pPr>
          </w:p>
          <w:p w14:paraId="0363ABF1" w14:textId="77777777" w:rsidR="00EC5878" w:rsidRDefault="00EC5878" w:rsidP="00EC5878">
            <w:pPr>
              <w:spacing w:line="360" w:lineRule="auto"/>
              <w:contextualSpacing/>
              <w:rPr>
                <w:rFonts w:ascii="David" w:eastAsia="David" w:hAnsi="David" w:cs="David"/>
                <w:sz w:val="24"/>
                <w:szCs w:val="24"/>
                <w:rtl/>
                <w:lang w:eastAsia="he-IL"/>
              </w:rPr>
            </w:pPr>
          </w:p>
          <w:p w14:paraId="6181585E" w14:textId="797B1F10" w:rsidR="00EC5878" w:rsidRPr="00725CAE" w:rsidRDefault="00EC5878" w:rsidP="00EC5878">
            <w:pPr>
              <w:spacing w:line="360" w:lineRule="auto"/>
              <w:contextualSpacing/>
              <w:rPr>
                <w:rFonts w:ascii="David" w:eastAsia="David" w:hAnsi="David" w:cs="David"/>
                <w:sz w:val="24"/>
                <w:szCs w:val="24"/>
                <w:rtl/>
                <w:lang w:eastAsia="he-IL"/>
              </w:rPr>
            </w:pPr>
          </w:p>
        </w:tc>
        <w:tc>
          <w:tcPr>
            <w:tcW w:w="1271" w:type="dxa"/>
          </w:tcPr>
          <w:p w14:paraId="3A27E5D1"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502" w:type="dxa"/>
          </w:tcPr>
          <w:p w14:paraId="27A84A56"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4517" w:type="dxa"/>
          </w:tcPr>
          <w:p w14:paraId="7E387CB0" w14:textId="77777777" w:rsidR="00421451" w:rsidRPr="00725CAE" w:rsidRDefault="00421451" w:rsidP="00EC5878">
            <w:pPr>
              <w:spacing w:line="360" w:lineRule="auto"/>
              <w:contextualSpacing/>
              <w:rPr>
                <w:rFonts w:ascii="David" w:eastAsia="David" w:hAnsi="David" w:cs="David"/>
                <w:sz w:val="24"/>
                <w:szCs w:val="24"/>
                <w:rtl/>
                <w:lang w:eastAsia="he-IL"/>
              </w:rPr>
            </w:pPr>
          </w:p>
        </w:tc>
      </w:tr>
      <w:tr w:rsidR="00421451" w:rsidRPr="00725CAE" w14:paraId="0B5A279C" w14:textId="77777777" w:rsidTr="00EC5878">
        <w:trPr>
          <w:trHeight w:val="510"/>
          <w:jc w:val="center"/>
        </w:trPr>
        <w:tc>
          <w:tcPr>
            <w:tcW w:w="1086" w:type="dxa"/>
          </w:tcPr>
          <w:p w14:paraId="1F2719A0" w14:textId="77777777" w:rsidR="00421451" w:rsidRDefault="00421451" w:rsidP="00EC5878">
            <w:pPr>
              <w:spacing w:line="360" w:lineRule="auto"/>
              <w:contextualSpacing/>
              <w:rPr>
                <w:rFonts w:ascii="David" w:eastAsia="David" w:hAnsi="David" w:cs="David"/>
                <w:sz w:val="24"/>
                <w:szCs w:val="24"/>
                <w:rtl/>
                <w:lang w:eastAsia="he-IL"/>
              </w:rPr>
            </w:pPr>
          </w:p>
        </w:tc>
        <w:tc>
          <w:tcPr>
            <w:tcW w:w="1285" w:type="dxa"/>
          </w:tcPr>
          <w:p w14:paraId="72EB6070" w14:textId="77777777" w:rsidR="00421451" w:rsidRDefault="00421451" w:rsidP="00EC5878">
            <w:pPr>
              <w:spacing w:line="360" w:lineRule="auto"/>
              <w:contextualSpacing/>
              <w:rPr>
                <w:rFonts w:ascii="David" w:eastAsia="David" w:hAnsi="David" w:cs="David"/>
                <w:sz w:val="24"/>
                <w:szCs w:val="24"/>
                <w:rtl/>
                <w:lang w:eastAsia="he-IL"/>
              </w:rPr>
            </w:pPr>
          </w:p>
          <w:p w14:paraId="5A820E06" w14:textId="77777777" w:rsidR="00EC5878" w:rsidRDefault="00EC5878" w:rsidP="00EC5878">
            <w:pPr>
              <w:spacing w:line="360" w:lineRule="auto"/>
              <w:contextualSpacing/>
              <w:rPr>
                <w:rFonts w:ascii="David" w:eastAsia="David" w:hAnsi="David" w:cs="David"/>
                <w:sz w:val="24"/>
                <w:szCs w:val="24"/>
                <w:rtl/>
                <w:lang w:eastAsia="he-IL"/>
              </w:rPr>
            </w:pPr>
          </w:p>
          <w:p w14:paraId="30247A51" w14:textId="77777777" w:rsidR="00EC5878" w:rsidRDefault="00EC5878" w:rsidP="00EC5878">
            <w:pPr>
              <w:spacing w:line="360" w:lineRule="auto"/>
              <w:contextualSpacing/>
              <w:rPr>
                <w:rFonts w:ascii="David" w:eastAsia="David" w:hAnsi="David" w:cs="David"/>
                <w:sz w:val="24"/>
                <w:szCs w:val="24"/>
                <w:rtl/>
                <w:lang w:eastAsia="he-IL"/>
              </w:rPr>
            </w:pPr>
          </w:p>
          <w:p w14:paraId="578E7E78" w14:textId="77777777" w:rsidR="00EC5878" w:rsidRDefault="00EC5878" w:rsidP="00EC5878">
            <w:pPr>
              <w:spacing w:line="360" w:lineRule="auto"/>
              <w:contextualSpacing/>
              <w:rPr>
                <w:rFonts w:ascii="David" w:eastAsia="David" w:hAnsi="David" w:cs="David"/>
                <w:sz w:val="24"/>
                <w:szCs w:val="24"/>
                <w:rtl/>
                <w:lang w:eastAsia="he-IL"/>
              </w:rPr>
            </w:pPr>
          </w:p>
          <w:p w14:paraId="27169811" w14:textId="77777777" w:rsidR="00EC5878" w:rsidRDefault="00EC5878" w:rsidP="00EC5878">
            <w:pPr>
              <w:spacing w:line="360" w:lineRule="auto"/>
              <w:contextualSpacing/>
              <w:rPr>
                <w:rFonts w:ascii="David" w:eastAsia="David" w:hAnsi="David" w:cs="David"/>
                <w:sz w:val="24"/>
                <w:szCs w:val="24"/>
                <w:rtl/>
                <w:lang w:eastAsia="he-IL"/>
              </w:rPr>
            </w:pPr>
          </w:p>
          <w:p w14:paraId="7F72FFFE" w14:textId="77777777" w:rsidR="00EC5878" w:rsidRDefault="00EC5878" w:rsidP="00EC5878">
            <w:pPr>
              <w:spacing w:line="360" w:lineRule="auto"/>
              <w:contextualSpacing/>
              <w:rPr>
                <w:rFonts w:ascii="David" w:eastAsia="David" w:hAnsi="David" w:cs="David"/>
                <w:sz w:val="24"/>
                <w:szCs w:val="24"/>
                <w:rtl/>
                <w:lang w:eastAsia="he-IL"/>
              </w:rPr>
            </w:pPr>
          </w:p>
          <w:p w14:paraId="7EAA0292" w14:textId="77777777" w:rsidR="00EC5878" w:rsidRDefault="00EC5878" w:rsidP="00EC5878">
            <w:pPr>
              <w:spacing w:line="360" w:lineRule="auto"/>
              <w:contextualSpacing/>
              <w:rPr>
                <w:rFonts w:ascii="David" w:eastAsia="David" w:hAnsi="David" w:cs="David"/>
                <w:sz w:val="24"/>
                <w:szCs w:val="24"/>
                <w:rtl/>
                <w:lang w:eastAsia="he-IL"/>
              </w:rPr>
            </w:pPr>
          </w:p>
          <w:p w14:paraId="3A0ED1D0" w14:textId="42FCFE06" w:rsidR="00EC5878" w:rsidRPr="00725CAE" w:rsidRDefault="00EC5878" w:rsidP="00EC5878">
            <w:pPr>
              <w:spacing w:line="360" w:lineRule="auto"/>
              <w:contextualSpacing/>
              <w:rPr>
                <w:rFonts w:ascii="David" w:eastAsia="David" w:hAnsi="David" w:cs="David"/>
                <w:sz w:val="24"/>
                <w:szCs w:val="24"/>
                <w:rtl/>
                <w:lang w:eastAsia="he-IL"/>
              </w:rPr>
            </w:pPr>
          </w:p>
        </w:tc>
        <w:tc>
          <w:tcPr>
            <w:tcW w:w="1271" w:type="dxa"/>
          </w:tcPr>
          <w:p w14:paraId="6593E55D" w14:textId="77777777" w:rsidR="00421451" w:rsidRDefault="00421451" w:rsidP="00EC5878">
            <w:pPr>
              <w:spacing w:line="360" w:lineRule="auto"/>
              <w:contextualSpacing/>
              <w:rPr>
                <w:rFonts w:ascii="David" w:eastAsia="David" w:hAnsi="David" w:cs="David"/>
                <w:sz w:val="24"/>
                <w:szCs w:val="24"/>
                <w:rtl/>
                <w:lang w:eastAsia="he-IL"/>
              </w:rPr>
            </w:pPr>
          </w:p>
          <w:p w14:paraId="75D30197" w14:textId="77777777" w:rsidR="00421451" w:rsidRDefault="00421451" w:rsidP="00EC5878">
            <w:pPr>
              <w:spacing w:line="360" w:lineRule="auto"/>
              <w:contextualSpacing/>
              <w:rPr>
                <w:rFonts w:ascii="David" w:eastAsia="David" w:hAnsi="David" w:cs="David"/>
                <w:sz w:val="24"/>
                <w:szCs w:val="24"/>
                <w:rtl/>
                <w:lang w:eastAsia="he-IL"/>
              </w:rPr>
            </w:pPr>
          </w:p>
          <w:p w14:paraId="3AF0F1C5" w14:textId="77777777" w:rsidR="00421451" w:rsidRDefault="00421451" w:rsidP="00EC5878">
            <w:pPr>
              <w:spacing w:line="360" w:lineRule="auto"/>
              <w:contextualSpacing/>
              <w:rPr>
                <w:rFonts w:ascii="David" w:eastAsia="David" w:hAnsi="David" w:cs="David"/>
                <w:sz w:val="24"/>
                <w:szCs w:val="24"/>
                <w:rtl/>
                <w:lang w:eastAsia="he-IL"/>
              </w:rPr>
            </w:pPr>
          </w:p>
          <w:p w14:paraId="4877EC68" w14:textId="77777777" w:rsidR="00421451" w:rsidRDefault="00421451" w:rsidP="00EC5878">
            <w:pPr>
              <w:spacing w:line="360" w:lineRule="auto"/>
              <w:contextualSpacing/>
              <w:rPr>
                <w:rFonts w:ascii="David" w:eastAsia="David" w:hAnsi="David" w:cs="David"/>
                <w:sz w:val="24"/>
                <w:szCs w:val="24"/>
                <w:rtl/>
                <w:lang w:eastAsia="he-IL"/>
              </w:rPr>
            </w:pPr>
          </w:p>
          <w:p w14:paraId="3BB52374"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1502" w:type="dxa"/>
          </w:tcPr>
          <w:p w14:paraId="2F1DF288" w14:textId="77777777" w:rsidR="00421451" w:rsidRPr="00725CAE" w:rsidRDefault="00421451" w:rsidP="00EC5878">
            <w:pPr>
              <w:spacing w:line="360" w:lineRule="auto"/>
              <w:contextualSpacing/>
              <w:rPr>
                <w:rFonts w:ascii="David" w:eastAsia="David" w:hAnsi="David" w:cs="David"/>
                <w:sz w:val="24"/>
                <w:szCs w:val="24"/>
                <w:rtl/>
                <w:lang w:eastAsia="he-IL"/>
              </w:rPr>
            </w:pPr>
          </w:p>
        </w:tc>
        <w:tc>
          <w:tcPr>
            <w:tcW w:w="4517" w:type="dxa"/>
          </w:tcPr>
          <w:p w14:paraId="2AEE19A2" w14:textId="77777777" w:rsidR="00421451" w:rsidRPr="00725CAE" w:rsidRDefault="00421451" w:rsidP="00EC5878">
            <w:pPr>
              <w:spacing w:line="360" w:lineRule="auto"/>
              <w:contextualSpacing/>
              <w:rPr>
                <w:rFonts w:ascii="David" w:eastAsia="David" w:hAnsi="David" w:cs="David"/>
                <w:sz w:val="24"/>
                <w:szCs w:val="24"/>
                <w:rtl/>
                <w:lang w:eastAsia="he-IL"/>
              </w:rPr>
            </w:pPr>
          </w:p>
        </w:tc>
      </w:tr>
    </w:tbl>
    <w:p w14:paraId="58F9FC56" w14:textId="00731F1C" w:rsidR="00421451" w:rsidRPr="00421451" w:rsidRDefault="00421451" w:rsidP="00B227A3">
      <w:pPr>
        <w:widowControl w:val="0"/>
        <w:adjustRightInd w:val="0"/>
        <w:spacing w:after="0" w:line="360" w:lineRule="auto"/>
        <w:ind w:left="1127"/>
        <w:jc w:val="both"/>
        <w:textAlignment w:val="baseline"/>
        <w:rPr>
          <w:rFonts w:ascii="David" w:eastAsia="David" w:hAnsi="David" w:cs="David"/>
          <w:b/>
          <w:bCs/>
          <w:sz w:val="24"/>
          <w:szCs w:val="24"/>
          <w:rtl/>
          <w:lang w:eastAsia="he-IL"/>
        </w:rPr>
      </w:pPr>
    </w:p>
    <w:p w14:paraId="6F20F690" w14:textId="77777777" w:rsidR="00421451" w:rsidRDefault="00421451">
      <w:pPr>
        <w:bidi w:val="0"/>
        <w:rPr>
          <w:rFonts w:ascii="David" w:eastAsia="David" w:hAnsi="David" w:cs="David"/>
          <w:b/>
          <w:bCs/>
          <w:sz w:val="28"/>
          <w:szCs w:val="28"/>
          <w:u w:val="single"/>
          <w:rtl/>
          <w:lang w:eastAsia="he-IL"/>
        </w:rPr>
      </w:pPr>
      <w:r>
        <w:rPr>
          <w:rFonts w:ascii="David" w:eastAsia="David" w:hAnsi="David" w:cs="David"/>
          <w:b/>
          <w:bCs/>
          <w:sz w:val="28"/>
          <w:szCs w:val="28"/>
          <w:u w:val="single"/>
          <w:rtl/>
          <w:lang w:eastAsia="he-IL"/>
        </w:rPr>
        <w:br w:type="page"/>
      </w:r>
    </w:p>
    <w:bookmarkEnd w:id="312"/>
    <w:p w14:paraId="2A7E499F" w14:textId="3CA738E2"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lastRenderedPageBreak/>
        <w:t>הצהרה בדבר נכונות הנתונים בסעיף הניסיון</w:t>
      </w:r>
    </w:p>
    <w:p w14:paraId="49DB3513" w14:textId="77777777" w:rsidR="00725CAE" w:rsidRPr="00725CAE" w:rsidRDefault="00725CAE" w:rsidP="00F50BD3">
      <w:pPr>
        <w:spacing w:after="0" w:line="360" w:lineRule="auto"/>
        <w:ind w:left="641"/>
        <w:contextualSpacing/>
        <w:jc w:val="both"/>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08A61759"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98FEB5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2144A02F"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60C1DF73"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45E7AC6B"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6DA5944"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19F7EC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ECFD33D"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63CE55DE" w14:textId="77777777" w:rsidR="003668BA" w:rsidRDefault="003668BA"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7DC10D0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אישור עו"ד</w:t>
      </w:r>
    </w:p>
    <w:p w14:paraId="721E78AC" w14:textId="77777777" w:rsidR="00725CAE" w:rsidRPr="00725CAE" w:rsidRDefault="00725CAE" w:rsidP="00F50BD3">
      <w:pPr>
        <w:widowControl w:val="0"/>
        <w:adjustRightInd w:val="0"/>
        <w:spacing w:after="0" w:line="360" w:lineRule="auto"/>
        <w:ind w:left="-5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אני הח"מ</w:t>
      </w:r>
      <w:r w:rsidRPr="00725CAE">
        <w:rPr>
          <w:rFonts w:ascii="David" w:eastAsia="David" w:hAnsi="David" w:cs="David" w:hint="cs"/>
          <w:sz w:val="24"/>
          <w:szCs w:val="24"/>
          <w:rtl/>
          <w:lang w:eastAsia="he-IL"/>
        </w:rPr>
        <w:t>____________,</w:t>
      </w:r>
      <w:r w:rsidRPr="00725CAE">
        <w:rPr>
          <w:rFonts w:ascii="David" w:eastAsia="David" w:hAnsi="David" w:cs="David"/>
          <w:sz w:val="24"/>
          <w:szCs w:val="24"/>
          <w:rtl/>
          <w:lang w:eastAsia="he-IL"/>
        </w:rPr>
        <w:t xml:space="preserve"> עו"ד</w:t>
      </w:r>
      <w:r w:rsidRPr="00725CAE">
        <w:rPr>
          <w:rFonts w:ascii="David" w:eastAsia="David" w:hAnsi="David" w:cs="David" w:hint="cs"/>
          <w:sz w:val="24"/>
          <w:szCs w:val="24"/>
          <w:rtl/>
          <w:lang w:eastAsia="he-IL"/>
        </w:rPr>
        <w:t>, מספר רישיון __________</w:t>
      </w:r>
      <w:r w:rsidRPr="00725CAE">
        <w:rPr>
          <w:rFonts w:ascii="David" w:eastAsia="David" w:hAnsi="David" w:cs="David"/>
          <w:sz w:val="24"/>
          <w:szCs w:val="24"/>
          <w:rtl/>
          <w:lang w:eastAsia="he-IL"/>
        </w:rPr>
        <w:t xml:space="preserve"> מאשר בזאת כי </w:t>
      </w:r>
      <w:r w:rsidRPr="00725CAE">
        <w:rPr>
          <w:rFonts w:ascii="David" w:eastAsia="David" w:hAnsi="David" w:cs="David" w:hint="cs"/>
          <w:sz w:val="24"/>
          <w:szCs w:val="24"/>
          <w:rtl/>
          <w:lang w:eastAsia="he-IL"/>
        </w:rPr>
        <w:t>ביום _____________ הופיע בפני מר/גב'</w:t>
      </w:r>
      <w:r w:rsidRPr="00725CAE">
        <w:rPr>
          <w:rFonts w:ascii="David" w:eastAsia="David" w:hAnsi="David" w:cs="David"/>
          <w:sz w:val="24"/>
          <w:szCs w:val="24"/>
          <w:rtl/>
          <w:lang w:eastAsia="he-IL"/>
        </w:rPr>
        <w:t>_____________</w:t>
      </w:r>
      <w:r w:rsidRPr="00725CAE">
        <w:rPr>
          <w:rFonts w:ascii="David" w:eastAsia="David" w:hAnsi="David" w:cs="David" w:hint="cs"/>
          <w:sz w:val="24"/>
          <w:szCs w:val="24"/>
          <w:rtl/>
          <w:lang w:eastAsia="he-I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sidRPr="00725CAE">
        <w:rPr>
          <w:rFonts w:ascii="David" w:eastAsia="David" w:hAnsi="David" w:cs="David"/>
          <w:sz w:val="24"/>
          <w:szCs w:val="24"/>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0A7E4FE4"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tcPr>
          <w:p w14:paraId="16084D4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tcPr>
          <w:p w14:paraId="578A75B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tcPr>
          <w:p w14:paraId="75D1BE4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3E049C0B"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ACB8F0F"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E3BF2E3"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CE1D06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חתימה וחותמת</w:t>
            </w:r>
          </w:p>
        </w:tc>
      </w:tr>
    </w:tbl>
    <w:p w14:paraId="51E3144F" w14:textId="77777777" w:rsidR="00725CAE" w:rsidRPr="00725CAE" w:rsidRDefault="00725CAE" w:rsidP="00EB7B3C">
      <w:pPr>
        <w:pageBreakBefore/>
        <w:widowControl w:val="0"/>
        <w:numPr>
          <w:ilvl w:val="0"/>
          <w:numId w:val="32"/>
        </w:numPr>
        <w:adjustRightInd w:val="0"/>
        <w:spacing w:after="0" w:line="360" w:lineRule="auto"/>
        <w:ind w:left="357" w:hanging="357"/>
        <w:jc w:val="both"/>
        <w:textAlignment w:val="baseline"/>
        <w:rPr>
          <w:rFonts w:ascii="David" w:eastAsia="David" w:hAnsi="David" w:cs="David"/>
          <w:b/>
          <w:bCs/>
          <w:sz w:val="24"/>
          <w:szCs w:val="24"/>
          <w:u w:val="single"/>
          <w:rtl/>
          <w:lang w:eastAsia="he-IL"/>
        </w:rPr>
      </w:pPr>
      <w:bookmarkStart w:id="316" w:name="_Toc174250181"/>
      <w:bookmarkStart w:id="317" w:name="_Toc179603292"/>
      <w:r w:rsidRPr="00725CAE">
        <w:rPr>
          <w:rFonts w:ascii="David" w:eastAsia="David" w:hAnsi="David" w:cs="David"/>
          <w:b/>
          <w:bCs/>
          <w:sz w:val="24"/>
          <w:szCs w:val="24"/>
          <w:u w:val="single"/>
          <w:rtl/>
          <w:lang w:eastAsia="he-IL"/>
        </w:rPr>
        <w:lastRenderedPageBreak/>
        <w:t>מסמכי</w:t>
      </w:r>
      <w:r w:rsidRPr="00725CAE">
        <w:rPr>
          <w:rFonts w:ascii="David" w:eastAsia="David" w:hAnsi="David" w:cs="David" w:hint="eastAsia"/>
          <w:b/>
          <w:bCs/>
          <w:sz w:val="24"/>
          <w:szCs w:val="24"/>
          <w:u w:val="single"/>
          <w:rtl/>
          <w:lang w:eastAsia="he-IL"/>
        </w:rPr>
        <w:t>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אישורים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ונספחים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מצורפים</w:t>
      </w:r>
      <w:bookmarkEnd w:id="316"/>
      <w:bookmarkEnd w:id="317"/>
    </w:p>
    <w:p w14:paraId="0F8EEB0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יש</w:t>
      </w:r>
      <w:r w:rsidRPr="00725CAE">
        <w:rPr>
          <w:rFonts w:ascii="David" w:eastAsia="David" w:hAnsi="David" w:cs="David"/>
          <w:sz w:val="24"/>
          <w:szCs w:val="24"/>
          <w:rtl/>
          <w:lang w:eastAsia="he-IL"/>
        </w:rPr>
        <w:t xml:space="preserve"> לצרף את המסמכים המפורטים להלן ממוספרים  ולפי הסדר הבא: ליד כל שורה יש לסמן האם צורפה או לא צורפה להצעה. </w:t>
      </w:r>
    </w:p>
    <w:tbl>
      <w:tblPr>
        <w:bidiVisual/>
        <w:tblW w:w="10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8"/>
        <w:gridCol w:w="6095"/>
        <w:gridCol w:w="3342"/>
      </w:tblGrid>
      <w:tr w:rsidR="00725CAE" w:rsidRPr="00725CAE" w14:paraId="54E8613D"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shd w:val="clear" w:color="auto" w:fill="FFFFFF"/>
            <w:vAlign w:val="center"/>
          </w:tcPr>
          <w:p w14:paraId="78DB143A"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לפי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סעיף</w:t>
            </w:r>
          </w:p>
        </w:tc>
        <w:tc>
          <w:tcPr>
            <w:tcW w:w="6095" w:type="dxa"/>
            <w:tcBorders>
              <w:top w:val="single" w:sz="4" w:space="0" w:color="auto"/>
              <w:left w:val="single" w:sz="4" w:space="0" w:color="auto"/>
              <w:bottom w:val="single" w:sz="4" w:space="0" w:color="auto"/>
              <w:right w:val="single" w:sz="4" w:space="0" w:color="auto"/>
            </w:tcBorders>
            <w:shd w:val="clear" w:color="auto" w:fill="FFFFFF"/>
            <w:vAlign w:val="center"/>
          </w:tcPr>
          <w:p w14:paraId="07A3E71D"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הנושא</w:t>
            </w:r>
          </w:p>
        </w:tc>
        <w:tc>
          <w:tcPr>
            <w:tcW w:w="3342" w:type="dxa"/>
            <w:tcBorders>
              <w:top w:val="single" w:sz="4" w:space="0" w:color="auto"/>
              <w:left w:val="single" w:sz="4" w:space="0" w:color="auto"/>
              <w:bottom w:val="single" w:sz="4" w:space="0" w:color="auto"/>
              <w:right w:val="single" w:sz="4" w:space="0" w:color="auto"/>
            </w:tcBorders>
            <w:shd w:val="clear" w:color="auto" w:fill="FFFFFF"/>
            <w:vAlign w:val="center"/>
          </w:tcPr>
          <w:p w14:paraId="35E608B2"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ההוכחה</w:t>
            </w:r>
          </w:p>
        </w:tc>
      </w:tr>
      <w:tr w:rsidR="00725CAE" w:rsidRPr="00725CAE" w14:paraId="6D9BB83A" w14:textId="77777777" w:rsidTr="00313489">
        <w:trPr>
          <w:trHeight w:val="379"/>
          <w:jc w:val="center"/>
        </w:trPr>
        <w:tc>
          <w:tcPr>
            <w:tcW w:w="1088" w:type="dxa"/>
            <w:tcBorders>
              <w:top w:val="single" w:sz="4" w:space="0" w:color="auto"/>
              <w:left w:val="single" w:sz="4" w:space="0" w:color="auto"/>
              <w:bottom w:val="single" w:sz="4" w:space="0" w:color="auto"/>
              <w:right w:val="single" w:sz="4" w:space="0" w:color="auto"/>
            </w:tcBorders>
          </w:tcPr>
          <w:p w14:paraId="71E7536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9437" w:type="dxa"/>
            <w:gridSpan w:val="2"/>
            <w:tcBorders>
              <w:top w:val="single" w:sz="4" w:space="0" w:color="auto"/>
              <w:left w:val="single" w:sz="4" w:space="0" w:color="auto"/>
              <w:bottom w:val="single" w:sz="4" w:space="0" w:color="auto"/>
              <w:right w:val="single" w:sz="4" w:space="0" w:color="auto"/>
            </w:tcBorders>
          </w:tcPr>
          <w:p w14:paraId="5278568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בתנאי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סף</w:t>
            </w:r>
          </w:p>
        </w:tc>
      </w:tr>
      <w:tr w:rsidR="00725CAE" w:rsidRPr="00725CAE" w14:paraId="6B515187" w14:textId="77777777" w:rsidTr="00313489">
        <w:trPr>
          <w:trHeight w:val="277"/>
          <w:jc w:val="center"/>
        </w:trPr>
        <w:tc>
          <w:tcPr>
            <w:tcW w:w="1088" w:type="dxa"/>
            <w:tcBorders>
              <w:top w:val="single" w:sz="4" w:space="0" w:color="auto"/>
              <w:left w:val="single" w:sz="4" w:space="0" w:color="auto"/>
              <w:bottom w:val="single" w:sz="4" w:space="0" w:color="auto"/>
              <w:right w:val="single" w:sz="4" w:space="0" w:color="auto"/>
            </w:tcBorders>
          </w:tcPr>
          <w:p w14:paraId="09F784B5" w14:textId="428CEE6F"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Ref304922875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6.1.1</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77AABC23" w14:textId="77777777" w:rsidR="00725CAE" w:rsidRPr="00725CAE" w:rsidRDefault="00725CAE" w:rsidP="00F50BD3">
            <w:pPr>
              <w:spacing w:after="0" w:line="360" w:lineRule="auto"/>
              <w:jc w:val="both"/>
              <w:rPr>
                <w:rFonts w:ascii="Arial" w:eastAsia="David" w:hAnsi="Arial" w:cs="David"/>
                <w:sz w:val="24"/>
                <w:szCs w:val="24"/>
                <w:rtl/>
                <w:lang w:eastAsia="he-IL"/>
              </w:rPr>
            </w:pPr>
            <w:r w:rsidRPr="00725CAE">
              <w:rPr>
                <w:rFonts w:ascii="Arial" w:eastAsia="David" w:hAnsi="Arial" w:cs="David" w:hint="cs"/>
                <w:sz w:val="24"/>
                <w:szCs w:val="24"/>
                <w:rtl/>
                <w:lang w:eastAsia="he-IL"/>
              </w:rPr>
              <w:t>אישור המצהיר כי המציע הינו</w:t>
            </w:r>
            <w:r w:rsidRPr="00725CAE">
              <w:rPr>
                <w:rFonts w:ascii="Arial" w:eastAsia="David" w:hAnsi="Arial" w:cs="David"/>
                <w:sz w:val="24"/>
                <w:szCs w:val="24"/>
                <w:rtl/>
                <w:lang w:eastAsia="he-IL"/>
              </w:rPr>
              <w:t xml:space="preserve"> גוף משפטי מאוגד הרשום ברשם רשמי ו\או עוסק מורשה.</w:t>
            </w:r>
          </w:p>
        </w:tc>
        <w:tc>
          <w:tcPr>
            <w:tcW w:w="3342" w:type="dxa"/>
            <w:tcBorders>
              <w:top w:val="single" w:sz="4" w:space="0" w:color="auto"/>
              <w:left w:val="single" w:sz="4" w:space="0" w:color="auto"/>
              <w:bottom w:val="single" w:sz="4" w:space="0" w:color="auto"/>
              <w:right w:val="single" w:sz="4" w:space="0" w:color="auto"/>
            </w:tcBorders>
          </w:tcPr>
          <w:p w14:paraId="6C00873E" w14:textId="77777777" w:rsidR="00725CAE" w:rsidRPr="00725CAE" w:rsidRDefault="00B227A3"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אישור </w:t>
            </w:r>
          </w:p>
        </w:tc>
      </w:tr>
      <w:tr w:rsidR="00725CAE" w:rsidRPr="00725CAE" w14:paraId="5202C6CD" w14:textId="77777777" w:rsidTr="00313489">
        <w:trPr>
          <w:trHeight w:val="659"/>
          <w:jc w:val="center"/>
        </w:trPr>
        <w:tc>
          <w:tcPr>
            <w:tcW w:w="1088" w:type="dxa"/>
            <w:tcBorders>
              <w:top w:val="single" w:sz="4" w:space="0" w:color="auto"/>
              <w:left w:val="single" w:sz="4" w:space="0" w:color="auto"/>
              <w:bottom w:val="single" w:sz="4" w:space="0" w:color="auto"/>
              <w:right w:val="single" w:sz="4" w:space="0" w:color="auto"/>
            </w:tcBorders>
          </w:tcPr>
          <w:p w14:paraId="24976F03" w14:textId="3220F75B"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_Ref398630374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6.1.2.1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608A990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הנדרשים לפי חוק עסקאות וגופים ציבוריים (אכיפת ניהול חשבונות ותשלום חובות מס) תשל"ו – 1976</w:t>
            </w:r>
          </w:p>
        </w:tc>
        <w:tc>
          <w:tcPr>
            <w:tcW w:w="3342" w:type="dxa"/>
            <w:tcBorders>
              <w:top w:val="single" w:sz="4" w:space="0" w:color="auto"/>
              <w:left w:val="single" w:sz="4" w:space="0" w:color="auto"/>
              <w:bottom w:val="single" w:sz="4" w:space="0" w:color="auto"/>
              <w:right w:val="single" w:sz="4" w:space="0" w:color="auto"/>
            </w:tcBorders>
          </w:tcPr>
          <w:p w14:paraId="401DCB08" w14:textId="77777777" w:rsidR="00725CAE" w:rsidRPr="0031194E" w:rsidRDefault="0031194E" w:rsidP="0031194E">
            <w:pPr>
              <w:keepNext/>
              <w:keepLines/>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tc>
      </w:tr>
      <w:tr w:rsidR="00725CAE" w:rsidRPr="00725CAE" w14:paraId="3E7EF847"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4F917898" w14:textId="69CACCC4" w:rsidR="00725CAE" w:rsidRPr="00725CAE" w:rsidRDefault="00725CAE" w:rsidP="00B227A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6.1.2.2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1ACC3C0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היעדר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sidDel="00F56F4C">
              <w:rPr>
                <w:rFonts w:ascii="David" w:eastAsia="David" w:hAnsi="David" w:cs="David"/>
                <w:sz w:val="24"/>
                <w:szCs w:val="24"/>
                <w:rtl/>
                <w:lang w:eastAsia="he-IL"/>
              </w:rPr>
              <w:t xml:space="preserve"> </w:t>
            </w:r>
          </w:p>
        </w:tc>
        <w:tc>
          <w:tcPr>
            <w:tcW w:w="3342" w:type="dxa"/>
            <w:tcBorders>
              <w:top w:val="single" w:sz="4" w:space="0" w:color="auto"/>
              <w:left w:val="single" w:sz="4" w:space="0" w:color="auto"/>
              <w:bottom w:val="single" w:sz="4" w:space="0" w:color="auto"/>
              <w:right w:val="single" w:sz="4" w:space="0" w:color="auto"/>
            </w:tcBorders>
          </w:tcPr>
          <w:p w14:paraId="2828C0F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w:t>
            </w:r>
            <w:r w:rsidRPr="00725CAE">
              <w:rPr>
                <w:rFonts w:ascii="David" w:eastAsia="David" w:hAnsi="David" w:cs="David" w:hint="eastAsia"/>
                <w:sz w:val="24"/>
                <w:szCs w:val="24"/>
                <w:rtl/>
                <w:lang w:eastAsia="he-IL"/>
              </w:rPr>
              <w:t>4</w:t>
            </w:r>
          </w:p>
        </w:tc>
      </w:tr>
      <w:tr w:rsidR="00725CAE" w:rsidRPr="00725CAE" w14:paraId="0C29D0E4"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28079901" w14:textId="4057379E"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68593B4" w14:textId="77777777" w:rsidR="00725CA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במידה  והמציע תאגיד - </w:t>
            </w:r>
            <w:r w:rsidR="00725CAE" w:rsidRPr="00725CAE">
              <w:rPr>
                <w:rFonts w:ascii="David" w:eastAsia="David" w:hAnsi="David" w:cs="David"/>
                <w:sz w:val="24"/>
                <w:szCs w:val="24"/>
                <w:rtl/>
                <w:lang w:eastAsia="he-IL"/>
              </w:rPr>
              <w:t xml:space="preserve">המציע אינו בעל חובות אגרה שנתית ברשות התאגידים בשנים שקדמו לשנה שבה מוגשת ההצעה </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אינ</w:t>
            </w:r>
            <w:r w:rsidR="00725CAE" w:rsidRPr="00725CAE">
              <w:rPr>
                <w:rFonts w:ascii="David" w:eastAsia="David" w:hAnsi="David" w:cs="David" w:hint="cs"/>
                <w:sz w:val="24"/>
                <w:szCs w:val="24"/>
                <w:rtl/>
                <w:lang w:eastAsia="he-IL"/>
              </w:rPr>
              <w:t>ו</w:t>
            </w:r>
            <w:r w:rsidR="00725CAE" w:rsidRPr="00725CAE">
              <w:rPr>
                <w:rFonts w:ascii="David" w:eastAsia="David" w:hAnsi="David" w:cs="David"/>
                <w:sz w:val="24"/>
                <w:szCs w:val="24"/>
                <w:rtl/>
                <w:lang w:eastAsia="he-IL"/>
              </w:rPr>
              <w:t xml:space="preserve"> חברה מפרת חוק או בהתראה לפני רישום כחברה מפרת חוק</w:t>
            </w:r>
          </w:p>
        </w:tc>
        <w:tc>
          <w:tcPr>
            <w:tcW w:w="3342" w:type="dxa"/>
            <w:tcBorders>
              <w:top w:val="single" w:sz="4" w:space="0" w:color="auto"/>
              <w:left w:val="single" w:sz="4" w:space="0" w:color="auto"/>
              <w:bottom w:val="single" w:sz="4" w:space="0" w:color="auto"/>
              <w:right w:val="single" w:sz="4" w:space="0" w:color="auto"/>
            </w:tcBorders>
          </w:tcPr>
          <w:p w14:paraId="0D804027" w14:textId="77777777" w:rsidR="00725CAE" w:rsidRPr="00725CAE" w:rsidRDefault="00725CAE" w:rsidP="0031194E">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נסח חברה</w:t>
            </w:r>
          </w:p>
        </w:tc>
      </w:tr>
      <w:tr w:rsidR="0031194E" w:rsidRPr="00725CAE" w14:paraId="6E7DD73B"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3B3F8190" w14:textId="543812CE"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Ref343505645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6.1.4</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0E5A36C6" w14:textId="77777777" w:rsidR="0031194E" w:rsidRDefault="0031194E" w:rsidP="0031194E">
            <w:pPr>
              <w:widowControl w:val="0"/>
              <w:tabs>
                <w:tab w:val="left" w:pos="1059"/>
              </w:tabs>
              <w:adjustRightInd w:val="0"/>
              <w:spacing w:after="0" w:line="360" w:lineRule="auto"/>
              <w:jc w:val="both"/>
              <w:textAlignment w:val="baseline"/>
              <w:rPr>
                <w:rFonts w:ascii="David" w:eastAsia="David" w:hAnsi="David" w:cs="David"/>
                <w:sz w:val="24"/>
                <w:szCs w:val="24"/>
                <w:rtl/>
                <w:lang w:eastAsia="he-IL"/>
              </w:rPr>
            </w:pPr>
            <w:r w:rsidRPr="00ED29F4">
              <w:rPr>
                <w:rFonts w:ascii="Arial" w:eastAsia="David" w:hAnsi="Arial" w:cs="David" w:hint="cs"/>
                <w:sz w:val="24"/>
                <w:szCs w:val="24"/>
                <w:rtl/>
                <w:lang w:eastAsia="he-IL"/>
              </w:rPr>
              <w:t>אין</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חשש</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לאי</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קיומו</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של</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המציע</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כעסק</w:t>
            </w:r>
            <w:r w:rsidRPr="00ED29F4">
              <w:rPr>
                <w:rFonts w:ascii="Arial" w:eastAsia="David" w:hAnsi="Arial" w:cs="David"/>
                <w:sz w:val="24"/>
                <w:szCs w:val="24"/>
                <w:rtl/>
                <w:lang w:eastAsia="he-IL"/>
              </w:rPr>
              <w:t xml:space="preserve"> </w:t>
            </w:r>
            <w:r w:rsidRPr="00ED29F4">
              <w:rPr>
                <w:rFonts w:ascii="Arial" w:eastAsia="David" w:hAnsi="Arial" w:cs="David" w:hint="cs"/>
                <w:sz w:val="24"/>
                <w:szCs w:val="24"/>
                <w:rtl/>
                <w:lang w:eastAsia="he-IL"/>
              </w:rPr>
              <w:t>חי</w:t>
            </w:r>
            <w:r>
              <w:rPr>
                <w:rFonts w:ascii="Arial" w:eastAsia="David" w:hAnsi="Arial" w:cs="David" w:hint="cs"/>
                <w:sz w:val="24"/>
                <w:szCs w:val="24"/>
                <w:rtl/>
                <w:lang w:eastAsia="he-IL"/>
              </w:rPr>
              <w:t xml:space="preserve"> </w:t>
            </w:r>
            <w:r>
              <w:rPr>
                <w:rFonts w:ascii="Arial" w:eastAsia="David" w:hAnsi="Arial" w:cs="David"/>
                <w:sz w:val="24"/>
                <w:szCs w:val="24"/>
                <w:rtl/>
                <w:lang w:eastAsia="he-IL"/>
              </w:rPr>
              <w:t>–</w:t>
            </w:r>
            <w:r>
              <w:rPr>
                <w:rFonts w:ascii="Arial" w:eastAsia="David" w:hAnsi="Arial" w:cs="David" w:hint="cs"/>
                <w:sz w:val="24"/>
                <w:szCs w:val="24"/>
                <w:rtl/>
                <w:lang w:eastAsia="he-IL"/>
              </w:rPr>
              <w:t xml:space="preserve"> במידה והמציע הינו תאגיד.</w:t>
            </w:r>
          </w:p>
        </w:tc>
        <w:tc>
          <w:tcPr>
            <w:tcW w:w="3342" w:type="dxa"/>
            <w:tcBorders>
              <w:top w:val="single" w:sz="4" w:space="0" w:color="auto"/>
              <w:left w:val="single" w:sz="4" w:space="0" w:color="auto"/>
              <w:bottom w:val="single" w:sz="4" w:space="0" w:color="auto"/>
              <w:right w:val="single" w:sz="4" w:space="0" w:color="auto"/>
            </w:tcBorders>
          </w:tcPr>
          <w:p w14:paraId="35F40C04" w14:textId="77777777" w:rsidR="0031194E" w:rsidRPr="00725CAE" w:rsidRDefault="00B227A3" w:rsidP="0031194E">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אישור רואה חשבון בנוסח נספח א'6.</w:t>
            </w:r>
          </w:p>
        </w:tc>
      </w:tr>
      <w:tr w:rsidR="0031194E" w:rsidRPr="00725CAE" w14:paraId="48EDC4EA"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6CB6F435" w14:textId="6D4F19FF"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Ref364155553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6.1.5</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1C3862C" w14:textId="77777777"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מציע </w:t>
            </w:r>
            <w:r>
              <w:rPr>
                <w:rFonts w:ascii="David" w:eastAsia="David" w:hAnsi="David" w:cs="David" w:hint="cs"/>
                <w:sz w:val="24"/>
                <w:szCs w:val="24"/>
                <w:rtl/>
                <w:lang w:eastAsia="he-IL"/>
              </w:rPr>
              <w:t xml:space="preserve">מתחייב לעשות שימוש </w:t>
            </w:r>
            <w:r w:rsidRPr="00725CAE">
              <w:rPr>
                <w:rFonts w:ascii="David" w:eastAsia="David" w:hAnsi="David" w:cs="David" w:hint="cs"/>
                <w:sz w:val="24"/>
                <w:szCs w:val="24"/>
                <w:rtl/>
                <w:lang w:eastAsia="he-IL"/>
              </w:rPr>
              <w:t>בדבר שימוש בתוכנות מקוריות</w:t>
            </w:r>
            <w:r>
              <w:rPr>
                <w:rFonts w:ascii="David" w:eastAsia="David" w:hAnsi="David" w:cs="David" w:hint="cs"/>
                <w:sz w:val="24"/>
                <w:szCs w:val="24"/>
                <w:rtl/>
                <w:lang w:eastAsia="he-IL"/>
              </w:rPr>
              <w:t>.</w:t>
            </w:r>
          </w:p>
        </w:tc>
        <w:tc>
          <w:tcPr>
            <w:tcW w:w="3342" w:type="dxa"/>
            <w:tcBorders>
              <w:top w:val="single" w:sz="4" w:space="0" w:color="auto"/>
              <w:left w:val="single" w:sz="4" w:space="0" w:color="auto"/>
              <w:bottom w:val="single" w:sz="4" w:space="0" w:color="auto"/>
              <w:right w:val="single" w:sz="4" w:space="0" w:color="auto"/>
            </w:tcBorders>
          </w:tcPr>
          <w:p w14:paraId="04FF15A3" w14:textId="77777777"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א'2.</w:t>
            </w:r>
          </w:p>
        </w:tc>
      </w:tr>
      <w:tr w:rsidR="0031194E" w:rsidRPr="00725CAE" w14:paraId="1701D412"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64A80F69" w14:textId="7444A0E7" w:rsidR="0031194E" w:rsidRPr="00725CAE" w:rsidRDefault="0031194E"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Ref392492895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6.1.6</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1E641726" w14:textId="77777777" w:rsidR="0031194E" w:rsidRDefault="0031194E"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המציע מתחייב לא לתאם הצעות במכרז.</w:t>
            </w:r>
          </w:p>
        </w:tc>
        <w:tc>
          <w:tcPr>
            <w:tcW w:w="3342" w:type="dxa"/>
            <w:tcBorders>
              <w:top w:val="single" w:sz="4" w:space="0" w:color="auto"/>
              <w:left w:val="single" w:sz="4" w:space="0" w:color="auto"/>
              <w:bottom w:val="single" w:sz="4" w:space="0" w:color="auto"/>
              <w:right w:val="single" w:sz="4" w:space="0" w:color="auto"/>
            </w:tcBorders>
          </w:tcPr>
          <w:p w14:paraId="00D8C4C8" w14:textId="77777777" w:rsidR="0031194E" w:rsidRPr="00725CAE" w:rsidRDefault="0031194E"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א'7.</w:t>
            </w:r>
          </w:p>
        </w:tc>
      </w:tr>
      <w:tr w:rsidR="00F6750B" w:rsidRPr="00725CAE" w14:paraId="63599454"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3C317ED9" w14:textId="61B0D2F9" w:rsidR="00F6750B" w:rsidRDefault="00F6750B"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Ref468788433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6.1.7</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51DC14AC" w14:textId="77777777" w:rsidR="00F6750B" w:rsidRDefault="00F6750B"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המציע עומד בדרישות סעיף 9 לחוק שוויון זכויות לאנשים עם מוגבלות</w:t>
            </w:r>
          </w:p>
        </w:tc>
        <w:tc>
          <w:tcPr>
            <w:tcW w:w="3342" w:type="dxa"/>
            <w:tcBorders>
              <w:top w:val="single" w:sz="4" w:space="0" w:color="auto"/>
              <w:left w:val="single" w:sz="4" w:space="0" w:color="auto"/>
              <w:bottom w:val="single" w:sz="4" w:space="0" w:color="auto"/>
              <w:right w:val="single" w:sz="4" w:space="0" w:color="auto"/>
            </w:tcBorders>
          </w:tcPr>
          <w:p w14:paraId="0311F7BC" w14:textId="77777777" w:rsidR="00F6750B" w:rsidRDefault="00F6750B" w:rsidP="008D69A0">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w:t>
            </w:r>
            <w:r w:rsidR="008D69A0">
              <w:rPr>
                <w:rFonts w:ascii="David" w:eastAsia="David" w:hAnsi="David" w:cs="David" w:hint="cs"/>
                <w:sz w:val="24"/>
                <w:szCs w:val="24"/>
                <w:rtl/>
                <w:lang w:eastAsia="he-IL"/>
              </w:rPr>
              <w:t>8</w:t>
            </w:r>
            <w:r>
              <w:rPr>
                <w:rFonts w:ascii="David" w:eastAsia="David" w:hAnsi="David" w:cs="David" w:hint="cs"/>
                <w:sz w:val="24"/>
                <w:szCs w:val="24"/>
                <w:rtl/>
                <w:lang w:eastAsia="he-IL"/>
              </w:rPr>
              <w:t>.</w:t>
            </w:r>
          </w:p>
        </w:tc>
      </w:tr>
      <w:tr w:rsidR="005715AA" w:rsidRPr="00725CAE" w14:paraId="23E8860B"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1C442E63" w14:textId="5F8B49D1" w:rsidR="005715AA" w:rsidRPr="00725CAE" w:rsidRDefault="00313489" w:rsidP="001A149B">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Ref487789042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6.2</w:t>
            </w:r>
            <w:r>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7EB45EFB" w14:textId="576EB439" w:rsidR="003668BA" w:rsidRPr="006B2C1E" w:rsidRDefault="00B227A3" w:rsidP="0031194E">
            <w:pPr>
              <w:keepNext/>
              <w:keepLines/>
              <w:adjustRightInd w:val="0"/>
              <w:spacing w:after="0" w:line="360" w:lineRule="auto"/>
              <w:jc w:val="both"/>
              <w:textAlignment w:val="baseline"/>
              <w:rPr>
                <w:rFonts w:cs="David"/>
                <w:sz w:val="24"/>
                <w:szCs w:val="24"/>
              </w:rPr>
            </w:pPr>
            <w:r>
              <w:rPr>
                <w:rFonts w:ascii="David" w:eastAsia="David" w:hAnsi="David" w:cs="David" w:hint="cs"/>
                <w:sz w:val="24"/>
                <w:szCs w:val="24"/>
                <w:rtl/>
                <w:lang w:eastAsia="he-IL"/>
              </w:rPr>
              <w:t xml:space="preserve">תיאור ניסיון </w:t>
            </w:r>
          </w:p>
          <w:p w14:paraId="68ACCD46" w14:textId="77777777" w:rsidR="005715AA" w:rsidRPr="003668BA" w:rsidRDefault="005715AA" w:rsidP="0031194E">
            <w:pPr>
              <w:keepNext/>
              <w:keepLines/>
              <w:spacing w:line="360" w:lineRule="auto"/>
              <w:rPr>
                <w:rtl/>
              </w:rPr>
            </w:pPr>
          </w:p>
        </w:tc>
        <w:tc>
          <w:tcPr>
            <w:tcW w:w="3342" w:type="dxa"/>
            <w:tcBorders>
              <w:top w:val="single" w:sz="4" w:space="0" w:color="auto"/>
              <w:left w:val="single" w:sz="4" w:space="0" w:color="auto"/>
              <w:right w:val="single" w:sz="4" w:space="0" w:color="auto"/>
            </w:tcBorders>
            <w:vAlign w:val="center"/>
          </w:tcPr>
          <w:p w14:paraId="484BEDA4" w14:textId="5C17DB80" w:rsidR="005715AA" w:rsidRPr="00725CAE" w:rsidRDefault="005715AA" w:rsidP="00EC0138">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10</w:t>
            </w:r>
            <w:r w:rsidRPr="00725CAE">
              <w:rPr>
                <w:rFonts w:ascii="David" w:eastAsia="David" w:hAnsi="David" w:cs="David"/>
                <w:sz w:val="24"/>
                <w:szCs w:val="24"/>
                <w:lang w:eastAsia="he-IL"/>
              </w:rPr>
              <w:fldChar w:fldCharType="end"/>
            </w:r>
            <w:r w:rsidRPr="00725CAE">
              <w:rPr>
                <w:rFonts w:ascii="David" w:eastAsia="David" w:hAnsi="David" w:cs="David"/>
                <w:sz w:val="24"/>
                <w:szCs w:val="24"/>
                <w:rtl/>
                <w:lang w:eastAsia="he-IL"/>
              </w:rPr>
              <w:t xml:space="preserve"> לנספח א'- חוברת ההצעה</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00B11C9F">
              <w:rPr>
                <w:rFonts w:ascii="David" w:eastAsia="David" w:hAnsi="David" w:cs="David" w:hint="cs"/>
                <w:sz w:val="24"/>
                <w:szCs w:val="24"/>
                <w:rtl/>
                <w:lang w:eastAsia="he-IL"/>
              </w:rPr>
              <w:t>הניסיון</w:t>
            </w:r>
            <w:r w:rsidRPr="00725CAE">
              <w:rPr>
                <w:rFonts w:ascii="David" w:eastAsia="David" w:hAnsi="David" w:cs="David" w:hint="cs"/>
                <w:sz w:val="24"/>
                <w:szCs w:val="24"/>
                <w:rtl/>
                <w:lang w:eastAsia="he-IL"/>
              </w:rPr>
              <w:t>, ותעודות הכשרה רלוונטיות</w:t>
            </w:r>
          </w:p>
        </w:tc>
      </w:tr>
      <w:tr w:rsidR="00725CAE" w:rsidRPr="00725CAE" w14:paraId="706EE2AC"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2A6B293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p>
        </w:tc>
        <w:tc>
          <w:tcPr>
            <w:tcW w:w="9437" w:type="dxa"/>
            <w:gridSpan w:val="2"/>
            <w:tcBorders>
              <w:top w:val="single" w:sz="4" w:space="0" w:color="auto"/>
              <w:left w:val="single" w:sz="4" w:space="0" w:color="auto"/>
              <w:bottom w:val="single" w:sz="4" w:space="0" w:color="auto"/>
              <w:right w:val="single" w:sz="4" w:space="0" w:color="auto"/>
            </w:tcBorders>
          </w:tcPr>
          <w:p w14:paraId="6C18046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בדרישות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נוספות</w:t>
            </w:r>
          </w:p>
        </w:tc>
      </w:tr>
      <w:tr w:rsidR="00725CAE" w:rsidRPr="00725CAE" w14:paraId="604292CF"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68FAE448" w14:textId="070639E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_Ref398634781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8.1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7C148B7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נוסח התחייבות לשמירת סודיות ולמניעת ניגוד עניינים</w:t>
            </w:r>
          </w:p>
        </w:tc>
        <w:tc>
          <w:tcPr>
            <w:tcW w:w="3342" w:type="dxa"/>
            <w:tcBorders>
              <w:top w:val="single" w:sz="4" w:space="0" w:color="auto"/>
              <w:left w:val="single" w:sz="4" w:space="0" w:color="auto"/>
              <w:bottom w:val="single" w:sz="4" w:space="0" w:color="auto"/>
              <w:right w:val="single" w:sz="4" w:space="0" w:color="auto"/>
            </w:tcBorders>
          </w:tcPr>
          <w:p w14:paraId="3B37A1A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א'1</w:t>
            </w:r>
          </w:p>
        </w:tc>
      </w:tr>
      <w:tr w:rsidR="00725CAE" w:rsidRPr="00725CAE" w14:paraId="0524A6EB"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7507000A" w14:textId="244462A0"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Ref398635566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8.2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28996E9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רשימת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יזכה</w:t>
            </w:r>
            <w:r w:rsidR="00460B53">
              <w:rPr>
                <w:rFonts w:ascii="David" w:eastAsia="David" w:hAnsi="David" w:cs="David" w:hint="cs"/>
                <w:sz w:val="24"/>
                <w:szCs w:val="24"/>
                <w:rtl/>
                <w:lang w:eastAsia="he-IL"/>
              </w:rPr>
              <w:t>.</w:t>
            </w:r>
          </w:p>
        </w:tc>
        <w:tc>
          <w:tcPr>
            <w:tcW w:w="3342" w:type="dxa"/>
            <w:tcBorders>
              <w:top w:val="single" w:sz="4" w:space="0" w:color="auto"/>
              <w:left w:val="single" w:sz="4" w:space="0" w:color="auto"/>
              <w:bottom w:val="single" w:sz="4" w:space="0" w:color="auto"/>
              <w:right w:val="single" w:sz="4" w:space="0" w:color="auto"/>
            </w:tcBorders>
          </w:tcPr>
          <w:p w14:paraId="2134E43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09E0388"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6A244608" w14:textId="7E5AA32A"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Ref398635581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8.3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0C9F97B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חתומים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במקומות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הנדרשים</w:t>
            </w:r>
            <w:r w:rsidRPr="00725CAE">
              <w:rPr>
                <w:rFonts w:ascii="David" w:eastAsia="David" w:hAnsi="David" w:cs="David"/>
                <w:sz w:val="24"/>
                <w:szCs w:val="24"/>
                <w:rtl/>
                <w:lang w:eastAsia="he-IL"/>
              </w:rPr>
              <w:t>.</w:t>
            </w:r>
          </w:p>
        </w:tc>
        <w:tc>
          <w:tcPr>
            <w:tcW w:w="3342" w:type="dxa"/>
            <w:tcBorders>
              <w:top w:val="single" w:sz="4" w:space="0" w:color="auto"/>
              <w:left w:val="single" w:sz="4" w:space="0" w:color="auto"/>
              <w:bottom w:val="single" w:sz="4" w:space="0" w:color="auto"/>
              <w:right w:val="single" w:sz="4" w:space="0" w:color="auto"/>
            </w:tcBorders>
          </w:tcPr>
          <w:p w14:paraId="618D310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6727CE4"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48FA17CD" w14:textId="09BB4684"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Ref398635615 \r</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8.4</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3D6FF16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והצהרה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הוכחת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עסק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p>
        </w:tc>
        <w:tc>
          <w:tcPr>
            <w:tcW w:w="3342" w:type="dxa"/>
            <w:tcBorders>
              <w:top w:val="single" w:sz="4" w:space="0" w:color="auto"/>
              <w:left w:val="single" w:sz="4" w:space="0" w:color="auto"/>
              <w:bottom w:val="single" w:sz="4" w:space="0" w:color="auto"/>
              <w:right w:val="single" w:sz="4" w:space="0" w:color="auto"/>
            </w:tcBorders>
          </w:tcPr>
          <w:p w14:paraId="0A8E0C1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3</w:t>
            </w:r>
          </w:p>
        </w:tc>
      </w:tr>
      <w:tr w:rsidR="00725CAE" w:rsidRPr="00725CAE" w14:paraId="5DB85A1C"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712DE295" w14:textId="69346F02"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Ref332105594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8.5</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085A715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מסמכי התשובות ששלח המשרד לשאלות ההבהרה, ככל שהיו כאלה.</w:t>
            </w:r>
          </w:p>
        </w:tc>
        <w:tc>
          <w:tcPr>
            <w:tcW w:w="3342" w:type="dxa"/>
            <w:tcBorders>
              <w:top w:val="single" w:sz="4" w:space="0" w:color="auto"/>
              <w:left w:val="single" w:sz="4" w:space="0" w:color="auto"/>
              <w:bottom w:val="single" w:sz="4" w:space="0" w:color="auto"/>
              <w:right w:val="single" w:sz="4" w:space="0" w:color="auto"/>
            </w:tcBorders>
          </w:tcPr>
          <w:p w14:paraId="10BA7F7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AB0F18" w:rsidRPr="00725CAE" w14:paraId="081A27A3" w14:textId="77777777" w:rsidTr="00313489">
        <w:trPr>
          <w:jc w:val="center"/>
        </w:trPr>
        <w:tc>
          <w:tcPr>
            <w:tcW w:w="1088" w:type="dxa"/>
            <w:tcBorders>
              <w:top w:val="single" w:sz="4" w:space="0" w:color="auto"/>
              <w:left w:val="single" w:sz="4" w:space="0" w:color="auto"/>
              <w:bottom w:val="single" w:sz="4" w:space="0" w:color="auto"/>
              <w:right w:val="single" w:sz="4" w:space="0" w:color="auto"/>
            </w:tcBorders>
          </w:tcPr>
          <w:p w14:paraId="0465BD44" w14:textId="77777777" w:rsidR="00AB0F18" w:rsidRPr="00725CAE" w:rsidRDefault="00AB0F18" w:rsidP="00F50BD3">
            <w:pPr>
              <w:widowControl w:val="0"/>
              <w:adjustRightInd w:val="0"/>
              <w:spacing w:after="0" w:line="360" w:lineRule="auto"/>
              <w:jc w:val="center"/>
              <w:textAlignment w:val="baseline"/>
              <w:rPr>
                <w:rFonts w:ascii="David" w:eastAsia="David" w:hAnsi="David" w:cs="David"/>
                <w:sz w:val="24"/>
                <w:szCs w:val="24"/>
                <w:rtl/>
                <w:lang w:eastAsia="he-IL"/>
              </w:rPr>
            </w:pPr>
          </w:p>
        </w:tc>
        <w:tc>
          <w:tcPr>
            <w:tcW w:w="6095" w:type="dxa"/>
            <w:tcBorders>
              <w:top w:val="single" w:sz="4" w:space="0" w:color="auto"/>
              <w:left w:val="single" w:sz="4" w:space="0" w:color="auto"/>
              <w:bottom w:val="single" w:sz="4" w:space="0" w:color="auto"/>
              <w:right w:val="single" w:sz="4" w:space="0" w:color="auto"/>
            </w:tcBorders>
            <w:vAlign w:val="center"/>
          </w:tcPr>
          <w:p w14:paraId="4E1A8C0E" w14:textId="77777777" w:rsidR="00AB0F18" w:rsidRPr="00725CAE" w:rsidRDefault="00AB0F18"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אישור עורך דין בדבר המורשים להתחייב מטעם המציע</w:t>
            </w:r>
          </w:p>
        </w:tc>
        <w:tc>
          <w:tcPr>
            <w:tcW w:w="3342" w:type="dxa"/>
            <w:tcBorders>
              <w:top w:val="single" w:sz="4" w:space="0" w:color="auto"/>
              <w:left w:val="single" w:sz="4" w:space="0" w:color="auto"/>
              <w:bottom w:val="single" w:sz="4" w:space="0" w:color="auto"/>
              <w:right w:val="single" w:sz="4" w:space="0" w:color="auto"/>
            </w:tcBorders>
          </w:tcPr>
          <w:p w14:paraId="6B7BD152" w14:textId="77777777" w:rsidR="00AB0F18" w:rsidRPr="00725CAE" w:rsidRDefault="00AB0F18" w:rsidP="00F50BD3">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נספח א'9</w:t>
            </w:r>
          </w:p>
        </w:tc>
      </w:tr>
    </w:tbl>
    <w:p w14:paraId="6E6F3A9B" w14:textId="10976243"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br w:type="page"/>
      </w:r>
      <w:bookmarkStart w:id="318" w:name="_Toc203986076"/>
      <w:bookmarkStart w:id="319" w:name="_Toc220648257"/>
      <w:bookmarkStart w:id="320" w:name="_Toc268077152"/>
      <w:bookmarkStart w:id="321" w:name="_Toc268775994"/>
      <w:bookmarkStart w:id="322" w:name="_Toc275421020"/>
      <w:bookmarkStart w:id="323" w:name="_Toc185193114"/>
      <w:bookmarkStart w:id="324" w:name="_Toc78167944"/>
      <w:bookmarkStart w:id="325" w:name="_Toc78123023"/>
      <w:bookmarkStart w:id="326" w:name="_Toc61602138"/>
      <w:bookmarkStart w:id="327" w:name="_Toc252446110"/>
      <w:bookmarkStart w:id="328" w:name="_Toc289865313"/>
      <w:bookmarkStart w:id="329" w:name="_Toc306010997"/>
    </w:p>
    <w:p w14:paraId="3C283476" w14:textId="77777777" w:rsidR="00725CAE" w:rsidRPr="00725CAE" w:rsidRDefault="00725CAE" w:rsidP="00F50BD3">
      <w:pPr>
        <w:widowControl w:val="0"/>
        <w:adjustRightInd w:val="0"/>
        <w:spacing w:after="0" w:line="360" w:lineRule="auto"/>
        <w:textAlignment w:val="baseline"/>
        <w:outlineLvl w:val="0"/>
        <w:rPr>
          <w:rFonts w:ascii="Calibri" w:eastAsia="Times New Roman" w:hAnsi="Calibri" w:cs="David"/>
          <w:sz w:val="24"/>
          <w:szCs w:val="24"/>
          <w:rtl/>
        </w:rPr>
      </w:pPr>
      <w:bookmarkStart w:id="330" w:name="נספח_א1_התחייבות_שמירת_סודיות"/>
      <w:bookmarkStart w:id="331" w:name="_Toc179603297"/>
      <w:bookmarkStart w:id="332" w:name="_Toc220648261"/>
      <w:bookmarkStart w:id="333" w:name="_Toc268077162"/>
      <w:bookmarkStart w:id="334" w:name="_Toc268775998"/>
      <w:bookmarkStart w:id="335" w:name="_Toc275421024"/>
      <w:bookmarkStart w:id="336" w:name="_Toc289845821"/>
      <w:bookmarkStart w:id="337" w:name="_Toc289865317"/>
      <w:bookmarkStart w:id="338" w:name="_Toc306011001"/>
      <w:bookmarkStart w:id="339" w:name="_Toc313188226"/>
      <w:bookmarkStart w:id="340" w:name="_Toc13491223"/>
      <w:bookmarkStart w:id="341" w:name="_Toc218923281"/>
      <w:bookmarkStart w:id="342" w:name="_Toc252446113"/>
      <w:bookmarkEnd w:id="318"/>
      <w:bookmarkEnd w:id="319"/>
      <w:bookmarkEnd w:id="320"/>
      <w:bookmarkEnd w:id="321"/>
      <w:bookmarkEnd w:id="322"/>
      <w:bookmarkEnd w:id="323"/>
      <w:bookmarkEnd w:id="324"/>
      <w:bookmarkEnd w:id="325"/>
      <w:bookmarkEnd w:id="326"/>
      <w:bookmarkEnd w:id="327"/>
      <w:bookmarkEnd w:id="328"/>
      <w:bookmarkEnd w:id="329"/>
      <w:r w:rsidRPr="00725CAE">
        <w:rPr>
          <w:rFonts w:ascii="Calibri" w:eastAsia="Times New Roman" w:hAnsi="Calibri" w:cs="David" w:hint="cs"/>
          <w:b/>
          <w:bCs/>
          <w:sz w:val="24"/>
          <w:szCs w:val="24"/>
          <w:rtl/>
        </w:rPr>
        <w:lastRenderedPageBreak/>
        <w:t>נספח א'1</w:t>
      </w:r>
      <w:r w:rsidRPr="00725CAE">
        <w:rPr>
          <w:rFonts w:ascii="Calibri" w:eastAsia="Times New Roman" w:hAnsi="Calibri" w:cs="David"/>
          <w:b/>
          <w:bCs/>
          <w:sz w:val="24"/>
          <w:szCs w:val="24"/>
          <w:rtl/>
        </w:rPr>
        <w:t xml:space="preserve"> </w:t>
      </w:r>
      <w:bookmarkEnd w:id="330"/>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725CAE">
        <w:rPr>
          <w:rFonts w:ascii="Calibri" w:eastAsia="Times New Roman" w:hAnsi="Calibri" w:cs="David" w:hint="eastAsia"/>
          <w:b/>
          <w:bCs/>
          <w:sz w:val="24"/>
          <w:szCs w:val="24"/>
          <w:rtl/>
        </w:rPr>
        <w:t>נוסח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התחייבות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לשמירת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סודיות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ולמניעת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ניגוד</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עניינים</w:t>
      </w:r>
      <w:bookmarkEnd w:id="331"/>
      <w:bookmarkEnd w:id="332"/>
      <w:bookmarkEnd w:id="333"/>
      <w:bookmarkEnd w:id="334"/>
      <w:bookmarkEnd w:id="335"/>
      <w:bookmarkEnd w:id="336"/>
      <w:bookmarkEnd w:id="337"/>
      <w:bookmarkEnd w:id="338"/>
      <w:bookmarkEnd w:id="339"/>
      <w:bookmarkEnd w:id="340"/>
    </w:p>
    <w:p w14:paraId="6D7158E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מסמך</w:t>
      </w:r>
      <w:r w:rsidRPr="00725CAE">
        <w:rPr>
          <w:rFonts w:ascii="David" w:eastAsia="David" w:hAnsi="David" w:cs="David"/>
          <w:b/>
          <w:bCs/>
          <w:sz w:val="24"/>
          <w:szCs w:val="24"/>
          <w:rtl/>
          <w:lang w:eastAsia="he-IL"/>
        </w:rPr>
        <w:t xml:space="preserve"> זה ייחתם על ידי המציע</w:t>
      </w:r>
    </w:p>
    <w:p w14:paraId="306D4F92"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6C9255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44D3CD5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0C799BF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cs"/>
          <w:sz w:val="24"/>
          <w:szCs w:val="24"/>
          <w:rtl/>
          <w:lang w:eastAsia="he-IL"/>
        </w:rPr>
        <w:t>ירמיהו 39</w:t>
      </w:r>
    </w:p>
    <w:p w14:paraId="3061E56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36AB0FAA"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5B84C5C5"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הנדון: התחייבות לשמירת סודיות ולמניעת ניגוד עניינים</w:t>
      </w:r>
    </w:p>
    <w:tbl>
      <w:tblPr>
        <w:bidiVisual/>
        <w:tblW w:w="11428" w:type="dxa"/>
        <w:tblInd w:w="23" w:type="dxa"/>
        <w:tblLook w:val="0000" w:firstRow="0" w:lastRow="0" w:firstColumn="0" w:lastColumn="0" w:noHBand="0" w:noVBand="0"/>
      </w:tblPr>
      <w:tblGrid>
        <w:gridCol w:w="1174"/>
        <w:gridCol w:w="7938"/>
        <w:gridCol w:w="2316"/>
      </w:tblGrid>
      <w:tr w:rsidR="00725CAE" w:rsidRPr="00725CAE" w14:paraId="12C0325C" w14:textId="77777777" w:rsidTr="00536A5C">
        <w:trPr>
          <w:gridAfter w:val="1"/>
          <w:wAfter w:w="2316" w:type="dxa"/>
          <w:trHeight w:val="824"/>
        </w:trPr>
        <w:tc>
          <w:tcPr>
            <w:tcW w:w="1174" w:type="dxa"/>
          </w:tcPr>
          <w:p w14:paraId="0FA40EA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p>
        </w:tc>
        <w:tc>
          <w:tcPr>
            <w:tcW w:w="7938" w:type="dxa"/>
          </w:tcPr>
          <w:p w14:paraId="23D3E335" w14:textId="527E13A5" w:rsidR="00725CAE" w:rsidRPr="00725CAE" w:rsidRDefault="00725CAE" w:rsidP="001A149B">
            <w:pPr>
              <w:widowControl w:val="0"/>
              <w:adjustRightInd w:val="0"/>
              <w:spacing w:after="0" w:line="360" w:lineRule="atLeast"/>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ומשרד הבריאות (להלן "המשרד") פרסם </w:t>
            </w:r>
            <w:r w:rsidR="006C1D71">
              <w:rPr>
                <w:rFonts w:ascii="David" w:eastAsia="David" w:hAnsi="David" w:cs="David" w:hint="cs"/>
                <w:sz w:val="24"/>
                <w:szCs w:val="24"/>
                <w:rtl/>
                <w:lang w:eastAsia="he-IL"/>
              </w:rPr>
              <w:t xml:space="preserve">את </w:t>
            </w:r>
            <w:r w:rsidR="004001CB">
              <w:rPr>
                <w:rFonts w:ascii="David" w:eastAsia="David" w:hAnsi="David" w:cs="David"/>
                <w:sz w:val="24"/>
                <w:szCs w:val="24"/>
                <w:rtl/>
                <w:lang w:eastAsia="he-IL"/>
              </w:rPr>
              <w:t xml:space="preserve">מכרז מס’ </w:t>
            </w:r>
            <w:r w:rsidR="00BC7AF6">
              <w:rPr>
                <w:rFonts w:ascii="David" w:eastAsia="David" w:hAnsi="David" w:cs="David"/>
                <w:sz w:val="24"/>
                <w:szCs w:val="24"/>
                <w:rtl/>
                <w:lang w:eastAsia="he-IL"/>
              </w:rPr>
              <w:t>97/2019</w:t>
            </w:r>
            <w:r w:rsidR="004001CB">
              <w:rPr>
                <w:rFonts w:ascii="David" w:eastAsia="David" w:hAnsi="David" w:cs="David"/>
                <w:sz w:val="24"/>
                <w:szCs w:val="24"/>
                <w:rtl/>
                <w:lang w:eastAsia="he-IL"/>
              </w:rPr>
              <w:t xml:space="preserve"> למתן שירותי ניהול ולווי של רופא ליחידת </w:t>
            </w:r>
            <w:proofErr w:type="spellStart"/>
            <w:r w:rsidR="004001CB">
              <w:rPr>
                <w:rFonts w:ascii="David" w:eastAsia="David" w:hAnsi="David" w:cs="David"/>
                <w:sz w:val="24"/>
                <w:szCs w:val="24"/>
                <w:rtl/>
                <w:lang w:eastAsia="he-IL"/>
              </w:rPr>
              <w:t>היק”ר</w:t>
            </w:r>
            <w:proofErr w:type="spellEnd"/>
            <w:r w:rsidR="004001CB">
              <w:rPr>
                <w:rFonts w:ascii="David" w:eastAsia="David" w:hAnsi="David" w:cs="David"/>
                <w:sz w:val="24"/>
                <w:szCs w:val="24"/>
                <w:rtl/>
                <w:lang w:eastAsia="he-IL"/>
              </w:rPr>
              <w:t xml:space="preserve"> (יחידת קנאביס רפואי)  </w:t>
            </w:r>
            <w:r w:rsidR="006C1D7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w:t>
            </w:r>
            <w:r w:rsidR="00536A5C">
              <w:rPr>
                <w:rFonts w:ascii="David" w:eastAsia="David" w:hAnsi="David" w:cs="David" w:hint="cs"/>
                <w:sz w:val="24"/>
                <w:szCs w:val="24"/>
                <w:rtl/>
                <w:lang w:eastAsia="he-IL"/>
              </w:rPr>
              <w:t xml:space="preserve"> </w:t>
            </w:r>
            <w:r w:rsidR="006C1D71">
              <w:rPr>
                <w:rFonts w:ascii="David" w:eastAsia="David" w:hAnsi="David" w:cs="David"/>
                <w:sz w:val="24"/>
                <w:szCs w:val="24"/>
                <w:rtl/>
                <w:lang w:eastAsia="he-IL"/>
              </w:rPr>
              <w:t xml:space="preserve">"השירותים"); </w:t>
            </w:r>
          </w:p>
        </w:tc>
      </w:tr>
      <w:tr w:rsidR="00725CAE" w:rsidRPr="00725CAE" w14:paraId="4CBF7B90" w14:textId="77777777" w:rsidTr="00536A5C">
        <w:trPr>
          <w:trHeight w:val="498"/>
        </w:trPr>
        <w:tc>
          <w:tcPr>
            <w:tcW w:w="1174" w:type="dxa"/>
          </w:tcPr>
          <w:p w14:paraId="7258BF8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10254" w:type="dxa"/>
            <w:gridSpan w:val="2"/>
          </w:tcPr>
          <w:p w14:paraId="51B94CA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והמציע_____________ (להלן: "המציע</w:t>
            </w:r>
            <w:r w:rsidR="00325DB3">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מעוניין להשתתף במכרז זה; </w:t>
            </w:r>
          </w:p>
        </w:tc>
      </w:tr>
      <w:tr w:rsidR="00725CAE" w:rsidRPr="00725CAE" w14:paraId="390BAC5B" w14:textId="77777777" w:rsidTr="00536A5C">
        <w:trPr>
          <w:gridAfter w:val="1"/>
          <w:wAfter w:w="2316" w:type="dxa"/>
          <w:trHeight w:val="1159"/>
        </w:trPr>
        <w:tc>
          <w:tcPr>
            <w:tcW w:w="1174" w:type="dxa"/>
          </w:tcPr>
          <w:p w14:paraId="68F420A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78964CC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r>
      <w:tr w:rsidR="00725CAE" w:rsidRPr="00725CAE" w14:paraId="4F0BDEB6" w14:textId="77777777" w:rsidTr="00536A5C">
        <w:trPr>
          <w:gridAfter w:val="1"/>
          <w:wAfter w:w="2316" w:type="dxa"/>
        </w:trPr>
        <w:tc>
          <w:tcPr>
            <w:tcW w:w="1174" w:type="dxa"/>
          </w:tcPr>
          <w:p w14:paraId="0FDFFEE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1F4256E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והוסבר לי כי במהלך עיסוקי במתן השירותים למשרד ו/או בקשר אליהם יתכן כי אעסוק ו/או אקבל </w:t>
            </w:r>
            <w:proofErr w:type="spellStart"/>
            <w:r w:rsidRPr="00725CAE">
              <w:rPr>
                <w:rFonts w:ascii="David" w:eastAsia="David" w:hAnsi="David" w:cs="David"/>
                <w:sz w:val="24"/>
                <w:szCs w:val="24"/>
                <w:rtl/>
                <w:lang w:eastAsia="he-IL"/>
              </w:rPr>
              <w:t>לחזקתי</w:t>
            </w:r>
            <w:proofErr w:type="spellEnd"/>
            <w:r w:rsidRPr="00725CAE">
              <w:rPr>
                <w:rFonts w:ascii="David" w:eastAsia="David" w:hAnsi="David" w:cs="David"/>
                <w:sz w:val="24"/>
                <w:szCs w:val="24"/>
                <w:rtl/>
                <w:lang w:eastAsia="he-I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r>
      <w:tr w:rsidR="00725CAE" w:rsidRPr="00725CAE" w14:paraId="3CC73273" w14:textId="77777777" w:rsidTr="00536A5C">
        <w:trPr>
          <w:gridAfter w:val="1"/>
          <w:wAfter w:w="2316" w:type="dxa"/>
        </w:trPr>
        <w:tc>
          <w:tcPr>
            <w:tcW w:w="1174" w:type="dxa"/>
          </w:tcPr>
          <w:p w14:paraId="156BD85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655659F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r>
    </w:tbl>
    <w:p w14:paraId="40E74310"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p>
    <w:p w14:paraId="03049C20"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אי לזאת, אני הח"מ מתחייב כלפיכם כדלקמן:</w:t>
      </w:r>
    </w:p>
    <w:p w14:paraId="62E62CE6"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לשמור על סודיות גמורה ומוחלטת של המידע ו/או כל הקשור והנובע מן השירותים או ביצועם.</w:t>
      </w:r>
    </w:p>
    <w:p w14:paraId="33555304"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725CAE">
        <w:rPr>
          <w:rFonts w:ascii="David" w:eastAsia="David" w:hAnsi="David" w:cs="David"/>
          <w:sz w:val="24"/>
          <w:szCs w:val="24"/>
          <w:rtl/>
        </w:rPr>
        <w:t>מחזקתי</w:t>
      </w:r>
      <w:proofErr w:type="spellEnd"/>
      <w:r w:rsidRPr="00725CAE">
        <w:rPr>
          <w:rFonts w:ascii="David" w:eastAsia="David" w:hAnsi="David" w:cs="David"/>
          <w:sz w:val="24"/>
          <w:szCs w:val="24"/>
          <w:rtl/>
        </w:rPr>
        <w:t xml:space="preserve"> את המידע ו/או כל חומר כתוב אחר ו/או כל חפץ או דבר, בין ישיר ובין עקיף, לצד כל שהוא.</w:t>
      </w:r>
    </w:p>
    <w:p w14:paraId="6B5E9AAA"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14:paraId="27606046"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להביא לידיעת עובדי ו/או מי מטעמי חובה זו של שמירת סודיות ואת העונש על אי מילוי החובה.</w:t>
      </w:r>
    </w:p>
    <w:p w14:paraId="375A224A"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w:t>
      </w:r>
      <w:r w:rsidRPr="00725CAE">
        <w:rPr>
          <w:rFonts w:ascii="David" w:eastAsia="David" w:hAnsi="David" w:cs="David"/>
          <w:sz w:val="24"/>
          <w:szCs w:val="24"/>
          <w:rtl/>
        </w:rPr>
        <w:lastRenderedPageBreak/>
        <w:t>בגין כל האמור ובין אם אהיה אחראי ביחד עם אחרים.</w:t>
      </w:r>
    </w:p>
    <w:p w14:paraId="17E247F4"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להחזיר לידיכם </w:t>
      </w:r>
      <w:proofErr w:type="spellStart"/>
      <w:r w:rsidRPr="00725CAE">
        <w:rPr>
          <w:rFonts w:ascii="David" w:eastAsia="David" w:hAnsi="David" w:cs="David"/>
          <w:sz w:val="24"/>
          <w:szCs w:val="24"/>
          <w:rtl/>
        </w:rPr>
        <w:t>ולחזקתכם</w:t>
      </w:r>
      <w:proofErr w:type="spellEnd"/>
      <w:r w:rsidRPr="00725CAE">
        <w:rPr>
          <w:rFonts w:ascii="David" w:eastAsia="David" w:hAnsi="David" w:cs="David"/>
          <w:sz w:val="24"/>
          <w:szCs w:val="24"/>
          <w:rtl/>
        </w:rPr>
        <w:t xml:space="preserve"> מיד כשאתבקש לכך כל חומר כתוב או אחר או חפץ שקיבלתי מכם או השייך לכם שהגיע </w:t>
      </w:r>
      <w:proofErr w:type="spellStart"/>
      <w:r w:rsidRPr="00725CAE">
        <w:rPr>
          <w:rFonts w:ascii="David" w:eastAsia="David" w:hAnsi="David" w:cs="David"/>
          <w:sz w:val="24"/>
          <w:szCs w:val="24"/>
          <w:rtl/>
        </w:rPr>
        <w:t>לחזקתי</w:t>
      </w:r>
      <w:proofErr w:type="spellEnd"/>
      <w:r w:rsidRPr="00725CAE">
        <w:rPr>
          <w:rFonts w:ascii="David" w:eastAsia="David" w:hAnsi="David" w:cs="David"/>
          <w:sz w:val="24"/>
          <w:szCs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EEF11AA"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שלא לעסוק בכל דרך שהיא בעיסוק שיגרום לי להיות במצב של ניגוד עניינים עם עיסוקי במתן השירותים כאמור לעיל.</w:t>
      </w:r>
    </w:p>
    <w:p w14:paraId="14857F2D"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725CAE">
        <w:rPr>
          <w:rFonts w:ascii="David" w:eastAsia="David" w:hAnsi="David" w:cs="David"/>
          <w:sz w:val="24"/>
          <w:szCs w:val="24"/>
          <w:rtl/>
        </w:rPr>
        <w:tab/>
      </w:r>
      <w:r w:rsidRPr="00725CAE">
        <w:rPr>
          <w:rFonts w:ascii="David" w:eastAsia="David" w:hAnsi="David" w:cs="David"/>
          <w:sz w:val="24"/>
          <w:szCs w:val="24"/>
          <w:rtl/>
        </w:rPr>
        <w:br/>
        <w:t xml:space="preserve">הנני מצהיר כי ידוע לי ששימוש במידע שיגיע לידי במהלך ביצוע העבודה ומסירתו לאחר מהווים עבירה על פי חוק עונשין, </w:t>
      </w:r>
      <w:proofErr w:type="spellStart"/>
      <w:r w:rsidRPr="00725CAE">
        <w:rPr>
          <w:rFonts w:ascii="David" w:eastAsia="David" w:hAnsi="David" w:cs="David"/>
          <w:sz w:val="24"/>
          <w:szCs w:val="24"/>
          <w:rtl/>
        </w:rPr>
        <w:t>התשל"ז</w:t>
      </w:r>
      <w:proofErr w:type="spellEnd"/>
      <w:r w:rsidRPr="00725CAE">
        <w:rPr>
          <w:rFonts w:ascii="David" w:eastAsia="David" w:hAnsi="David" w:cs="David"/>
          <w:sz w:val="24"/>
          <w:szCs w:val="24"/>
          <w:rtl/>
        </w:rPr>
        <w:t xml:space="preserve"> – 1997 וחוק הגנת הפרטיות </w:t>
      </w:r>
      <w:proofErr w:type="spellStart"/>
      <w:r w:rsidRPr="00725CAE">
        <w:rPr>
          <w:rFonts w:ascii="David" w:eastAsia="David" w:hAnsi="David" w:cs="David"/>
          <w:sz w:val="24"/>
          <w:szCs w:val="24"/>
          <w:rtl/>
        </w:rPr>
        <w:t>התשמ"א</w:t>
      </w:r>
      <w:proofErr w:type="spellEnd"/>
      <w:r w:rsidRPr="00725CAE">
        <w:rPr>
          <w:rFonts w:ascii="David" w:eastAsia="David" w:hAnsi="David" w:cs="David"/>
          <w:sz w:val="24"/>
          <w:szCs w:val="24"/>
          <w:rtl/>
        </w:rPr>
        <w:t>- 1981.</w:t>
      </w:r>
    </w:p>
    <w:p w14:paraId="606CA1B6"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 xml:space="preserve">התחייבותי זו לא תפורש כיוצרת קשר אישי מכל סוג שהוא ביני </w:t>
      </w:r>
      <w:proofErr w:type="spellStart"/>
      <w:r w:rsidRPr="00725CAE">
        <w:rPr>
          <w:rFonts w:ascii="David" w:eastAsia="David" w:hAnsi="David" w:cs="David"/>
          <w:sz w:val="24"/>
          <w:szCs w:val="24"/>
          <w:rtl/>
        </w:rPr>
        <w:t>לביניכם</w:t>
      </w:r>
      <w:proofErr w:type="spellEnd"/>
      <w:r w:rsidRPr="00725CAE">
        <w:rPr>
          <w:rFonts w:ascii="David" w:eastAsia="David" w:hAnsi="David" w:cs="David"/>
          <w:sz w:val="24"/>
          <w:szCs w:val="24"/>
          <w:rtl/>
        </w:rPr>
        <w:t>.</w:t>
      </w:r>
    </w:p>
    <w:p w14:paraId="42849E1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725CAE" w:rsidRPr="00725CAE" w14:paraId="3E4BA441" w14:textId="77777777" w:rsidTr="00536A5C">
        <w:trPr>
          <w:jc w:val="center"/>
        </w:trPr>
        <w:tc>
          <w:tcPr>
            <w:tcW w:w="9705" w:type="dxa"/>
            <w:gridSpan w:val="4"/>
          </w:tcPr>
          <w:p w14:paraId="74B152BC"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rtl/>
                <w:lang w:eastAsia="he-IL"/>
              </w:rPr>
            </w:pPr>
            <w:bookmarkStart w:id="343" w:name="_Toc268077163"/>
            <w:bookmarkStart w:id="344" w:name="_Toc174250184"/>
            <w:bookmarkStart w:id="345" w:name="_Toc179603298"/>
            <w:r w:rsidRPr="00725CAE">
              <w:rPr>
                <w:rFonts w:ascii="David" w:eastAsia="David" w:hAnsi="David" w:cs="David"/>
                <w:b/>
                <w:bCs/>
                <w:sz w:val="24"/>
                <w:szCs w:val="24"/>
                <w:rtl/>
                <w:lang w:eastAsia="he-IL"/>
              </w:rPr>
              <w:t>ולראיה באתי על החתום</w:t>
            </w:r>
            <w:bookmarkEnd w:id="343"/>
          </w:p>
          <w:p w14:paraId="51BFDE99"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p w14:paraId="48CB676D"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tc>
      </w:tr>
      <w:tr w:rsidR="00725CAE" w:rsidRPr="00725CAE" w14:paraId="03386B71" w14:textId="77777777" w:rsidTr="00536A5C">
        <w:trPr>
          <w:jc w:val="center"/>
        </w:trPr>
        <w:tc>
          <w:tcPr>
            <w:tcW w:w="1200" w:type="dxa"/>
          </w:tcPr>
          <w:p w14:paraId="76E91B6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6" w:name="_Toc268077164"/>
            <w:r w:rsidRPr="00725CAE">
              <w:rPr>
                <w:rFonts w:ascii="David" w:eastAsia="David" w:hAnsi="David" w:cs="David"/>
                <w:sz w:val="24"/>
                <w:szCs w:val="24"/>
                <w:rtl/>
                <w:lang w:eastAsia="he-IL"/>
              </w:rPr>
              <w:t>היום:</w:t>
            </w:r>
            <w:bookmarkEnd w:id="346"/>
          </w:p>
        </w:tc>
        <w:tc>
          <w:tcPr>
            <w:tcW w:w="2835" w:type="dxa"/>
            <w:tcBorders>
              <w:bottom w:val="single" w:sz="4" w:space="0" w:color="auto"/>
            </w:tcBorders>
          </w:tcPr>
          <w:p w14:paraId="67CDAE7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8ABCA5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17EA97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D757B03" w14:textId="77777777" w:rsidTr="00536A5C">
        <w:trPr>
          <w:jc w:val="center"/>
        </w:trPr>
        <w:tc>
          <w:tcPr>
            <w:tcW w:w="1200" w:type="dxa"/>
          </w:tcPr>
          <w:p w14:paraId="267E716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top w:val="single" w:sz="4" w:space="0" w:color="auto"/>
            </w:tcBorders>
          </w:tcPr>
          <w:p w14:paraId="5BD1E58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7" w:name="_Toc268077165"/>
            <w:r w:rsidRPr="00725CAE">
              <w:rPr>
                <w:rFonts w:ascii="David" w:eastAsia="David" w:hAnsi="David" w:cs="David"/>
                <w:sz w:val="24"/>
                <w:szCs w:val="24"/>
                <w:rtl/>
                <w:lang w:eastAsia="he-IL"/>
              </w:rPr>
              <w:t>יום</w:t>
            </w:r>
            <w:bookmarkEnd w:id="347"/>
          </w:p>
        </w:tc>
        <w:tc>
          <w:tcPr>
            <w:tcW w:w="2835" w:type="dxa"/>
            <w:tcBorders>
              <w:top w:val="single" w:sz="4" w:space="0" w:color="auto"/>
            </w:tcBorders>
          </w:tcPr>
          <w:p w14:paraId="1E5F136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8" w:name="_Toc268077166"/>
            <w:r w:rsidRPr="00725CAE">
              <w:rPr>
                <w:rFonts w:ascii="David" w:eastAsia="David" w:hAnsi="David" w:cs="David"/>
                <w:sz w:val="24"/>
                <w:szCs w:val="24"/>
                <w:rtl/>
                <w:lang w:eastAsia="he-IL"/>
              </w:rPr>
              <w:t>בחודש</w:t>
            </w:r>
            <w:bookmarkEnd w:id="348"/>
          </w:p>
        </w:tc>
        <w:tc>
          <w:tcPr>
            <w:tcW w:w="2835" w:type="dxa"/>
            <w:tcBorders>
              <w:top w:val="single" w:sz="4" w:space="0" w:color="auto"/>
            </w:tcBorders>
          </w:tcPr>
          <w:p w14:paraId="407757F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9" w:name="_Toc268077167"/>
            <w:r w:rsidRPr="00725CAE">
              <w:rPr>
                <w:rFonts w:ascii="David" w:eastAsia="David" w:hAnsi="David" w:cs="David"/>
                <w:sz w:val="24"/>
                <w:szCs w:val="24"/>
                <w:rtl/>
                <w:lang w:eastAsia="he-IL"/>
              </w:rPr>
              <w:t>שנת</w:t>
            </w:r>
            <w:bookmarkEnd w:id="349"/>
          </w:p>
        </w:tc>
      </w:tr>
      <w:tr w:rsidR="00725CAE" w:rsidRPr="00725CAE" w14:paraId="6FE963D1" w14:textId="77777777" w:rsidTr="00536A5C">
        <w:trPr>
          <w:jc w:val="center"/>
        </w:trPr>
        <w:tc>
          <w:tcPr>
            <w:tcW w:w="1200" w:type="dxa"/>
          </w:tcPr>
          <w:p w14:paraId="5EFD005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B03438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tc>
        <w:tc>
          <w:tcPr>
            <w:tcW w:w="2835" w:type="dxa"/>
            <w:tcBorders>
              <w:bottom w:val="single" w:sz="4" w:space="0" w:color="auto"/>
            </w:tcBorders>
          </w:tcPr>
          <w:p w14:paraId="3741784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65B0933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420C60C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4C9CC7EF" w14:textId="77777777" w:rsidTr="00536A5C">
        <w:trPr>
          <w:jc w:val="center"/>
        </w:trPr>
        <w:tc>
          <w:tcPr>
            <w:tcW w:w="1200" w:type="dxa"/>
          </w:tcPr>
          <w:p w14:paraId="67A74B9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5670" w:type="dxa"/>
            <w:gridSpan w:val="2"/>
            <w:tcBorders>
              <w:top w:val="single" w:sz="4" w:space="0" w:color="auto"/>
            </w:tcBorders>
          </w:tcPr>
          <w:p w14:paraId="180C246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0" w:name="_Toc268077168"/>
            <w:r w:rsidRPr="00725CAE">
              <w:rPr>
                <w:rFonts w:ascii="David" w:eastAsia="David" w:hAnsi="David" w:cs="David"/>
                <w:sz w:val="24"/>
                <w:szCs w:val="24"/>
                <w:rtl/>
                <w:lang w:eastAsia="he-IL"/>
              </w:rPr>
              <w:t>שם פרטי ומשפחה</w:t>
            </w:r>
            <w:bookmarkEnd w:id="350"/>
          </w:p>
        </w:tc>
        <w:tc>
          <w:tcPr>
            <w:tcW w:w="2835" w:type="dxa"/>
            <w:tcBorders>
              <w:top w:val="single" w:sz="4" w:space="0" w:color="auto"/>
            </w:tcBorders>
          </w:tcPr>
          <w:p w14:paraId="24DCFB2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1" w:name="_Toc268077169"/>
            <w:r w:rsidRPr="00725CAE">
              <w:rPr>
                <w:rFonts w:ascii="David" w:eastAsia="David" w:hAnsi="David" w:cs="David"/>
                <w:sz w:val="24"/>
                <w:szCs w:val="24"/>
                <w:rtl/>
                <w:lang w:eastAsia="he-IL"/>
              </w:rPr>
              <w:t>ת"ז</w:t>
            </w:r>
            <w:bookmarkEnd w:id="351"/>
          </w:p>
        </w:tc>
      </w:tr>
      <w:tr w:rsidR="00725CAE" w:rsidRPr="00725CAE" w14:paraId="13B8FD7B" w14:textId="77777777" w:rsidTr="00536A5C">
        <w:trPr>
          <w:jc w:val="center"/>
        </w:trPr>
        <w:tc>
          <w:tcPr>
            <w:tcW w:w="1200" w:type="dxa"/>
            <w:tcBorders>
              <w:bottom w:val="single" w:sz="4" w:space="0" w:color="auto"/>
            </w:tcBorders>
          </w:tcPr>
          <w:p w14:paraId="35AF0CD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78B847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E65C19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00BFA69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366398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1EAB5D24" w14:textId="77777777" w:rsidTr="00536A5C">
        <w:trPr>
          <w:jc w:val="center"/>
        </w:trPr>
        <w:tc>
          <w:tcPr>
            <w:tcW w:w="6870" w:type="dxa"/>
            <w:gridSpan w:val="3"/>
            <w:tcBorders>
              <w:top w:val="single" w:sz="4" w:space="0" w:color="auto"/>
            </w:tcBorders>
          </w:tcPr>
          <w:p w14:paraId="3AE1210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2" w:name="_Toc268077170"/>
            <w:r w:rsidRPr="00725CAE">
              <w:rPr>
                <w:rFonts w:ascii="David" w:eastAsia="David" w:hAnsi="David" w:cs="David"/>
                <w:sz w:val="24"/>
                <w:szCs w:val="24"/>
                <w:rtl/>
                <w:lang w:eastAsia="he-IL"/>
              </w:rPr>
              <w:t>כתובת</w:t>
            </w:r>
            <w:bookmarkEnd w:id="352"/>
          </w:p>
        </w:tc>
        <w:tc>
          <w:tcPr>
            <w:tcW w:w="2835" w:type="dxa"/>
            <w:tcBorders>
              <w:top w:val="single" w:sz="4" w:space="0" w:color="auto"/>
            </w:tcBorders>
          </w:tcPr>
          <w:p w14:paraId="69BD4FC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3" w:name="_Toc268077171"/>
            <w:r w:rsidRPr="00725CAE">
              <w:rPr>
                <w:rFonts w:ascii="David" w:eastAsia="David" w:hAnsi="David" w:cs="David"/>
                <w:sz w:val="24"/>
                <w:szCs w:val="24"/>
                <w:rtl/>
                <w:lang w:eastAsia="he-IL"/>
              </w:rPr>
              <w:t>חתימה</w:t>
            </w:r>
            <w:bookmarkEnd w:id="353"/>
          </w:p>
        </w:tc>
      </w:tr>
    </w:tbl>
    <w:p w14:paraId="2F20F69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1EA191EB" w14:textId="77777777" w:rsidR="00725CAE" w:rsidRPr="00725CAE" w:rsidRDefault="00725CAE" w:rsidP="00F50BD3">
      <w:pPr>
        <w:keepNext/>
        <w:keepLines/>
        <w:widowControl w:val="0"/>
        <w:adjustRightInd w:val="0"/>
        <w:spacing w:after="0" w:line="360" w:lineRule="auto"/>
        <w:ind w:left="851"/>
        <w:jc w:val="both"/>
        <w:textAlignment w:val="baseline"/>
        <w:outlineLvl w:val="1"/>
        <w:rPr>
          <w:rFonts w:ascii="Calibri" w:eastAsia="Times New Roman" w:hAnsi="Calibri" w:cs="David"/>
          <w:sz w:val="24"/>
          <w:szCs w:val="24"/>
          <w:rtl/>
        </w:rPr>
      </w:pPr>
      <w:r w:rsidRPr="00725CAE">
        <w:rPr>
          <w:rFonts w:ascii="David" w:eastAsia="David" w:hAnsi="David" w:cs="David"/>
          <w:b/>
          <w:bCs/>
          <w:sz w:val="24"/>
          <w:szCs w:val="24"/>
          <w:rtl/>
          <w:lang w:eastAsia="he-IL"/>
        </w:rPr>
        <w:br w:type="page"/>
      </w:r>
      <w:bookmarkStart w:id="354" w:name="_Toc348433818"/>
      <w:bookmarkStart w:id="355" w:name="_Toc306011003"/>
      <w:bookmarkStart w:id="356" w:name="_Toc313188227"/>
      <w:bookmarkStart w:id="357" w:name="_Toc205882738"/>
      <w:bookmarkEnd w:id="341"/>
      <w:bookmarkEnd w:id="342"/>
      <w:bookmarkEnd w:id="344"/>
      <w:bookmarkEnd w:id="345"/>
    </w:p>
    <w:p w14:paraId="3767B6A5" w14:textId="77777777" w:rsidR="00725CAE" w:rsidRPr="00725CAE"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58" w:name="נספח_א2_הצהרה_תוכנות_מקור"/>
      <w:bookmarkStart w:id="359" w:name="_Toc13491224"/>
      <w:r w:rsidRPr="00725CAE">
        <w:rPr>
          <w:rFonts w:ascii="Calibri" w:eastAsia="Times New Roman" w:hAnsi="Calibri" w:cs="David" w:hint="cs"/>
          <w:b/>
          <w:bCs/>
          <w:sz w:val="24"/>
          <w:szCs w:val="24"/>
          <w:rtl/>
        </w:rPr>
        <w:lastRenderedPageBreak/>
        <w:t>נ</w:t>
      </w:r>
      <w:r w:rsidRPr="00725CAE">
        <w:rPr>
          <w:rFonts w:ascii="Calibri" w:eastAsia="Times New Roman" w:hAnsi="Calibri" w:cs="David"/>
          <w:b/>
          <w:bCs/>
          <w:sz w:val="24"/>
          <w:szCs w:val="24"/>
          <w:rtl/>
        </w:rPr>
        <w:t>ספח א'</w:t>
      </w:r>
      <w:r w:rsidRPr="00725CAE">
        <w:rPr>
          <w:rFonts w:ascii="Calibri" w:eastAsia="Times New Roman" w:hAnsi="Calibri" w:cs="David" w:hint="cs"/>
          <w:b/>
          <w:bCs/>
          <w:sz w:val="24"/>
          <w:szCs w:val="24"/>
          <w:rtl/>
        </w:rPr>
        <w:t>2</w:t>
      </w:r>
      <w:r w:rsidRPr="00725CAE">
        <w:rPr>
          <w:rFonts w:ascii="Calibri" w:eastAsia="Times New Roman" w:hAnsi="Calibri" w:cs="David"/>
          <w:b/>
          <w:bCs/>
          <w:sz w:val="24"/>
          <w:szCs w:val="24"/>
          <w:rtl/>
        </w:rPr>
        <w:t xml:space="preserve"> </w:t>
      </w:r>
      <w:bookmarkEnd w:id="358"/>
      <w:r w:rsidR="00F50BD3">
        <w:rPr>
          <w:rFonts w:ascii="Calibri" w:eastAsia="Times New Roman" w:hAnsi="Calibri" w:cs="David" w:hint="cs"/>
          <w:b/>
          <w:bCs/>
          <w:sz w:val="24"/>
          <w:szCs w:val="24"/>
          <w:rtl/>
        </w:rPr>
        <w:t>-</w:t>
      </w:r>
      <w:r w:rsidRPr="00EC0138">
        <w:rPr>
          <w:rFonts w:ascii="Calibri" w:eastAsia="Times New Roman" w:hAnsi="Calibri" w:cs="David" w:hint="cs"/>
          <w:b/>
          <w:bCs/>
          <w:sz w:val="24"/>
          <w:szCs w:val="24"/>
          <w:rtl/>
        </w:rPr>
        <w:t>הצהרה בדבר שימוש בתוכנות מקור</w:t>
      </w:r>
      <w:bookmarkEnd w:id="359"/>
      <w:r w:rsidRPr="00725CAE">
        <w:rPr>
          <w:rFonts w:ascii="Calibri" w:eastAsia="Times New Roman" w:hAnsi="Calibri" w:cs="David"/>
          <w:b/>
          <w:bCs/>
          <w:sz w:val="24"/>
          <w:szCs w:val="24"/>
          <w:rtl/>
        </w:rPr>
        <w:t xml:space="preserve"> </w:t>
      </w:r>
    </w:p>
    <w:p w14:paraId="20D69C5A"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6438FC5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79347E2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6DD95A8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 </w:t>
      </w:r>
    </w:p>
    <w:p w14:paraId="46724F9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2A646BBD" w14:textId="77777777" w:rsidR="00725CAE" w:rsidRPr="00725CAE" w:rsidRDefault="00725CAE" w:rsidP="00F50BD3">
      <w:pPr>
        <w:widowControl w:val="0"/>
        <w:adjustRightInd w:val="0"/>
        <w:spacing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6985EC40"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 xml:space="preserve">הנדון: </w:t>
      </w:r>
      <w:r w:rsidRPr="00725CAE">
        <w:rPr>
          <w:rFonts w:ascii="David" w:eastAsia="David" w:hAnsi="David" w:cs="David" w:hint="cs"/>
          <w:b/>
          <w:bCs/>
          <w:sz w:val="24"/>
          <w:szCs w:val="24"/>
          <w:u w:val="single"/>
          <w:rtl/>
          <w:lang w:eastAsia="he-IL"/>
        </w:rPr>
        <w:t>הצהרה בדבר שימוש בתוכנות מקור</w:t>
      </w:r>
    </w:p>
    <w:p w14:paraId="51C5551A"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p>
    <w:p w14:paraId="1A5E97F8" w14:textId="77777777" w:rsidR="00725CAE" w:rsidRPr="00725CAE" w:rsidRDefault="00725CAE" w:rsidP="00F50BD3">
      <w:pPr>
        <w:widowControl w:val="0"/>
        <w:adjustRightInd w:val="0"/>
        <w:spacing w:after="0" w:line="360" w:lineRule="auto"/>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הח</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מ</w:t>
      </w:r>
      <w:r w:rsidRPr="00725CAE">
        <w:rPr>
          <w:rFonts w:ascii="Calibri" w:eastAsia="Calibri" w:hAnsi="Calibri" w:cs="David"/>
          <w:sz w:val="24"/>
          <w:szCs w:val="24"/>
          <w:rtl/>
          <w:lang w:eastAsia="he-IL"/>
        </w:rPr>
        <w:t xml:space="preserve"> __________ </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ז</w:t>
      </w:r>
      <w:r w:rsidRPr="00725CAE">
        <w:rPr>
          <w:rFonts w:ascii="Calibri" w:eastAsia="Calibri" w:hAnsi="Calibri" w:cs="David"/>
          <w:sz w:val="24"/>
          <w:szCs w:val="24"/>
          <w:rtl/>
          <w:lang w:eastAsia="he-IL"/>
        </w:rPr>
        <w:t xml:space="preserve">. __________________ </w:t>
      </w:r>
      <w:r w:rsidRPr="00725CAE">
        <w:rPr>
          <w:rFonts w:ascii="Calibri" w:eastAsia="Calibri" w:hAnsi="Calibri" w:cs="David" w:hint="cs"/>
          <w:sz w:val="24"/>
          <w:szCs w:val="24"/>
          <w:rtl/>
          <w:lang w:eastAsia="he-IL"/>
        </w:rPr>
        <w:t>לאחר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שהוזהרתי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עלי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לומר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האמת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אהיה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צפוי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לעונשים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הקבועים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בחוק</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אעשה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מצהיר</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כדלקמן</w:t>
      </w:r>
      <w:r w:rsidRPr="00725CAE">
        <w:rPr>
          <w:rFonts w:ascii="Calibri" w:eastAsia="Calibri" w:hAnsi="Calibri" w:cs="David"/>
          <w:sz w:val="24"/>
          <w:szCs w:val="24"/>
          <w:rtl/>
          <w:lang w:eastAsia="he-IL"/>
        </w:rPr>
        <w:t>:</w:t>
      </w:r>
    </w:p>
    <w:p w14:paraId="39F8D08C" w14:textId="77777777" w:rsidR="00725CAE" w:rsidRPr="00725CAE" w:rsidRDefault="00725CAE" w:rsidP="00742BEC">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נותן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_________________ </w:t>
      </w:r>
      <w:r w:rsidRPr="00725CAE">
        <w:rPr>
          <w:rFonts w:ascii="Calibri" w:eastAsia="Calibri" w:hAnsi="Calibri" w:cs="David" w:hint="cs"/>
          <w:sz w:val="24"/>
          <w:szCs w:val="24"/>
          <w:rtl/>
          <w:lang w:eastAsia="he-IL"/>
        </w:rPr>
        <w:t>שהוא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הגוף</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המבקש</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להתקשר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משרד</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הבריאות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במסגרת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מכרז</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w:t>
      </w:r>
      <w:r w:rsidRPr="00725CAE">
        <w:rPr>
          <w:rFonts w:ascii="Calibri" w:eastAsia="Calibri" w:hAnsi="Calibri" w:cs="David" w:hint="cs"/>
          <w:b/>
          <w:bCs/>
          <w:sz w:val="24"/>
          <w:szCs w:val="24"/>
          <w:rtl/>
          <w:lang w:eastAsia="he-IL"/>
        </w:rPr>
        <w:t>המציע</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מכהן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w:t>
      </w:r>
      <w:r w:rsidRPr="00725CAE">
        <w:rPr>
          <w:rFonts w:ascii="Calibri" w:eastAsia="Calibri" w:hAnsi="Calibri" w:cs="David"/>
          <w:sz w:val="24"/>
          <w:szCs w:val="24"/>
          <w:rtl/>
          <w:lang w:eastAsia="he-IL"/>
        </w:rPr>
        <w:t xml:space="preserve">_______________ </w:t>
      </w:r>
      <w:r w:rsidRPr="00725CAE">
        <w:rPr>
          <w:rFonts w:ascii="Calibri" w:eastAsia="Calibri" w:hAnsi="Calibri" w:cs="David" w:hint="cs"/>
          <w:sz w:val="24"/>
          <w:szCs w:val="24"/>
          <w:rtl/>
          <w:lang w:eastAsia="he-IL"/>
        </w:rPr>
        <w:t>והנני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מוסמך</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לתת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המציע</w:t>
      </w:r>
      <w:r w:rsidRPr="00725CAE">
        <w:rPr>
          <w:rFonts w:ascii="Calibri" w:eastAsia="Calibri" w:hAnsi="Calibri" w:cs="David"/>
          <w:sz w:val="24"/>
          <w:szCs w:val="24"/>
          <w:rtl/>
          <w:lang w:eastAsia="he-IL"/>
        </w:rPr>
        <w:t xml:space="preserve">. </w:t>
      </w:r>
    </w:p>
    <w:p w14:paraId="19656154" w14:textId="106AEA8F" w:rsidR="00725CAE" w:rsidRPr="00725CAE" w:rsidRDefault="00725CAE" w:rsidP="00742BEC">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David" w:eastAsia="David" w:hAnsi="David" w:cs="David" w:hint="eastAsia"/>
          <w:sz w:val="24"/>
          <w:szCs w:val="24"/>
          <w:rtl/>
          <w:lang w:eastAsia="he-IL"/>
        </w:rPr>
        <w:t>הריני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בתוכנות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מקוריות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w:t>
      </w:r>
      <w:r w:rsidRPr="00725CAE">
        <w:rPr>
          <w:rFonts w:ascii="David" w:eastAsia="David" w:hAnsi="David" w:cs="David"/>
          <w:sz w:val="24"/>
          <w:szCs w:val="24"/>
          <w:rtl/>
          <w:lang w:eastAsia="he-IL"/>
        </w:rPr>
        <w:t>'</w:t>
      </w:r>
      <w:r w:rsidR="009E6C43">
        <w:rPr>
          <w:rFonts w:ascii="David" w:eastAsia="David" w:hAnsi="David" w:cs="David" w:hint="cs"/>
          <w:sz w:val="24"/>
          <w:szCs w:val="24"/>
          <w:rtl/>
          <w:lang w:eastAsia="he-IL"/>
        </w:rPr>
        <w:t xml:space="preserve"> </w:t>
      </w:r>
      <w:r w:rsidR="00BC7AF6">
        <w:rPr>
          <w:rFonts w:ascii="David" w:eastAsia="David" w:hAnsi="David" w:cs="David" w:hint="cs"/>
          <w:sz w:val="24"/>
          <w:szCs w:val="24"/>
          <w:rtl/>
          <w:lang w:eastAsia="he-IL"/>
        </w:rPr>
        <w:t>97/2019</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ביצוע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נשוא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Calibri" w:eastAsia="Calibri" w:hAnsi="Calibri" w:cs="David"/>
          <w:sz w:val="24"/>
          <w:szCs w:val="24"/>
          <w:rtl/>
          <w:lang w:eastAsia="he-IL"/>
        </w:rPr>
        <w:t xml:space="preserve">. </w:t>
      </w:r>
    </w:p>
    <w:p w14:paraId="61539E84" w14:textId="77777777" w:rsidR="00725CAE" w:rsidRPr="00725CAE" w:rsidRDefault="00725CAE" w:rsidP="00742BEC">
      <w:pPr>
        <w:widowControl w:val="0"/>
        <w:numPr>
          <w:ilvl w:val="0"/>
          <w:numId w:val="15"/>
        </w:numPr>
        <w:adjustRightInd w:val="0"/>
        <w:spacing w:after="0" w:line="360" w:lineRule="auto"/>
        <w:ind w:left="641" w:hanging="641"/>
        <w:contextualSpacing/>
        <w:jc w:val="both"/>
        <w:textAlignment w:val="baseline"/>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p w14:paraId="5FF52756" w14:textId="77777777" w:rsidR="00725CAE" w:rsidRPr="00725CAE" w:rsidRDefault="00725CAE" w:rsidP="00F50BD3">
      <w:pPr>
        <w:widowControl w:val="0"/>
        <w:autoSpaceDE w:val="0"/>
        <w:autoSpaceDN w:val="0"/>
        <w:adjustRightInd w:val="0"/>
        <w:spacing w:after="0" w:line="360" w:lineRule="auto"/>
        <w:jc w:val="both"/>
        <w:textAlignment w:val="baseline"/>
        <w:rPr>
          <w:rFonts w:ascii="Calibri" w:eastAsia="Calibri" w:hAnsi="Calibri" w:cs="David"/>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5AE486C6"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AF2F1F8"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3539AE3B"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00DDDFEF"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49262540"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C13478E"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AACC78F"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170A2E6"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576FDDF8" w14:textId="77777777" w:rsidR="00725CAE" w:rsidRPr="00725CAE" w:rsidRDefault="00725CAE" w:rsidP="00F50BD3">
      <w:pPr>
        <w:widowControl w:val="0"/>
        <w:autoSpaceDE w:val="0"/>
        <w:autoSpaceDN w:val="0"/>
        <w:adjustRightInd w:val="0"/>
        <w:spacing w:after="0" w:line="360" w:lineRule="auto"/>
        <w:jc w:val="center"/>
        <w:textAlignment w:val="baseline"/>
        <w:rPr>
          <w:rFonts w:ascii="Calibri" w:eastAsia="Calibri" w:hAnsi="Calibri" w:cs="David"/>
          <w:sz w:val="24"/>
          <w:szCs w:val="24"/>
          <w:rtl/>
          <w:lang w:eastAsia="he-IL"/>
        </w:rPr>
      </w:pPr>
    </w:p>
    <w:p w14:paraId="79A34523" w14:textId="77777777" w:rsidR="00725CAE" w:rsidRPr="00725CAE" w:rsidRDefault="00725CAE" w:rsidP="00F50BD3">
      <w:pPr>
        <w:spacing w:before="120" w:after="120" w:line="360" w:lineRule="auto"/>
        <w:jc w:val="center"/>
        <w:rPr>
          <w:rFonts w:ascii="Arial" w:eastAsia="Times New Roman" w:hAnsi="Arial" w:cs="David"/>
          <w:b/>
          <w:bCs/>
          <w:sz w:val="24"/>
          <w:szCs w:val="24"/>
          <w:rtl/>
          <w:lang w:eastAsia="he-IL"/>
        </w:rPr>
      </w:pPr>
      <w:r w:rsidRPr="00725CAE">
        <w:rPr>
          <w:rFonts w:ascii="Arial" w:eastAsia="Times New Roman" w:hAnsi="Arial" w:cs="David" w:hint="eastAsia"/>
          <w:b/>
          <w:bCs/>
          <w:sz w:val="24"/>
          <w:szCs w:val="24"/>
          <w:rtl/>
          <w:lang w:eastAsia="he-IL"/>
        </w:rPr>
        <w:t>אישור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עו</w:t>
      </w:r>
      <w:r w:rsidRPr="00725CAE">
        <w:rPr>
          <w:rFonts w:ascii="Arial" w:eastAsia="Times New Roman" w:hAnsi="Arial" w:cs="David"/>
          <w:b/>
          <w:bCs/>
          <w:sz w:val="24"/>
          <w:szCs w:val="24"/>
          <w:rtl/>
          <w:lang w:eastAsia="he-IL"/>
        </w:rPr>
        <w:t>"ד</w:t>
      </w:r>
    </w:p>
    <w:p w14:paraId="07A04BF3" w14:textId="77777777" w:rsidR="00725CAE" w:rsidRPr="00725CAE" w:rsidRDefault="00725CAE" w:rsidP="00F50BD3">
      <w:pPr>
        <w:widowControl w:val="0"/>
        <w:adjustRightInd w:val="0"/>
        <w:spacing w:after="0" w:line="360" w:lineRule="auto"/>
        <w:ind w:left="11" w:right="357" w:hanging="11"/>
        <w:jc w:val="both"/>
        <w:textAlignment w:val="baseline"/>
        <w:rPr>
          <w:rFonts w:ascii="Arial" w:eastAsia="Times New Roman" w:hAnsi="Arial" w:cs="David"/>
          <w:sz w:val="24"/>
          <w:szCs w:val="24"/>
          <w:rtl/>
          <w:lang w:eastAsia="he-IL"/>
        </w:rPr>
      </w:pPr>
      <w:r w:rsidRPr="00725CAE">
        <w:rPr>
          <w:rFonts w:ascii="Arial" w:eastAsia="Times New Roman" w:hAnsi="Arial" w:cs="David"/>
          <w:sz w:val="24"/>
          <w:szCs w:val="24"/>
          <w:rtl/>
          <w:lang w:eastAsia="he-IL"/>
        </w:rPr>
        <w:t>אנ</w:t>
      </w:r>
      <w:r w:rsidRPr="00725CAE">
        <w:rPr>
          <w:rFonts w:ascii="Arial" w:eastAsia="Times New Roman" w:hAnsi="Arial" w:cs="David" w:hint="eastAsia"/>
          <w:sz w:val="24"/>
          <w:szCs w:val="24"/>
          <w:rtl/>
          <w:lang w:eastAsia="he-IL"/>
        </w:rPr>
        <w:t>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החתו</w:t>
      </w:r>
      <w:r w:rsidRPr="00725CAE">
        <w:rPr>
          <w:rFonts w:ascii="Arial" w:eastAsia="Times New Roman" w:hAnsi="Arial" w:cs="David"/>
          <w:sz w:val="24"/>
          <w:szCs w:val="24"/>
          <w:rtl/>
          <w:lang w:eastAsia="he-IL"/>
        </w:rPr>
        <w:t xml:space="preserve">ם </w:t>
      </w:r>
      <w:r w:rsidRPr="00725CAE">
        <w:rPr>
          <w:rFonts w:ascii="Arial" w:eastAsia="Times New Roman" w:hAnsi="Arial" w:cs="David" w:hint="eastAsia"/>
          <w:sz w:val="24"/>
          <w:szCs w:val="24"/>
          <w:rtl/>
          <w:lang w:eastAsia="he-IL"/>
        </w:rPr>
        <w:t>מטה</w:t>
      </w:r>
      <w:r w:rsidRPr="00725CAE">
        <w:rPr>
          <w:rFonts w:ascii="Arial" w:eastAsia="Times New Roman" w:hAnsi="Arial" w:cs="David"/>
          <w:sz w:val="24"/>
          <w:szCs w:val="24"/>
          <w:rtl/>
          <w:lang w:eastAsia="he-IL"/>
        </w:rPr>
        <w:t xml:space="preserve">, ________ </w:t>
      </w:r>
      <w:r w:rsidRPr="00725CAE">
        <w:rPr>
          <w:rFonts w:ascii="Arial" w:eastAsia="Times New Roman" w:hAnsi="Arial" w:cs="David" w:hint="eastAsia"/>
          <w:sz w:val="24"/>
          <w:szCs w:val="24"/>
          <w:rtl/>
          <w:lang w:eastAsia="he-IL"/>
        </w:rPr>
        <w:t>עורך</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דין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בזה</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ביום</w:t>
      </w:r>
      <w:r w:rsidRPr="00725CAE">
        <w:rPr>
          <w:rFonts w:ascii="Arial" w:eastAsia="Times New Roman" w:hAnsi="Arial" w:cs="David"/>
          <w:sz w:val="24"/>
          <w:szCs w:val="24"/>
          <w:rtl/>
          <w:lang w:eastAsia="he-IL"/>
        </w:rPr>
        <w:t xml:space="preserve"> ________ ה</w:t>
      </w:r>
      <w:r w:rsidRPr="00725CAE">
        <w:rPr>
          <w:rFonts w:ascii="Arial" w:eastAsia="Times New Roman" w:hAnsi="Arial" w:cs="David" w:hint="eastAsia"/>
          <w:sz w:val="24"/>
          <w:szCs w:val="24"/>
          <w:rtl/>
          <w:lang w:eastAsia="he-IL"/>
        </w:rPr>
        <w:t>ופיע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בפני</w:t>
      </w:r>
      <w:r w:rsidRPr="00725CAE">
        <w:rPr>
          <w:rFonts w:ascii="Arial" w:eastAsia="Times New Roman" w:hAnsi="Arial" w:cs="David"/>
          <w:sz w:val="24"/>
          <w:szCs w:val="24"/>
          <w:rtl/>
          <w:lang w:eastAsia="he-IL"/>
        </w:rPr>
        <w:t xml:space="preserve"> _______________ ה</w:t>
      </w:r>
      <w:r w:rsidRPr="00725CAE">
        <w:rPr>
          <w:rFonts w:ascii="Arial" w:eastAsia="Times New Roman" w:hAnsi="Arial" w:cs="David" w:hint="eastAsia"/>
          <w:sz w:val="24"/>
          <w:szCs w:val="24"/>
          <w:rtl/>
          <w:lang w:eastAsia="he-IL"/>
        </w:rPr>
        <w:t>מוכר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אישית</w:t>
      </w:r>
      <w:r w:rsidRPr="00725CAE">
        <w:rPr>
          <w:rFonts w:ascii="Arial" w:eastAsia="Times New Roman" w:hAnsi="Arial" w:cs="David"/>
          <w:sz w:val="24"/>
          <w:szCs w:val="24"/>
          <w:rtl/>
          <w:lang w:eastAsia="he-IL"/>
        </w:rPr>
        <w:t xml:space="preserve"> / </w:t>
      </w:r>
      <w:proofErr w:type="spellStart"/>
      <w:r w:rsidRPr="00725CAE">
        <w:rPr>
          <w:rFonts w:ascii="Arial" w:eastAsia="Times New Roman" w:hAnsi="Arial" w:cs="David" w:hint="eastAsia"/>
          <w:sz w:val="24"/>
          <w:szCs w:val="24"/>
          <w:rtl/>
          <w:lang w:eastAsia="he-IL"/>
        </w:rPr>
        <w:t>שזיהיתיו</w:t>
      </w:r>
      <w:proofErr w:type="spellEnd"/>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תעודת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זהות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____________</w:t>
      </w:r>
      <w:r w:rsidRPr="00725CAE">
        <w:rPr>
          <w:rFonts w:ascii="Arial" w:eastAsia="Times New Roman" w:hAnsi="Arial" w:cs="David"/>
          <w:sz w:val="24"/>
          <w:szCs w:val="24"/>
          <w:lang w:eastAsia="he-IL"/>
        </w:rPr>
        <w:t xml:space="preserve"> </w:t>
      </w:r>
      <w:r w:rsidRPr="00725CAE">
        <w:rPr>
          <w:rFonts w:ascii="Arial" w:eastAsia="Times New Roman" w:hAnsi="Arial" w:cs="David"/>
          <w:sz w:val="24"/>
          <w:szCs w:val="24"/>
          <w:rtl/>
          <w:lang w:eastAsia="he-IL"/>
        </w:rPr>
        <w:t>ו</w:t>
      </w:r>
      <w:r w:rsidRPr="00725CAE">
        <w:rPr>
          <w:rFonts w:ascii="Arial" w:eastAsia="Times New Roman" w:hAnsi="Arial" w:cs="David" w:hint="eastAsia"/>
          <w:sz w:val="24"/>
          <w:szCs w:val="24"/>
          <w:rtl/>
          <w:lang w:eastAsia="he-IL"/>
        </w:rPr>
        <w:t>לאחר</w:t>
      </w:r>
      <w:r w:rsidRPr="00725CAE">
        <w:rPr>
          <w:rFonts w:ascii="Arial" w:eastAsia="Times New Roman" w:hAnsi="Arial" w:cs="David"/>
          <w:sz w:val="24"/>
          <w:szCs w:val="24"/>
          <w:rtl/>
          <w:lang w:eastAsia="he-IL"/>
        </w:rPr>
        <w:t xml:space="preserve"> שהזהרתיו כי עליו לומר את האמת כולה ואת האמת בלבד, וכי יהיה צפוי לעונשים הקבועים בחוק אם לא יעשה כן, אישר נכונות ה</w:t>
      </w:r>
      <w:r w:rsidRPr="00725CAE">
        <w:rPr>
          <w:rFonts w:ascii="Arial" w:eastAsia="Times New Roman" w:hAnsi="Arial" w:cs="David" w:hint="eastAsia"/>
          <w:sz w:val="24"/>
          <w:szCs w:val="24"/>
          <w:rtl/>
          <w:lang w:eastAsia="he-IL"/>
        </w:rPr>
        <w:t>צהרתו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דלעיל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וחתם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יה.</w:t>
      </w:r>
    </w:p>
    <w:p w14:paraId="2B8E630C" w14:textId="77777777" w:rsidR="00725CAE" w:rsidRPr="00725CAE" w:rsidRDefault="00725CAE" w:rsidP="00EC0138">
      <w:pPr>
        <w:pStyle w:val="1d"/>
        <w:rPr>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0A0183E6"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07A9EED"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rtl/>
                <w:lang w:eastAsia="he-IL"/>
              </w:rPr>
            </w:pPr>
          </w:p>
          <w:p w14:paraId="4B2F9C3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7C892466"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34465A43"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4A820617"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72DD3EF"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4287FAC"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0B6A91A"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w:t>
            </w:r>
          </w:p>
        </w:tc>
      </w:tr>
    </w:tbl>
    <w:p w14:paraId="79306A4E" w14:textId="77777777" w:rsidR="00725CAE" w:rsidRPr="00EC0138"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0" w:name="_Toc332106309"/>
      <w:bookmarkStart w:id="361" w:name="ננספח_א4_תצהיר_עסק_אשה"/>
      <w:bookmarkStart w:id="362" w:name="_Toc383085263"/>
      <w:bookmarkStart w:id="363" w:name="_Toc13491225"/>
      <w:r w:rsidRPr="00725CAE">
        <w:rPr>
          <w:rFonts w:ascii="David" w:eastAsia="Batang" w:hAnsi="David" w:cs="David" w:hint="cs"/>
          <w:b/>
          <w:bCs/>
          <w:kern w:val="32"/>
          <w:sz w:val="24"/>
          <w:szCs w:val="24"/>
          <w:rtl/>
          <w:lang w:eastAsia="he-IL"/>
        </w:rPr>
        <w:lastRenderedPageBreak/>
        <w:t>נספח א</w:t>
      </w:r>
      <w:r w:rsidRPr="00725CAE">
        <w:rPr>
          <w:rFonts w:ascii="David" w:eastAsia="Batang" w:hAnsi="David" w:cs="David"/>
          <w:b/>
          <w:bCs/>
          <w:kern w:val="32"/>
          <w:sz w:val="24"/>
          <w:szCs w:val="24"/>
          <w:rtl/>
          <w:lang w:eastAsia="he-IL"/>
        </w:rPr>
        <w:t>'</w:t>
      </w:r>
      <w:r w:rsidRPr="00725CAE">
        <w:rPr>
          <w:rFonts w:ascii="David" w:eastAsia="Batang" w:hAnsi="David" w:cs="David" w:hint="cs"/>
          <w:b/>
          <w:bCs/>
          <w:kern w:val="32"/>
          <w:sz w:val="24"/>
          <w:szCs w:val="24"/>
          <w:rtl/>
          <w:lang w:eastAsia="he-IL"/>
        </w:rPr>
        <w:t>3</w:t>
      </w:r>
      <w:bookmarkEnd w:id="360"/>
      <w:r w:rsidRPr="00725CAE">
        <w:rPr>
          <w:rFonts w:ascii="David" w:eastAsia="Batang" w:hAnsi="David" w:cs="David" w:hint="cs"/>
          <w:b/>
          <w:bCs/>
          <w:kern w:val="32"/>
          <w:sz w:val="24"/>
          <w:szCs w:val="24"/>
          <w:rtl/>
          <w:lang w:eastAsia="he-IL"/>
        </w:rPr>
        <w:t xml:space="preserve"> </w:t>
      </w:r>
      <w:bookmarkEnd w:id="361"/>
      <w:r w:rsidRPr="00725CAE">
        <w:rPr>
          <w:rFonts w:ascii="David" w:eastAsia="Batang" w:hAnsi="David" w:cs="David" w:hint="cs"/>
          <w:b/>
          <w:bCs/>
          <w:kern w:val="32"/>
          <w:sz w:val="24"/>
          <w:szCs w:val="24"/>
          <w:rtl/>
          <w:lang w:eastAsia="he-IL"/>
        </w:rPr>
        <w:t xml:space="preserve">- </w:t>
      </w:r>
      <w:r w:rsidRPr="00EC0138">
        <w:rPr>
          <w:rFonts w:ascii="David" w:eastAsia="Batang" w:hAnsi="David" w:cs="David" w:hint="eastAsia"/>
          <w:b/>
          <w:bCs/>
          <w:kern w:val="32"/>
          <w:sz w:val="24"/>
          <w:szCs w:val="24"/>
          <w:rtl/>
          <w:lang w:eastAsia="he-IL"/>
        </w:rPr>
        <w:t>תצהיר</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עסק</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בשליטת</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אישה</w:t>
      </w:r>
      <w:bookmarkEnd w:id="362"/>
      <w:bookmarkEnd w:id="363"/>
    </w:p>
    <w:p w14:paraId="516B3D41"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תצהיר</w:t>
      </w:r>
    </w:p>
    <w:p w14:paraId="1A19B777" w14:textId="77777777" w:rsidR="00725CAE" w:rsidRPr="00725CAE" w:rsidRDefault="00725CAE" w:rsidP="00F50BD3">
      <w:pPr>
        <w:spacing w:after="120" w:line="312" w:lineRule="auto"/>
        <w:jc w:val="both"/>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החתומה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נושאת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w:t>
      </w:r>
      <w:r w:rsidRPr="00725CAE">
        <w:rPr>
          <w:rFonts w:ascii="David" w:eastAsia="David" w:hAnsi="David" w:cs="David" w:hint="eastAsia"/>
          <w:b/>
          <w:spacing w:val="6"/>
          <w:sz w:val="24"/>
          <w:szCs w:val="24"/>
          <w:rtl/>
          <w:lang w:eastAsia="he-IL"/>
        </w:rPr>
        <w:t>שמספרה</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לאחר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שהוזהרתי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לומר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מצהירה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בכתב</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כדלקמן</w:t>
      </w:r>
      <w:r w:rsidRPr="00725CAE">
        <w:rPr>
          <w:rFonts w:ascii="David" w:eastAsia="David" w:hAnsi="David" w:cs="David"/>
          <w:b/>
          <w:spacing w:val="6"/>
          <w:sz w:val="24"/>
          <w:szCs w:val="24"/>
          <w:rtl/>
          <w:lang w:eastAsia="he-IL"/>
        </w:rPr>
        <w:t>:</w:t>
      </w:r>
    </w:p>
    <w:p w14:paraId="67A00354" w14:textId="77777777" w:rsidR="00725CAE" w:rsidRPr="00725CAE" w:rsidRDefault="00725CAE" w:rsidP="00742BEC">
      <w:pPr>
        <w:widowControl w:val="0"/>
        <w:numPr>
          <w:ilvl w:val="0"/>
          <w:numId w:val="21"/>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lang w:eastAsia="he-IL"/>
        </w:rPr>
      </w:pPr>
      <w:r w:rsidRPr="00725CAE">
        <w:rPr>
          <w:rFonts w:ascii="David" w:eastAsia="David" w:hAnsi="David" w:cs="David"/>
          <w:b/>
          <w:spacing w:val="6"/>
          <w:sz w:val="24"/>
          <w:szCs w:val="24"/>
          <w:rtl/>
          <w:lang w:eastAsia="he-IL"/>
        </w:rPr>
        <w:t xml:space="preserve">________________________ (להלן: "המציע"), </w:t>
      </w:r>
      <w:r w:rsidRPr="00725CAE">
        <w:rPr>
          <w:rFonts w:ascii="David" w:eastAsia="David" w:hAnsi="David" w:cs="David" w:hint="eastAsia"/>
          <w:b/>
          <w:spacing w:val="6"/>
          <w:sz w:val="24"/>
          <w:szCs w:val="24"/>
          <w:rtl/>
          <w:lang w:eastAsia="he-IL"/>
        </w:rPr>
        <w:t>הינו</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עסק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כהגדרת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מושגים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אלה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00ACA914" w14:textId="77777777" w:rsidR="00725CAE" w:rsidRPr="00725CAE" w:rsidRDefault="00725CAE" w:rsidP="00742BEC">
      <w:pPr>
        <w:widowControl w:val="0"/>
        <w:numPr>
          <w:ilvl w:val="0"/>
          <w:numId w:val="21"/>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מחזיקה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במציע</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לבדי</w:t>
      </w:r>
      <w:r w:rsidRPr="00725CAE">
        <w:rPr>
          <w:rFonts w:ascii="David" w:eastAsia="David" w:hAnsi="David" w:cs="David"/>
          <w:b/>
          <w:spacing w:val="6"/>
          <w:sz w:val="24"/>
          <w:szCs w:val="24"/>
          <w:rtl/>
          <w:lang w:eastAsia="he-IL"/>
        </w:rPr>
        <w:t xml:space="preserve"> / </w:t>
      </w:r>
      <w:r w:rsidRPr="00725CAE">
        <w:rPr>
          <w:rFonts w:ascii="David" w:eastAsia="David" w:hAnsi="David" w:cs="David" w:hint="eastAsia"/>
          <w:b/>
          <w:spacing w:val="6"/>
          <w:sz w:val="24"/>
          <w:szCs w:val="24"/>
          <w:rtl/>
          <w:lang w:eastAsia="he-IL"/>
        </w:rPr>
        <w:t>בשיתוף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עם</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 ________________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(מחקי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המיותר</w:t>
      </w:r>
      <w:r w:rsidRPr="00725CAE">
        <w:rPr>
          <w:rFonts w:ascii="David" w:eastAsia="David" w:hAnsi="David" w:cs="David"/>
          <w:b/>
          <w:spacing w:val="6"/>
          <w:sz w:val="24"/>
          <w:szCs w:val="24"/>
          <w:rtl/>
          <w:lang w:eastAsia="he-IL"/>
        </w:rPr>
        <w:t>).</w:t>
      </w:r>
    </w:p>
    <w:p w14:paraId="7ADF0588" w14:textId="77777777" w:rsidR="00725CAE" w:rsidRPr="00725CAE" w:rsidRDefault="00725CAE" w:rsidP="00742BEC">
      <w:pPr>
        <w:widowControl w:val="0"/>
        <w:numPr>
          <w:ilvl w:val="0"/>
          <w:numId w:val="22"/>
        </w:numPr>
        <w:adjustRightInd w:val="0"/>
        <w:spacing w:before="120" w:after="120" w:line="312" w:lineRule="auto"/>
        <w:contextualSpacing/>
        <w:jc w:val="both"/>
        <w:textAlignment w:val="baseline"/>
        <w:rPr>
          <w:rFonts w:ascii="David" w:eastAsia="David" w:hAnsi="David" w:cs="David"/>
          <w:b/>
          <w:spacing w:val="6"/>
          <w:sz w:val="24"/>
          <w:szCs w:val="24"/>
          <w:lang w:eastAsia="he-IL"/>
        </w:rPr>
      </w:pPr>
      <w:r w:rsidRPr="00725CAE">
        <w:rPr>
          <w:rFonts w:ascii="David" w:eastAsia="David" w:hAnsi="David" w:cs="David" w:hint="eastAsia"/>
          <w:b/>
          <w:spacing w:val="6"/>
          <w:sz w:val="24"/>
          <w:szCs w:val="24"/>
          <w:rtl/>
          <w:lang w:eastAsia="he-IL"/>
        </w:rPr>
        <w:t>מצורף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לתצהירי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מטעם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רואה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חשבון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כמשמעות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המונח</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בסעיף</w:t>
      </w:r>
      <w:r w:rsidRPr="00725CAE">
        <w:rPr>
          <w:rFonts w:ascii="David" w:eastAsia="David" w:hAnsi="David" w:cs="David"/>
          <w:b/>
          <w:spacing w:val="6"/>
          <w:sz w:val="24"/>
          <w:szCs w:val="24"/>
          <w:rtl/>
          <w:lang w:eastAsia="he-IL"/>
        </w:rPr>
        <w:t xml:space="preserve"> 2ב. </w:t>
      </w:r>
      <w:r w:rsidRPr="00725CAE">
        <w:rPr>
          <w:rFonts w:ascii="David" w:eastAsia="David" w:hAnsi="David" w:cs="David" w:hint="eastAsia"/>
          <w:b/>
          <w:spacing w:val="6"/>
          <w:sz w:val="24"/>
          <w:szCs w:val="24"/>
          <w:rtl/>
          <w:lang w:eastAsia="he-IL"/>
        </w:rPr>
        <w:t>לחוק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58E4251F" w14:textId="77777777" w:rsidR="00725CAE" w:rsidRPr="00725CAE" w:rsidRDefault="00725CAE" w:rsidP="00742BEC">
      <w:pPr>
        <w:widowControl w:val="0"/>
        <w:numPr>
          <w:ilvl w:val="0"/>
          <w:numId w:val="21"/>
        </w:numPr>
        <w:adjustRightInd w:val="0"/>
        <w:spacing w:before="120" w:after="120" w:line="312" w:lineRule="auto"/>
        <w:contextualSpacing/>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שמי, להלן חתימתי ותוכן תצהירי דלעיל אמת. </w:t>
      </w:r>
    </w:p>
    <w:p w14:paraId="4370FF3D"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lang w:eastAsia="he-IL"/>
        </w:rPr>
      </w:pPr>
    </w:p>
    <w:p w14:paraId="60FC8CFE"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_________________</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w:t>
      </w:r>
      <w:r w:rsidRPr="00725CAE">
        <w:rPr>
          <w:rFonts w:ascii="David" w:eastAsia="David" w:hAnsi="David" w:cs="David"/>
          <w:b/>
          <w:spacing w:val="6"/>
          <w:sz w:val="24"/>
          <w:szCs w:val="24"/>
          <w:rtl/>
          <w:lang w:eastAsia="he-IL"/>
        </w:rPr>
        <w:tab/>
        <w:t>____________________</w:t>
      </w:r>
    </w:p>
    <w:p w14:paraId="53B9D133"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חתימת המצהיר</w:t>
      </w:r>
    </w:p>
    <w:p w14:paraId="1A9B8512" w14:textId="77777777" w:rsidR="00725CAE" w:rsidRPr="00725CAE" w:rsidRDefault="00725CAE" w:rsidP="00EC0138">
      <w:pPr>
        <w:pStyle w:val="1d"/>
        <w:rPr>
          <w:rFonts w:eastAsia="David"/>
          <w:rtl/>
          <w:lang w:eastAsia="he-IL"/>
        </w:rPr>
      </w:pPr>
    </w:p>
    <w:p w14:paraId="5B4CBA76" w14:textId="77777777" w:rsidR="00725CAE" w:rsidRPr="00EC0138" w:rsidRDefault="00725CAE" w:rsidP="00EC0138">
      <w:pPr>
        <w:pStyle w:val="1d"/>
        <w:jc w:val="center"/>
        <w:rPr>
          <w:rFonts w:eastAsia="David" w:cs="David"/>
          <w:sz w:val="24"/>
          <w:szCs w:val="24"/>
          <w:rtl/>
          <w:lang w:eastAsia="he-IL"/>
        </w:rPr>
      </w:pPr>
      <w:r w:rsidRPr="00EC0138">
        <w:rPr>
          <w:rFonts w:eastAsia="David" w:cs="David" w:hint="cs"/>
          <w:sz w:val="24"/>
          <w:szCs w:val="24"/>
          <w:rtl/>
          <w:lang w:eastAsia="he-IL"/>
        </w:rPr>
        <w:t>אישור</w:t>
      </w:r>
    </w:p>
    <w:p w14:paraId="299A202D"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הנני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מאשר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ביום</w:t>
      </w:r>
      <w:r w:rsidRPr="00725CAE">
        <w:rPr>
          <w:rFonts w:ascii="David" w:eastAsia="David" w:hAnsi="David" w:cs="David"/>
          <w:b/>
          <w:spacing w:val="6"/>
          <w:sz w:val="24"/>
          <w:szCs w:val="24"/>
          <w:rtl/>
          <w:lang w:eastAsia="he-IL"/>
        </w:rPr>
        <w:t xml:space="preserve"> ___________ </w:t>
      </w:r>
      <w:r w:rsidRPr="00725CAE">
        <w:rPr>
          <w:rFonts w:ascii="David" w:eastAsia="David" w:hAnsi="David" w:cs="David" w:hint="eastAsia"/>
          <w:b/>
          <w:spacing w:val="6"/>
          <w:sz w:val="24"/>
          <w:szCs w:val="24"/>
          <w:rtl/>
          <w:lang w:eastAsia="he-IL"/>
        </w:rPr>
        <w:t>הופיעה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עו</w:t>
      </w:r>
      <w:r w:rsidRPr="00725CAE">
        <w:rPr>
          <w:rFonts w:ascii="David" w:eastAsia="David" w:hAnsi="David" w:cs="David"/>
          <w:b/>
          <w:spacing w:val="6"/>
          <w:sz w:val="24"/>
          <w:szCs w:val="24"/>
          <w:rtl/>
          <w:lang w:eastAsia="he-IL"/>
        </w:rPr>
        <w:t xml:space="preserve">"ד ______________, </w:t>
      </w:r>
      <w:r w:rsidRPr="00725CAE">
        <w:rPr>
          <w:rFonts w:ascii="David" w:eastAsia="David" w:hAnsi="David" w:cs="David" w:hint="eastAsia"/>
          <w:b/>
          <w:spacing w:val="6"/>
          <w:sz w:val="24"/>
          <w:szCs w:val="24"/>
          <w:rtl/>
          <w:lang w:eastAsia="he-IL"/>
        </w:rPr>
        <w:t>במשרדי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ברחוב</w:t>
      </w:r>
      <w:r w:rsidRPr="00725CAE">
        <w:rPr>
          <w:rFonts w:ascii="David" w:eastAsia="David" w:hAnsi="David" w:cs="David"/>
          <w:b/>
          <w:spacing w:val="6"/>
          <w:sz w:val="24"/>
          <w:szCs w:val="24"/>
          <w:rtl/>
          <w:lang w:eastAsia="he-IL"/>
        </w:rPr>
        <w:t xml:space="preserve"> __________________,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'______________, </w:t>
      </w:r>
      <w:r w:rsidRPr="00725CAE">
        <w:rPr>
          <w:rFonts w:ascii="David" w:eastAsia="David" w:hAnsi="David" w:cs="David" w:hint="eastAsia"/>
          <w:b/>
          <w:spacing w:val="6"/>
          <w:sz w:val="24"/>
          <w:szCs w:val="24"/>
          <w:rtl/>
          <w:lang w:eastAsia="he-IL"/>
        </w:rPr>
        <w:t>שזיהתה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עצמה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ידי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תעודת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מספר</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ואחרי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שהזהרתיה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להצהיר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נכונות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הצהרתה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דלעיל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וחתמה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w:t>
      </w:r>
    </w:p>
    <w:p w14:paraId="18D139FD"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p>
    <w:p w14:paraId="2DAA5802"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w:t>
      </w:r>
      <w:r w:rsidRPr="00725CAE">
        <w:rPr>
          <w:rFonts w:ascii="David" w:eastAsia="David" w:hAnsi="David" w:cs="David"/>
          <w:b/>
          <w:spacing w:val="6"/>
          <w:sz w:val="24"/>
          <w:szCs w:val="24"/>
          <w:rtl/>
          <w:lang w:eastAsia="he-IL"/>
        </w:rPr>
        <w:tab/>
        <w:t xml:space="preserve">           _________________________       _______________</w:t>
      </w:r>
    </w:p>
    <w:p w14:paraId="7AFF07EF"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 </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חותמת ומספר רישיון עורך דין </w:t>
      </w:r>
      <w:r w:rsidRPr="00725CAE">
        <w:rPr>
          <w:rFonts w:ascii="David" w:eastAsia="David" w:hAnsi="David" w:cs="David"/>
          <w:b/>
          <w:spacing w:val="6"/>
          <w:sz w:val="24"/>
          <w:szCs w:val="24"/>
          <w:rtl/>
          <w:lang w:eastAsia="he-IL"/>
        </w:rPr>
        <w:tab/>
        <w:t xml:space="preserve">                     חתימה</w:t>
      </w:r>
    </w:p>
    <w:p w14:paraId="24E05968"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4DD2AEBE" w14:textId="77777777" w:rsidR="00725CAE" w:rsidRPr="00725CAE" w:rsidRDefault="00725CAE" w:rsidP="00F50BD3">
      <w:pPr>
        <w:keepNext/>
        <w:keepLines/>
        <w:widowControl w:val="0"/>
        <w:adjustRightInd w:val="0"/>
        <w:spacing w:after="0" w:line="360" w:lineRule="auto"/>
        <w:ind w:left="851"/>
        <w:jc w:val="center"/>
        <w:textAlignment w:val="baseline"/>
        <w:outlineLvl w:val="1"/>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br w:type="page"/>
      </w:r>
    </w:p>
    <w:p w14:paraId="26867F33" w14:textId="77777777" w:rsidR="00725CAE" w:rsidRPr="00725CAE"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4" w:name="נספח_א5_תצהיר_בדבר_היעדר_הרשעות_לפי_חוק"/>
      <w:bookmarkStart w:id="365" w:name="_Toc13491226"/>
      <w:r w:rsidRPr="00725CAE">
        <w:rPr>
          <w:rFonts w:ascii="David" w:eastAsia="Batang" w:hAnsi="David" w:cs="David" w:hint="eastAsia"/>
          <w:b/>
          <w:bCs/>
          <w:kern w:val="32"/>
          <w:sz w:val="24"/>
          <w:szCs w:val="24"/>
          <w:rtl/>
          <w:lang w:eastAsia="he-IL"/>
        </w:rPr>
        <w:lastRenderedPageBreak/>
        <w:t>נספח</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א</w:t>
      </w:r>
      <w:r w:rsidRPr="00725CAE">
        <w:rPr>
          <w:rFonts w:ascii="David" w:eastAsia="Batang" w:hAnsi="David" w:cs="David"/>
          <w:b/>
          <w:bCs/>
          <w:kern w:val="32"/>
          <w:sz w:val="24"/>
          <w:szCs w:val="24"/>
          <w:rtl/>
          <w:lang w:eastAsia="he-IL"/>
        </w:rPr>
        <w:t>'</w:t>
      </w:r>
      <w:r w:rsidRPr="00725CAE">
        <w:rPr>
          <w:rFonts w:ascii="David" w:eastAsia="Batang" w:hAnsi="David" w:cs="David" w:hint="eastAsia"/>
          <w:b/>
          <w:bCs/>
          <w:kern w:val="32"/>
          <w:sz w:val="24"/>
          <w:szCs w:val="24"/>
          <w:rtl/>
          <w:lang w:eastAsia="he-IL"/>
        </w:rPr>
        <w:t>4</w:t>
      </w:r>
      <w:r w:rsidRPr="00725CAE">
        <w:rPr>
          <w:rFonts w:ascii="David" w:eastAsia="Batang" w:hAnsi="David" w:cs="David"/>
          <w:b/>
          <w:bCs/>
          <w:kern w:val="32"/>
          <w:sz w:val="24"/>
          <w:szCs w:val="24"/>
          <w:rtl/>
          <w:lang w:eastAsia="he-IL"/>
        </w:rPr>
        <w:t xml:space="preserve"> </w:t>
      </w:r>
      <w:bookmarkEnd w:id="364"/>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תצהיר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בדבר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היעדר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הרשעות</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לפי</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עובדים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זרים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וחוק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שכר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מינימום</w:t>
      </w:r>
      <w:bookmarkEnd w:id="365"/>
    </w:p>
    <w:p w14:paraId="10CA88A5" w14:textId="77777777" w:rsidR="00725CAE" w:rsidRPr="00725CAE" w:rsidRDefault="00725CAE" w:rsidP="00F50BD3">
      <w:pPr>
        <w:widowControl w:val="0"/>
        <w:adjustRightInd w:val="0"/>
        <w:spacing w:after="0" w:line="360" w:lineRule="atLeast"/>
        <w:jc w:val="right"/>
        <w:textAlignment w:val="baseline"/>
        <w:rPr>
          <w:rFonts w:ascii="David" w:eastAsia="David" w:hAnsi="David" w:cs="David"/>
          <w:b/>
          <w:spacing w:val="6"/>
          <w:sz w:val="24"/>
          <w:szCs w:val="24"/>
          <w:rtl/>
          <w:lang w:eastAsia="he-IL"/>
        </w:rPr>
      </w:pPr>
      <w:r w:rsidRPr="00725CAE">
        <w:rPr>
          <w:rFonts w:ascii="David" w:eastAsia="David" w:hAnsi="David" w:cs="David" w:hint="cs"/>
          <w:b/>
          <w:spacing w:val="6"/>
          <w:sz w:val="24"/>
          <w:szCs w:val="24"/>
          <w:rtl/>
          <w:lang w:eastAsia="he-IL"/>
        </w:rPr>
        <w:t>תאריך</w:t>
      </w:r>
      <w:r w:rsidRPr="00725CAE">
        <w:rPr>
          <w:rFonts w:ascii="David" w:eastAsia="David" w:hAnsi="David" w:cs="David"/>
          <w:b/>
          <w:spacing w:val="6"/>
          <w:sz w:val="24"/>
          <w:szCs w:val="24"/>
          <w:rtl/>
          <w:lang w:eastAsia="he-IL"/>
        </w:rPr>
        <w:t xml:space="preserve"> : ___/___/____</w:t>
      </w:r>
    </w:p>
    <w:p w14:paraId="44E8CF7F"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לכבוד</w:t>
      </w:r>
    </w:p>
    <w:p w14:paraId="326D25C3"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משרד הבריאות</w:t>
      </w:r>
    </w:p>
    <w:p w14:paraId="204E6F8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w:t>
      </w:r>
    </w:p>
    <w:p w14:paraId="7C193EA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6F8621E6"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b/>
          <w:spacing w:val="6"/>
          <w:sz w:val="24"/>
          <w:szCs w:val="24"/>
          <w:rtl/>
          <w:lang w:eastAsia="he-IL"/>
        </w:rPr>
      </w:pPr>
      <w:proofErr w:type="spellStart"/>
      <w:r w:rsidRPr="00725CAE">
        <w:rPr>
          <w:rFonts w:ascii="David" w:eastAsia="David" w:hAnsi="David" w:cs="David"/>
          <w:sz w:val="24"/>
          <w:szCs w:val="24"/>
          <w:rtl/>
          <w:lang w:eastAsia="he-IL"/>
        </w:rPr>
        <w:t>א.ג.נ</w:t>
      </w:r>
      <w:proofErr w:type="spellEnd"/>
    </w:p>
    <w:p w14:paraId="07CF7775"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Cs/>
          <w:spacing w:val="6"/>
          <w:sz w:val="24"/>
          <w:szCs w:val="24"/>
          <w:u w:val="single"/>
          <w:rtl/>
          <w:lang w:eastAsia="he-IL"/>
        </w:rPr>
      </w:pPr>
      <w:r w:rsidRPr="00725CAE">
        <w:rPr>
          <w:rFonts w:ascii="David" w:eastAsia="David" w:hAnsi="David" w:cs="David" w:hint="cs"/>
          <w:bCs/>
          <w:spacing w:val="6"/>
          <w:sz w:val="24"/>
          <w:szCs w:val="24"/>
          <w:u w:val="single"/>
          <w:rtl/>
          <w:lang w:eastAsia="he-IL"/>
        </w:rPr>
        <w:t>תצהיר - עבירות</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עובדים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זרים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או</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שכר</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מינימום</w:t>
      </w:r>
    </w:p>
    <w:p w14:paraId="3D268391"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0992372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959C494" w14:textId="6EFD6B33" w:rsidR="00725CAE" w:rsidRPr="00725CAE" w:rsidRDefault="00725CAE" w:rsidP="001A149B">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הנני נותן תצהיר זה בשם ___________________ שהוא המציע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המציע</w:t>
      </w:r>
      <w:r w:rsidRPr="00725CAE">
        <w:rPr>
          <w:rFonts w:ascii="Arial" w:eastAsia="Times New Roman" w:hAnsi="Arial" w:cs="David"/>
          <w:sz w:val="24"/>
          <w:szCs w:val="24"/>
          <w:rtl/>
        </w:rPr>
        <w:t xml:space="preserve">") המבקש </w:t>
      </w:r>
      <w:r w:rsidRPr="00725CAE">
        <w:rPr>
          <w:rFonts w:ascii="Arial" w:eastAsia="Times New Roman" w:hAnsi="Arial" w:cs="David" w:hint="cs"/>
          <w:sz w:val="24"/>
          <w:szCs w:val="24"/>
          <w:rtl/>
        </w:rPr>
        <w:t xml:space="preserve">להציע את הצעתו </w:t>
      </w:r>
      <w:r w:rsidR="006C1D71">
        <w:rPr>
          <w:rFonts w:ascii="David" w:eastAsia="David" w:hAnsi="David" w:cs="David" w:hint="cs"/>
          <w:sz w:val="24"/>
          <w:szCs w:val="24"/>
          <w:rtl/>
          <w:lang w:eastAsia="he-IL"/>
        </w:rPr>
        <w:t>ל</w:t>
      </w:r>
      <w:r w:rsidR="004001CB">
        <w:rPr>
          <w:rFonts w:ascii="David" w:eastAsia="David" w:hAnsi="David" w:cs="David"/>
          <w:sz w:val="24"/>
          <w:szCs w:val="24"/>
          <w:rtl/>
          <w:lang w:eastAsia="he-IL"/>
        </w:rPr>
        <w:t xml:space="preserve">מכרז מס’ </w:t>
      </w:r>
      <w:r w:rsidR="00BC7AF6">
        <w:rPr>
          <w:rFonts w:ascii="David" w:eastAsia="David" w:hAnsi="David" w:cs="David"/>
          <w:sz w:val="24"/>
          <w:szCs w:val="24"/>
          <w:rtl/>
          <w:lang w:eastAsia="he-IL"/>
        </w:rPr>
        <w:t>97/2019</w:t>
      </w:r>
      <w:r w:rsidR="004001CB">
        <w:rPr>
          <w:rFonts w:ascii="David" w:eastAsia="David" w:hAnsi="David" w:cs="David"/>
          <w:sz w:val="24"/>
          <w:szCs w:val="24"/>
          <w:rtl/>
          <w:lang w:eastAsia="he-IL"/>
        </w:rPr>
        <w:t xml:space="preserve"> למתן שירותי ניהול ולווי של רופאים ליחידת </w:t>
      </w:r>
      <w:proofErr w:type="spellStart"/>
      <w:r w:rsidR="004001CB">
        <w:rPr>
          <w:rFonts w:ascii="David" w:eastAsia="David" w:hAnsi="David" w:cs="David"/>
          <w:sz w:val="24"/>
          <w:szCs w:val="24"/>
          <w:rtl/>
          <w:lang w:eastAsia="he-IL"/>
        </w:rPr>
        <w:t>היק”ר</w:t>
      </w:r>
      <w:proofErr w:type="spellEnd"/>
      <w:r w:rsidR="004001CB">
        <w:rPr>
          <w:rFonts w:ascii="David" w:eastAsia="David" w:hAnsi="David" w:cs="David"/>
          <w:sz w:val="24"/>
          <w:szCs w:val="24"/>
          <w:rtl/>
          <w:lang w:eastAsia="he-IL"/>
        </w:rPr>
        <w:t xml:space="preserve"> (יחידת קנאביס רפואי)  </w:t>
      </w:r>
      <w:r w:rsidR="00F6750B">
        <w:rPr>
          <w:rFonts w:ascii="David" w:eastAsia="David" w:hAnsi="David" w:cs="David" w:hint="cs"/>
          <w:sz w:val="24"/>
          <w:szCs w:val="24"/>
          <w:rtl/>
          <w:lang w:eastAsia="he-IL"/>
        </w:rPr>
        <w:t xml:space="preserve">. </w:t>
      </w:r>
      <w:r w:rsidRPr="00725CAE">
        <w:rPr>
          <w:rFonts w:ascii="Arial" w:eastAsia="Times New Roman" w:hAnsi="Arial" w:cs="David"/>
          <w:sz w:val="24"/>
          <w:szCs w:val="24"/>
          <w:rtl/>
        </w:rPr>
        <w:t xml:space="preserve">אני מצהיר/ה כי הנני מוסמך/ת לתת תצהיר זה בשם המציע. </w:t>
      </w:r>
    </w:p>
    <w:p w14:paraId="13D7489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בתצהירי זה, משמעותו של המונח "</w:t>
      </w:r>
      <w:r w:rsidRPr="00725CAE">
        <w:rPr>
          <w:rFonts w:ascii="Arial" w:eastAsia="Times New Roman" w:hAnsi="Arial" w:cs="David"/>
          <w:b/>
          <w:bCs/>
          <w:sz w:val="24"/>
          <w:szCs w:val="24"/>
          <w:rtl/>
        </w:rPr>
        <w:t>בעל זיקה</w:t>
      </w:r>
      <w:r w:rsidRPr="00725CAE">
        <w:rPr>
          <w:rFonts w:ascii="Arial" w:eastAsia="Times New Roman" w:hAnsi="Arial" w:cs="David"/>
          <w:sz w:val="24"/>
          <w:szCs w:val="24"/>
          <w:rtl/>
        </w:rPr>
        <w:t>" כהגדרתו בחוק עסקאות גופים ציבוריים התשל"ו-1976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חוק עסקאות גופים ציבוריים</w:t>
      </w:r>
      <w:r w:rsidRPr="00725CAE">
        <w:rPr>
          <w:rFonts w:ascii="Arial" w:eastAsia="Times New Roman" w:hAnsi="Arial" w:cs="David"/>
          <w:sz w:val="24"/>
          <w:szCs w:val="24"/>
          <w:rtl/>
        </w:rPr>
        <w:t xml:space="preserve">"). אני מאשר/ת כי הוסברה לי משמעותו של מונח זה וכי אני מבין/ה אותו. </w:t>
      </w:r>
    </w:p>
    <w:p w14:paraId="4507C49B"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hint="cs"/>
          <w:sz w:val="24"/>
          <w:szCs w:val="24"/>
          <w:rtl/>
        </w:rPr>
        <w:t xml:space="preserve">משמעותו של המונח </w:t>
      </w:r>
      <w:r w:rsidRPr="00725CAE">
        <w:rPr>
          <w:rFonts w:ascii="Arial" w:eastAsia="Times New Roman" w:hAnsi="Arial" w:cs="David" w:hint="cs"/>
          <w:b/>
          <w:bCs/>
          <w:sz w:val="24"/>
          <w:szCs w:val="24"/>
          <w:rtl/>
        </w:rPr>
        <w:t>"עבירה"</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w:t>
      </w:r>
      <w:r w:rsidRPr="00725CAE">
        <w:rPr>
          <w:rFonts w:ascii="Arial" w:eastAsia="Times New Roman"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0E57A8"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המציע הינו תאגיד הרשום בישראל.</w:t>
      </w:r>
    </w:p>
    <w:p w14:paraId="7F45B0B4"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(סמן </w:t>
      </w:r>
      <w:r w:rsidRPr="00725CAE">
        <w:rPr>
          <w:rFonts w:ascii="Arial" w:eastAsia="Times New Roman" w:hAnsi="Arial" w:cs="David"/>
          <w:sz w:val="24"/>
          <w:szCs w:val="24"/>
        </w:rPr>
        <w:t>X</w:t>
      </w:r>
      <w:r w:rsidRPr="00725CAE">
        <w:rPr>
          <w:rFonts w:ascii="Arial" w:eastAsia="Times New Roman" w:hAnsi="Arial" w:cs="David"/>
          <w:sz w:val="24"/>
          <w:szCs w:val="24"/>
          <w:rtl/>
        </w:rPr>
        <w:t xml:space="preserve"> במשבצת המתאימה)</w:t>
      </w:r>
    </w:p>
    <w:p w14:paraId="2F98E014" w14:textId="77777777" w:rsidR="00725CAE" w:rsidRPr="00725CAE" w:rsidRDefault="00725CAE" w:rsidP="00742BEC">
      <w:pPr>
        <w:widowControl w:val="0"/>
        <w:numPr>
          <w:ilvl w:val="0"/>
          <w:numId w:val="25"/>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ובעל זיקה אליו </w:t>
      </w:r>
      <w:r w:rsidRPr="00725CAE">
        <w:rPr>
          <w:rFonts w:ascii="Arial" w:eastAsia="Times New Roman" w:hAnsi="Arial" w:cs="David"/>
          <w:b/>
          <w:bCs/>
          <w:sz w:val="24"/>
          <w:szCs w:val="24"/>
          <w:u w:val="single"/>
          <w:rtl/>
        </w:rPr>
        <w:t>לא הורשעו</w:t>
      </w:r>
      <w:r w:rsidRPr="00725CAE">
        <w:rPr>
          <w:rFonts w:ascii="Arial" w:eastAsia="Times New Roman" w:hAnsi="Arial" w:cs="David"/>
          <w:sz w:val="24"/>
          <w:szCs w:val="24"/>
          <w:rtl/>
        </w:rPr>
        <w:t xml:space="preserve">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עד למועד האחרון להגשת ההצעות (להלן: "</w:t>
      </w:r>
      <w:r w:rsidRPr="00725CAE">
        <w:rPr>
          <w:rFonts w:ascii="Arial" w:eastAsia="Times New Roman" w:hAnsi="Arial" w:cs="David"/>
          <w:b/>
          <w:bCs/>
          <w:sz w:val="24"/>
          <w:szCs w:val="24"/>
          <w:rtl/>
        </w:rPr>
        <w:t>מועד להגשה</w:t>
      </w:r>
      <w:r w:rsidRPr="00725CAE">
        <w:rPr>
          <w:rFonts w:ascii="Arial" w:eastAsia="Times New Roman" w:hAnsi="Arial" w:cs="David"/>
          <w:sz w:val="24"/>
          <w:szCs w:val="24"/>
          <w:rtl/>
        </w:rPr>
        <w:t>") מטעם המציע ב</w:t>
      </w:r>
      <w:r w:rsidRPr="00725CAE">
        <w:rPr>
          <w:rFonts w:ascii="Arial" w:eastAsia="Times New Roman" w:hAnsi="Arial" w:cs="David" w:hint="cs"/>
          <w:sz w:val="24"/>
          <w:szCs w:val="24"/>
          <w:rtl/>
        </w:rPr>
        <w:t>התקשרות</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מספר_____________________</w:t>
      </w:r>
      <w:r w:rsidR="00536A5C">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לאספקת </w:t>
      </w:r>
      <w:r w:rsidRPr="00725CAE">
        <w:rPr>
          <w:rFonts w:ascii="Arial" w:eastAsia="Times New Roman" w:hAnsi="Arial" w:cs="David" w:hint="cs"/>
          <w:sz w:val="24"/>
          <w:szCs w:val="24"/>
          <w:rtl/>
        </w:rPr>
        <w:t>____________________</w:t>
      </w:r>
      <w:r w:rsidRPr="00725CAE">
        <w:rPr>
          <w:rFonts w:ascii="Arial" w:eastAsia="Times New Roman" w:hAnsi="Arial" w:cs="David"/>
          <w:sz w:val="24"/>
          <w:szCs w:val="24"/>
          <w:rtl/>
        </w:rPr>
        <w:t xml:space="preserve"> עבור </w:t>
      </w:r>
      <w:r w:rsidRPr="00725CAE">
        <w:rPr>
          <w:rFonts w:ascii="Arial" w:eastAsia="Times New Roman" w:hAnsi="Arial" w:cs="David" w:hint="cs"/>
          <w:sz w:val="24"/>
          <w:szCs w:val="24"/>
          <w:rtl/>
        </w:rPr>
        <w:t>___________________</w:t>
      </w:r>
      <w:r w:rsidRPr="00725CAE">
        <w:rPr>
          <w:rFonts w:ascii="Arial" w:eastAsia="Times New Roman" w:hAnsi="Arial" w:cs="David"/>
          <w:sz w:val="24"/>
          <w:szCs w:val="24"/>
          <w:rtl/>
        </w:rPr>
        <w:t>.</w:t>
      </w:r>
    </w:p>
    <w:p w14:paraId="16D92E51" w14:textId="77777777" w:rsidR="00725CAE" w:rsidRPr="00725CAE" w:rsidRDefault="00725CAE" w:rsidP="00742BEC">
      <w:pPr>
        <w:widowControl w:val="0"/>
        <w:numPr>
          <w:ilvl w:val="0"/>
          <w:numId w:val="25"/>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וחלפה שנה אחת</w:t>
      </w:r>
      <w:r w:rsidRPr="00725CAE">
        <w:rPr>
          <w:rFonts w:ascii="Arial" w:eastAsia="Times New Roman" w:hAnsi="Arial" w:cs="David"/>
          <w:sz w:val="24"/>
          <w:szCs w:val="24"/>
          <w:rtl/>
        </w:rPr>
        <w:t xml:space="preserve"> לפחות ממועד ההרשעה האחרונה ועד למועד ההגשה. </w:t>
      </w:r>
    </w:p>
    <w:p w14:paraId="24D2A51B" w14:textId="77777777" w:rsidR="00725CAE" w:rsidRPr="00725CAE" w:rsidRDefault="00725CAE" w:rsidP="00742BEC">
      <w:pPr>
        <w:widowControl w:val="0"/>
        <w:numPr>
          <w:ilvl w:val="0"/>
          <w:numId w:val="25"/>
        </w:numPr>
        <w:adjustRightInd w:val="0"/>
        <w:spacing w:after="0" w:line="360" w:lineRule="auto"/>
        <w:ind w:right="360"/>
        <w:jc w:val="both"/>
        <w:textAlignment w:val="baseline"/>
        <w:rPr>
          <w:rFonts w:ascii="Arial" w:eastAsia="Times New Roman" w:hAnsi="Arial" w:cs="David"/>
          <w:sz w:val="24"/>
          <w:szCs w:val="24"/>
          <w:rtl/>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ולא חלפה שנה אחת</w:t>
      </w:r>
      <w:r w:rsidRPr="00725CAE">
        <w:rPr>
          <w:rFonts w:ascii="Arial" w:eastAsia="Times New Roman" w:hAnsi="Arial" w:cs="David"/>
          <w:sz w:val="24"/>
          <w:szCs w:val="24"/>
          <w:rtl/>
        </w:rPr>
        <w:t xml:space="preserve"> לפחות ממועד ההרשעה האחרונה ועד למועד ההגשה. </w:t>
      </w:r>
    </w:p>
    <w:p w14:paraId="4014C1D1" w14:textId="77777777" w:rsidR="00725CAE" w:rsidRPr="00725CAE" w:rsidRDefault="00725CAE" w:rsidP="00F50BD3">
      <w:pPr>
        <w:spacing w:after="0" w:line="360" w:lineRule="auto"/>
        <w:jc w:val="both"/>
        <w:rPr>
          <w:rFonts w:ascii="Arial" w:eastAsia="Times New Roman" w:hAnsi="Arial" w:cs="David"/>
          <w:b/>
          <w:bCs/>
          <w:sz w:val="24"/>
          <w:szCs w:val="24"/>
          <w:rtl/>
        </w:rPr>
      </w:pPr>
    </w:p>
    <w:p w14:paraId="775C53ED"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זה שמי, להלן חתימתי ותוכן תצהירי דלעיל אמת. </w:t>
      </w:r>
    </w:p>
    <w:p w14:paraId="2C0CA59B"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w:t>
      </w:r>
    </w:p>
    <w:p w14:paraId="7C3A048B" w14:textId="77777777" w:rsidR="00725CAE" w:rsidRPr="00725CAE" w:rsidRDefault="00725CAE" w:rsidP="00F50BD3">
      <w:pPr>
        <w:spacing w:after="0" w:line="360" w:lineRule="auto"/>
        <w:ind w:firstLine="720"/>
        <w:rPr>
          <w:rFonts w:ascii="Arial" w:eastAsia="Times New Roman" w:hAnsi="Arial" w:cs="David"/>
          <w:sz w:val="24"/>
          <w:szCs w:val="24"/>
          <w:rtl/>
        </w:rPr>
      </w:pPr>
      <w:r w:rsidRPr="00725CAE">
        <w:rPr>
          <w:rFonts w:ascii="Arial" w:eastAsia="Times New Roman" w:hAnsi="Arial" w:cs="David"/>
          <w:sz w:val="24"/>
          <w:szCs w:val="24"/>
          <w:rtl/>
        </w:rPr>
        <w:t xml:space="preserve">    תאריך</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שם</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p w14:paraId="58CD5583" w14:textId="77777777" w:rsidR="00725CAE" w:rsidRPr="00725CAE" w:rsidRDefault="00725CAE" w:rsidP="00F50BD3">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bookmarkStart w:id="366" w:name="_Toc78123024"/>
      <w:r w:rsidRPr="00725CAE">
        <w:rPr>
          <w:rFonts w:ascii="Arial" w:eastAsia="Times New Roman" w:hAnsi="Arial" w:cs="David"/>
          <w:b/>
          <w:bCs/>
          <w:sz w:val="24"/>
          <w:szCs w:val="24"/>
          <w:u w:val="single"/>
          <w:rtl/>
        </w:rPr>
        <w:lastRenderedPageBreak/>
        <w:t>אישור עורך הדין</w:t>
      </w:r>
    </w:p>
    <w:p w14:paraId="585656BC"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4A4377" w14:textId="77777777" w:rsidR="00725CAE" w:rsidRPr="00725CAE" w:rsidRDefault="00725CAE" w:rsidP="00F50BD3">
      <w:pPr>
        <w:spacing w:after="0" w:line="360" w:lineRule="auto"/>
        <w:jc w:val="both"/>
        <w:rPr>
          <w:rFonts w:ascii="Arial" w:eastAsia="Times New Roman" w:hAnsi="Arial" w:cs="David"/>
          <w:sz w:val="24"/>
          <w:szCs w:val="24"/>
          <w:rtl/>
        </w:rPr>
      </w:pPr>
    </w:p>
    <w:p w14:paraId="530AE58D"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w:t>
      </w:r>
      <w:r w:rsidRPr="00725CAE">
        <w:rPr>
          <w:rFonts w:ascii="Arial" w:eastAsia="Times New Roman" w:hAnsi="Arial" w:cs="David"/>
          <w:sz w:val="24"/>
          <w:szCs w:val="24"/>
          <w:rtl/>
        </w:rPr>
        <w:tab/>
        <w:t xml:space="preserve">          ___________________</w:t>
      </w:r>
      <w:r w:rsidRPr="00725CAE">
        <w:rPr>
          <w:rFonts w:ascii="Arial" w:eastAsia="Times New Roman" w:hAnsi="Arial" w:cs="David"/>
          <w:sz w:val="24"/>
          <w:szCs w:val="24"/>
          <w:rtl/>
        </w:rPr>
        <w:tab/>
        <w:t xml:space="preserve">              ___________________</w:t>
      </w:r>
    </w:p>
    <w:p w14:paraId="64152A57"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תאריך</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מספר רישיון</w:t>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bookmarkEnd w:id="366"/>
    <w:p w14:paraId="1B062D77" w14:textId="77777777" w:rsidR="00725CAE" w:rsidRPr="00725CAE" w:rsidRDefault="00725CAE" w:rsidP="00EC0138">
      <w:pPr>
        <w:pStyle w:val="1d"/>
        <w:rPr>
          <w:rtl/>
          <w:lang w:eastAsia="he-IL"/>
        </w:rPr>
      </w:pPr>
    </w:p>
    <w:p w14:paraId="570AEA3F" w14:textId="77777777" w:rsidR="00725CAE" w:rsidRPr="00725CAE" w:rsidRDefault="00725CAE" w:rsidP="00EC0138">
      <w:pPr>
        <w:pStyle w:val="1d"/>
        <w:rPr>
          <w:rtl/>
        </w:rPr>
      </w:pPr>
    </w:p>
    <w:p w14:paraId="58C95FAE" w14:textId="77777777" w:rsidR="00725CAE" w:rsidRPr="00725CAE" w:rsidRDefault="00725CAE" w:rsidP="00F50BD3">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67" w:name="_Toc383085264"/>
      <w:bookmarkStart w:id="368" w:name="נספח_א6_תעריפי_תשלום_ליועצים"/>
      <w:bookmarkStart w:id="369" w:name="_Toc13491227"/>
      <w:bookmarkStart w:id="370" w:name="_Toc348433819"/>
      <w:bookmarkEnd w:id="354"/>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א'5</w:t>
      </w:r>
      <w:r w:rsidRPr="00725CAE">
        <w:rPr>
          <w:rFonts w:ascii="David" w:eastAsia="David" w:hAnsi="David" w:cs="David" w:hint="cs"/>
          <w:sz w:val="24"/>
          <w:szCs w:val="24"/>
          <w:rtl/>
          <w:lang w:eastAsia="he-IL"/>
        </w:rPr>
        <w:t xml:space="preserve"> </w:t>
      </w:r>
      <w:r w:rsidR="00F50BD3">
        <w:rPr>
          <w:rFonts w:ascii="David" w:eastAsia="David" w:hAnsi="David" w:cs="David" w:hint="cs"/>
          <w:sz w:val="24"/>
          <w:szCs w:val="24"/>
          <w:rtl/>
          <w:lang w:eastAsia="he-IL"/>
        </w:rPr>
        <w:t xml:space="preserve">- </w:t>
      </w:r>
      <w:r w:rsidRPr="00725CAE">
        <w:rPr>
          <w:rFonts w:ascii="David" w:eastAsia="David" w:hAnsi="David" w:cs="David" w:hint="eastAsia"/>
          <w:b/>
          <w:bCs/>
          <w:sz w:val="24"/>
          <w:szCs w:val="24"/>
          <w:rtl/>
          <w:lang w:eastAsia="he-IL"/>
        </w:rPr>
        <w:t>תעריפי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ליועצים</w:t>
      </w:r>
      <w:bookmarkEnd w:id="367"/>
      <w:bookmarkEnd w:id="368"/>
      <w:bookmarkEnd w:id="369"/>
    </w:p>
    <w:p w14:paraId="40688C8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bookmarkEnd w:id="370"/>
    <w:p w14:paraId="05E3C341" w14:textId="77777777" w:rsidR="00506CC3" w:rsidRPr="002B7BC6" w:rsidRDefault="00506CC3" w:rsidP="00742BEC">
      <w:pPr>
        <w:numPr>
          <w:ilvl w:val="0"/>
          <w:numId w:val="19"/>
        </w:numPr>
        <w:tabs>
          <w:tab w:val="num" w:pos="430"/>
        </w:tabs>
        <w:spacing w:after="0" w:line="360"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375FE4" w14:paraId="717748CC" w14:textId="77777777" w:rsidTr="00375FE4">
        <w:trPr>
          <w:cantSplit/>
          <w:trHeight w:val="631"/>
          <w:tblHeader/>
        </w:trPr>
        <w:tc>
          <w:tcPr>
            <w:tcW w:w="6480" w:type="dxa"/>
            <w:tcBorders>
              <w:bottom w:val="double" w:sz="4" w:space="0" w:color="auto"/>
            </w:tcBorders>
            <w:shd w:val="clear" w:color="auto" w:fill="CCCCCC"/>
            <w:vAlign w:val="center"/>
          </w:tcPr>
          <w:p w14:paraId="4265B2F9" w14:textId="77777777" w:rsidR="00375FE4" w:rsidRPr="002B7BC6" w:rsidRDefault="00375FE4" w:rsidP="00375FE4">
            <w:pPr>
              <w:spacing w:line="360" w:lineRule="auto"/>
              <w:jc w:val="center"/>
              <w:rPr>
                <w:rFonts w:ascii="Arial" w:hAnsi="Arial" w:cs="Arial"/>
                <w:b/>
                <w:bCs/>
                <w:rtl/>
              </w:rPr>
            </w:pPr>
            <w:r w:rsidRPr="002B7BC6">
              <w:rPr>
                <w:rFonts w:ascii="Arial" w:hAnsi="Arial" w:cs="Arial" w:hint="cs"/>
                <w:b/>
                <w:bCs/>
                <w:rtl/>
              </w:rPr>
              <w:t>סוג יועץ</w:t>
            </w:r>
          </w:p>
        </w:tc>
        <w:tc>
          <w:tcPr>
            <w:tcW w:w="2160" w:type="dxa"/>
            <w:tcBorders>
              <w:bottom w:val="double" w:sz="4" w:space="0" w:color="auto"/>
            </w:tcBorders>
            <w:shd w:val="clear" w:color="auto" w:fill="CCCCCC"/>
            <w:vAlign w:val="center"/>
          </w:tcPr>
          <w:p w14:paraId="528FCB4E" w14:textId="77777777" w:rsidR="00375FE4" w:rsidRPr="002B7BC6" w:rsidRDefault="00375FE4" w:rsidP="00375FE4">
            <w:pPr>
              <w:spacing w:line="360" w:lineRule="auto"/>
              <w:jc w:val="center"/>
              <w:rPr>
                <w:rFonts w:ascii="Arial" w:hAnsi="Arial" w:cs="Arial"/>
                <w:b/>
                <w:bCs/>
                <w:rtl/>
              </w:rPr>
            </w:pPr>
            <w:r w:rsidRPr="002B7BC6">
              <w:rPr>
                <w:rFonts w:ascii="Arial" w:hAnsi="Arial" w:cs="Arial"/>
                <w:b/>
                <w:bCs/>
                <w:rtl/>
              </w:rPr>
              <w:t>תעריף מרבי</w:t>
            </w:r>
          </w:p>
        </w:tc>
      </w:tr>
      <w:tr w:rsidR="00375FE4" w14:paraId="7AFD4B8B" w14:textId="77777777" w:rsidTr="00375FE4">
        <w:trPr>
          <w:cantSplit/>
          <w:trHeight w:val="3020"/>
        </w:trPr>
        <w:tc>
          <w:tcPr>
            <w:tcW w:w="6480" w:type="dxa"/>
            <w:tcBorders>
              <w:top w:val="double" w:sz="4" w:space="0" w:color="auto"/>
              <w:bottom w:val="double" w:sz="4" w:space="0" w:color="auto"/>
            </w:tcBorders>
          </w:tcPr>
          <w:p w14:paraId="0830B5AB" w14:textId="77777777" w:rsidR="00375FE4" w:rsidRPr="00CE3C39" w:rsidRDefault="00375FE4" w:rsidP="00375FE4">
            <w:pPr>
              <w:pStyle w:val="2b"/>
              <w:numPr>
                <w:ilvl w:val="1"/>
                <w:numId w:val="53"/>
              </w:numPr>
              <w:ind w:left="567" w:hanging="567"/>
              <w:rPr>
                <w:b/>
                <w:bCs/>
                <w:u w:val="single"/>
              </w:rPr>
            </w:pPr>
            <w:r w:rsidRPr="00CE3C39">
              <w:rPr>
                <w:b/>
                <w:bCs/>
                <w:u w:val="single"/>
                <w:rtl/>
              </w:rPr>
              <w:t>יועץ 1</w:t>
            </w:r>
          </w:p>
          <w:p w14:paraId="4FB628D4" w14:textId="77777777" w:rsidR="00375FE4" w:rsidRDefault="00375FE4" w:rsidP="00375FE4">
            <w:pPr>
              <w:pStyle w:val="2b"/>
              <w:ind w:firstLine="0"/>
              <w:rPr>
                <w:rtl/>
              </w:rPr>
            </w:pPr>
            <w:r w:rsidRPr="002B7BC6">
              <w:rPr>
                <w:rtl/>
              </w:rPr>
              <w:t>יועץ העונה על אחת משתי החלופות הבאות:</w:t>
            </w:r>
          </w:p>
          <w:p w14:paraId="1A492057" w14:textId="77777777" w:rsidR="00375FE4" w:rsidRPr="00BB7F87" w:rsidRDefault="00375FE4" w:rsidP="00375FE4">
            <w:pPr>
              <w:pStyle w:val="39"/>
              <w:numPr>
                <w:ilvl w:val="2"/>
                <w:numId w:val="53"/>
              </w:numPr>
              <w:ind w:left="1304" w:hanging="737"/>
            </w:pPr>
            <w:r w:rsidRPr="00603ED7">
              <w:rPr>
                <w:rtl/>
              </w:rPr>
              <w:t>יועץ העונה על שלושת התנאים הבאים, במצטבר:</w:t>
            </w:r>
          </w:p>
          <w:p w14:paraId="026A5C7C" w14:textId="77777777" w:rsidR="00375FE4" w:rsidRPr="00603ED7" w:rsidRDefault="00375FE4" w:rsidP="00375FE4">
            <w:pPr>
              <w:pStyle w:val="42"/>
              <w:numPr>
                <w:ilvl w:val="3"/>
                <w:numId w:val="53"/>
              </w:numPr>
              <w:ind w:left="2268" w:hanging="964"/>
            </w:pPr>
            <w:r w:rsidRPr="00603ED7">
              <w:rPr>
                <w:rtl/>
              </w:rPr>
              <w:t>בעל תואר מהנדס או בעל תואר שני או שלישי;</w:t>
            </w:r>
          </w:p>
          <w:p w14:paraId="456AC156" w14:textId="77777777" w:rsidR="00375FE4" w:rsidRPr="002B7BC6" w:rsidRDefault="00375FE4" w:rsidP="00375FE4">
            <w:pPr>
              <w:pStyle w:val="42"/>
              <w:numPr>
                <w:ilvl w:val="3"/>
                <w:numId w:val="53"/>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2B87D43E" w14:textId="77777777" w:rsidR="00375FE4" w:rsidRDefault="00375FE4" w:rsidP="00375FE4">
            <w:pPr>
              <w:pStyle w:val="42"/>
              <w:numPr>
                <w:ilvl w:val="3"/>
                <w:numId w:val="53"/>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14E60A65" w14:textId="77777777" w:rsidR="00375FE4" w:rsidRPr="00603ED7" w:rsidRDefault="00375FE4" w:rsidP="00375FE4">
            <w:pPr>
              <w:tabs>
                <w:tab w:val="num" w:pos="1757"/>
              </w:tabs>
              <w:spacing w:line="360" w:lineRule="auto"/>
              <w:ind w:left="612"/>
              <w:jc w:val="both"/>
              <w:rPr>
                <w:rFonts w:ascii="Arial" w:hAnsi="Arial" w:cs="Arial"/>
                <w:b/>
                <w:bCs/>
              </w:rPr>
            </w:pPr>
            <w:r w:rsidRPr="00603ED7">
              <w:rPr>
                <w:rFonts w:ascii="Arial" w:hAnsi="Arial" w:cs="Arial" w:hint="eastAsia"/>
                <w:b/>
                <w:bCs/>
                <w:rtl/>
              </w:rPr>
              <w:t>או</w:t>
            </w:r>
          </w:p>
          <w:p w14:paraId="58297D30" w14:textId="77777777" w:rsidR="00375FE4" w:rsidRDefault="00375FE4" w:rsidP="00375FE4">
            <w:pPr>
              <w:pStyle w:val="39"/>
              <w:numPr>
                <w:ilvl w:val="2"/>
                <w:numId w:val="53"/>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4AB472A1" w14:textId="77777777" w:rsidR="00375FE4" w:rsidRPr="00603ED7" w:rsidRDefault="00375FE4" w:rsidP="00375FE4">
            <w:pPr>
              <w:pStyle w:val="42"/>
              <w:numPr>
                <w:ilvl w:val="3"/>
                <w:numId w:val="53"/>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079E5C50" w14:textId="77777777" w:rsidR="00375FE4" w:rsidRPr="002B7BC6" w:rsidRDefault="00375FE4" w:rsidP="00375FE4">
            <w:pPr>
              <w:pStyle w:val="42"/>
              <w:numPr>
                <w:ilvl w:val="3"/>
                <w:numId w:val="53"/>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61482A06" w14:textId="77777777" w:rsidR="00375FE4" w:rsidRPr="002B7BC6" w:rsidRDefault="00375FE4" w:rsidP="00375FE4">
            <w:pPr>
              <w:spacing w:line="360" w:lineRule="auto"/>
              <w:jc w:val="center"/>
              <w:rPr>
                <w:rFonts w:ascii="Arial" w:hAnsi="Arial" w:cs="Arial"/>
                <w:rtl/>
              </w:rPr>
            </w:pPr>
          </w:p>
          <w:p w14:paraId="28811487" w14:textId="77777777" w:rsidR="00375FE4" w:rsidRPr="002B7BC6" w:rsidRDefault="00375FE4" w:rsidP="00375FE4">
            <w:pPr>
              <w:spacing w:line="360" w:lineRule="auto"/>
              <w:jc w:val="center"/>
              <w:rPr>
                <w:rFonts w:ascii="Arial" w:hAnsi="Arial" w:cs="Arial"/>
                <w:b/>
                <w:bCs/>
                <w:u w:val="single"/>
                <w:rtl/>
              </w:rPr>
            </w:pPr>
            <w:r w:rsidRPr="002B7BC6">
              <w:rPr>
                <w:rFonts w:ascii="Arial" w:hAnsi="Arial" w:cs="Arial"/>
                <w:rtl/>
              </w:rPr>
              <w:t xml:space="preserve">עד </w:t>
            </w:r>
            <w:r>
              <w:rPr>
                <w:rFonts w:ascii="Arial" w:hAnsi="Arial" w:cs="Arial" w:hint="cs"/>
                <w:rtl/>
              </w:rPr>
              <w:t xml:space="preserve">327 </w:t>
            </w:r>
            <w:r w:rsidRPr="002B7BC6">
              <w:rPr>
                <w:rFonts w:ascii="Arial" w:hAnsi="Arial" w:cs="Arial"/>
                <w:rtl/>
              </w:rPr>
              <w:t xml:space="preserve"> ש</w:t>
            </w:r>
            <w:r>
              <w:rPr>
                <w:rFonts w:ascii="Arial" w:hAnsi="Arial" w:cs="Arial" w:hint="cs"/>
                <w:rtl/>
              </w:rPr>
              <w:t>קלים חדשים</w:t>
            </w:r>
            <w:r w:rsidRPr="002B7BC6">
              <w:rPr>
                <w:rFonts w:ascii="Arial" w:hAnsi="Arial" w:cs="Arial"/>
                <w:rtl/>
              </w:rPr>
              <w:t xml:space="preserve"> לשעה</w:t>
            </w:r>
          </w:p>
        </w:tc>
      </w:tr>
      <w:tr w:rsidR="00375FE4" w14:paraId="1B5D6122" w14:textId="77777777" w:rsidTr="00375FE4">
        <w:trPr>
          <w:cantSplit/>
          <w:trHeight w:val="4225"/>
        </w:trPr>
        <w:tc>
          <w:tcPr>
            <w:tcW w:w="6480" w:type="dxa"/>
            <w:tcBorders>
              <w:top w:val="double" w:sz="4" w:space="0" w:color="auto"/>
              <w:bottom w:val="double" w:sz="4" w:space="0" w:color="auto"/>
            </w:tcBorders>
          </w:tcPr>
          <w:p w14:paraId="6247FECB" w14:textId="77777777" w:rsidR="00375FE4" w:rsidRPr="00CE3C39" w:rsidRDefault="00375FE4" w:rsidP="00375FE4">
            <w:pPr>
              <w:pStyle w:val="2b"/>
              <w:numPr>
                <w:ilvl w:val="1"/>
                <w:numId w:val="53"/>
              </w:numPr>
              <w:ind w:left="567" w:hanging="567"/>
              <w:rPr>
                <w:b/>
                <w:bCs/>
                <w:u w:val="single"/>
              </w:rPr>
            </w:pPr>
            <w:r w:rsidRPr="00CE3C39">
              <w:rPr>
                <w:b/>
                <w:bCs/>
                <w:u w:val="single"/>
                <w:rtl/>
              </w:rPr>
              <w:t>יועץ 2</w:t>
            </w:r>
          </w:p>
          <w:p w14:paraId="7F068FC7" w14:textId="77777777" w:rsidR="00375FE4" w:rsidRPr="002B7BC6" w:rsidRDefault="00375FE4" w:rsidP="00375FE4">
            <w:pPr>
              <w:pStyle w:val="2b"/>
              <w:ind w:firstLine="0"/>
            </w:pPr>
            <w:r w:rsidRPr="002B7BC6">
              <w:rPr>
                <w:rtl/>
              </w:rPr>
              <w:t>יועץ העונה על אחת משתי החלופות הבאות:</w:t>
            </w:r>
          </w:p>
          <w:p w14:paraId="39C6C3EC" w14:textId="77777777" w:rsidR="00375FE4" w:rsidRPr="002B7BC6" w:rsidRDefault="00375FE4" w:rsidP="00375FE4">
            <w:pPr>
              <w:pStyle w:val="39"/>
              <w:numPr>
                <w:ilvl w:val="2"/>
                <w:numId w:val="53"/>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14:paraId="19570DAD" w14:textId="77777777" w:rsidR="00375FE4" w:rsidRPr="002B7BC6" w:rsidRDefault="00375FE4" w:rsidP="00375FE4">
            <w:pPr>
              <w:pStyle w:val="42"/>
              <w:numPr>
                <w:ilvl w:val="3"/>
                <w:numId w:val="53"/>
              </w:numPr>
              <w:ind w:left="2268" w:hanging="964"/>
            </w:pPr>
            <w:r w:rsidRPr="002B7BC6">
              <w:rPr>
                <w:rtl/>
              </w:rPr>
              <w:t>בעל תואר  מהנדס או בעל תואר שני או שלישי</w:t>
            </w:r>
            <w:r w:rsidRPr="002B7BC6">
              <w:rPr>
                <w:rFonts w:hint="cs"/>
                <w:rtl/>
              </w:rPr>
              <w:t>;</w:t>
            </w:r>
          </w:p>
          <w:p w14:paraId="3BB470A0" w14:textId="77777777" w:rsidR="00375FE4" w:rsidRPr="002B7BC6" w:rsidRDefault="00375FE4" w:rsidP="00375FE4">
            <w:pPr>
              <w:pStyle w:val="42"/>
              <w:numPr>
                <w:ilvl w:val="3"/>
                <w:numId w:val="53"/>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14518E9B" w14:textId="77777777" w:rsidR="00375FE4" w:rsidRPr="002B7BC6" w:rsidRDefault="00375FE4" w:rsidP="00375FE4">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17D89A0A" w14:textId="77777777" w:rsidR="00375FE4" w:rsidRPr="002B7BC6" w:rsidRDefault="00375FE4" w:rsidP="00375FE4">
            <w:pPr>
              <w:pStyle w:val="39"/>
              <w:numPr>
                <w:ilvl w:val="2"/>
                <w:numId w:val="53"/>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14:paraId="6B9A4147" w14:textId="77777777" w:rsidR="00375FE4" w:rsidRPr="002B7BC6" w:rsidRDefault="00375FE4" w:rsidP="00375FE4">
            <w:pPr>
              <w:pStyle w:val="42"/>
              <w:numPr>
                <w:ilvl w:val="3"/>
                <w:numId w:val="53"/>
              </w:numPr>
              <w:ind w:left="2268" w:hanging="964"/>
            </w:pPr>
            <w:r w:rsidRPr="002B7BC6">
              <w:rPr>
                <w:rtl/>
              </w:rPr>
              <w:t>בעל תואר אקדמאי ראשון</w:t>
            </w:r>
            <w:r w:rsidRPr="002B7BC6">
              <w:rPr>
                <w:rFonts w:hint="cs"/>
                <w:rtl/>
              </w:rPr>
              <w:t>;</w:t>
            </w:r>
          </w:p>
          <w:p w14:paraId="17C74438" w14:textId="77777777" w:rsidR="00375FE4" w:rsidRPr="002B7BC6" w:rsidRDefault="00375FE4" w:rsidP="00375FE4">
            <w:pPr>
              <w:pStyle w:val="42"/>
              <w:numPr>
                <w:ilvl w:val="3"/>
                <w:numId w:val="53"/>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5290E2E6" w14:textId="77777777" w:rsidR="00375FE4" w:rsidRPr="002B7BC6" w:rsidRDefault="00375FE4" w:rsidP="00375FE4">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 xml:space="preserve">290  </w:t>
            </w:r>
            <w:r w:rsidRPr="0072323B">
              <w:rPr>
                <w:rFonts w:ascii="Arial" w:hAnsi="Arial" w:cs="Arial"/>
                <w:rtl/>
              </w:rPr>
              <w:t>שקלים חדשים לשעה</w:t>
            </w:r>
          </w:p>
        </w:tc>
      </w:tr>
      <w:tr w:rsidR="00375FE4" w14:paraId="2892BFF3" w14:textId="77777777" w:rsidTr="00375FE4">
        <w:trPr>
          <w:cantSplit/>
          <w:trHeight w:val="1885"/>
        </w:trPr>
        <w:tc>
          <w:tcPr>
            <w:tcW w:w="6480" w:type="dxa"/>
            <w:tcBorders>
              <w:top w:val="double" w:sz="4" w:space="0" w:color="auto"/>
            </w:tcBorders>
          </w:tcPr>
          <w:p w14:paraId="68640514" w14:textId="77777777" w:rsidR="00375FE4" w:rsidRPr="004C685D" w:rsidRDefault="00375FE4" w:rsidP="00375FE4">
            <w:pPr>
              <w:pStyle w:val="2b"/>
              <w:numPr>
                <w:ilvl w:val="1"/>
                <w:numId w:val="53"/>
              </w:numPr>
              <w:ind w:left="567" w:hanging="567"/>
              <w:rPr>
                <w:b/>
                <w:bCs/>
                <w:u w:val="single"/>
              </w:rPr>
            </w:pPr>
            <w:r w:rsidRPr="004C685D">
              <w:rPr>
                <w:rFonts w:hint="cs"/>
                <w:b/>
                <w:bCs/>
                <w:u w:val="single"/>
                <w:rtl/>
              </w:rPr>
              <w:lastRenderedPageBreak/>
              <w:t>יועץ 3</w:t>
            </w:r>
          </w:p>
          <w:p w14:paraId="6023C527" w14:textId="77777777" w:rsidR="00375FE4" w:rsidRPr="002B7BC6" w:rsidRDefault="00375FE4" w:rsidP="00375FE4">
            <w:pPr>
              <w:spacing w:line="360" w:lineRule="auto"/>
              <w:ind w:firstLine="612"/>
              <w:jc w:val="both"/>
              <w:rPr>
                <w:rFonts w:ascii="Arial" w:hAnsi="Arial" w:cs="Arial"/>
                <w:u w:val="single"/>
              </w:rPr>
            </w:pPr>
            <w:r w:rsidRPr="002B7BC6">
              <w:rPr>
                <w:rFonts w:ascii="Arial" w:hAnsi="Arial" w:cs="Arial"/>
                <w:rtl/>
              </w:rPr>
              <w:t xml:space="preserve">יועץ העונה על שני התנאים הבאים, </w:t>
            </w:r>
            <w:r w:rsidRPr="002B7BC6">
              <w:rPr>
                <w:rFonts w:ascii="Arial" w:hAnsi="Arial" w:cs="Arial"/>
                <w:b/>
                <w:bCs/>
                <w:u w:val="single"/>
                <w:rtl/>
              </w:rPr>
              <w:t>במצטבר</w:t>
            </w:r>
            <w:r w:rsidRPr="002B7BC6">
              <w:rPr>
                <w:rFonts w:ascii="Arial" w:hAnsi="Arial" w:cs="Arial"/>
                <w:rtl/>
              </w:rPr>
              <w:t>:</w:t>
            </w:r>
          </w:p>
          <w:p w14:paraId="574F50CB" w14:textId="77777777" w:rsidR="00375FE4" w:rsidRPr="002B7BC6" w:rsidRDefault="00375FE4" w:rsidP="00375FE4">
            <w:pPr>
              <w:pStyle w:val="39"/>
              <w:numPr>
                <w:ilvl w:val="2"/>
                <w:numId w:val="53"/>
              </w:numPr>
              <w:ind w:left="1304" w:hanging="737"/>
            </w:pPr>
            <w:r w:rsidRPr="002B7BC6">
              <w:rPr>
                <w:rtl/>
              </w:rPr>
              <w:t>בעל תואר אקדמאי</w:t>
            </w:r>
            <w:r w:rsidRPr="002B7BC6">
              <w:rPr>
                <w:rFonts w:hint="cs"/>
                <w:rtl/>
              </w:rPr>
              <w:t>;</w:t>
            </w:r>
          </w:p>
          <w:p w14:paraId="18DB5D9B" w14:textId="77777777" w:rsidR="00375FE4" w:rsidRPr="002B7BC6" w:rsidRDefault="00375FE4" w:rsidP="00375FE4">
            <w:pPr>
              <w:pStyle w:val="39"/>
              <w:numPr>
                <w:ilvl w:val="2"/>
                <w:numId w:val="53"/>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32A2BF54" w14:textId="77777777" w:rsidR="00375FE4" w:rsidRPr="002B7BC6" w:rsidRDefault="00375FE4" w:rsidP="00375FE4">
            <w:pPr>
              <w:spacing w:line="360" w:lineRule="auto"/>
              <w:jc w:val="center"/>
              <w:rPr>
                <w:rFonts w:ascii="Arial" w:hAnsi="Arial" w:cs="Arial"/>
                <w:rtl/>
              </w:rPr>
            </w:pPr>
            <w:r w:rsidRPr="002B7BC6">
              <w:rPr>
                <w:rFonts w:ascii="Arial" w:hAnsi="Arial" w:cs="Arial"/>
                <w:rtl/>
              </w:rPr>
              <w:t xml:space="preserve">עד </w:t>
            </w:r>
            <w:r>
              <w:rPr>
                <w:rFonts w:ascii="Arial" w:hAnsi="Arial" w:cs="Arial" w:hint="cs"/>
                <w:rtl/>
              </w:rPr>
              <w:t>201</w:t>
            </w:r>
            <w:r w:rsidRPr="002B7BC6">
              <w:rPr>
                <w:rFonts w:ascii="Arial" w:hAnsi="Arial" w:cs="Arial"/>
                <w:rtl/>
              </w:rPr>
              <w:t xml:space="preserve"> </w:t>
            </w:r>
            <w:r w:rsidRPr="0072323B">
              <w:rPr>
                <w:rFonts w:ascii="Arial" w:hAnsi="Arial" w:cs="Arial"/>
                <w:rtl/>
              </w:rPr>
              <w:t>שקלים חדשים לשעה</w:t>
            </w:r>
          </w:p>
        </w:tc>
      </w:tr>
      <w:tr w:rsidR="00375FE4" w14:paraId="1E6DD869" w14:textId="77777777" w:rsidTr="00375FE4">
        <w:trPr>
          <w:cantSplit/>
          <w:trHeight w:val="4035"/>
        </w:trPr>
        <w:tc>
          <w:tcPr>
            <w:tcW w:w="6480" w:type="dxa"/>
            <w:tcBorders>
              <w:bottom w:val="double" w:sz="4" w:space="0" w:color="auto"/>
            </w:tcBorders>
          </w:tcPr>
          <w:p w14:paraId="20DA9D3A" w14:textId="77777777" w:rsidR="00375FE4" w:rsidRPr="00FC609C" w:rsidRDefault="00375FE4" w:rsidP="00375FE4">
            <w:pPr>
              <w:pStyle w:val="2b"/>
              <w:numPr>
                <w:ilvl w:val="1"/>
                <w:numId w:val="53"/>
              </w:numPr>
              <w:ind w:left="567" w:hanging="567"/>
              <w:rPr>
                <w:b/>
                <w:bCs/>
                <w:u w:val="single"/>
              </w:rPr>
            </w:pPr>
            <w:r w:rsidRPr="00FC609C">
              <w:rPr>
                <w:rFonts w:hint="cs"/>
                <w:b/>
                <w:bCs/>
                <w:u w:val="single"/>
                <w:rtl/>
              </w:rPr>
              <w:t>יועץ 4</w:t>
            </w:r>
          </w:p>
          <w:p w14:paraId="7DCE8CA3" w14:textId="77777777" w:rsidR="00375FE4" w:rsidRPr="002B7BC6" w:rsidRDefault="00375FE4" w:rsidP="00375FE4">
            <w:pPr>
              <w:pStyle w:val="2b"/>
              <w:ind w:firstLine="0"/>
            </w:pPr>
            <w:r w:rsidRPr="002B7BC6">
              <w:rPr>
                <w:rFonts w:hint="cs"/>
                <w:rtl/>
              </w:rPr>
              <w:t xml:space="preserve">יועץ העונה על אחת משתי החלופות הבאות: </w:t>
            </w:r>
          </w:p>
          <w:p w14:paraId="77F64FDC" w14:textId="77777777" w:rsidR="00375FE4" w:rsidRPr="002B7BC6" w:rsidRDefault="00375FE4" w:rsidP="00375FE4">
            <w:pPr>
              <w:pStyle w:val="39"/>
              <w:numPr>
                <w:ilvl w:val="2"/>
                <w:numId w:val="53"/>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3F62947F" w14:textId="77777777" w:rsidR="00375FE4" w:rsidRPr="002B7BC6" w:rsidRDefault="00375FE4" w:rsidP="00375FE4">
            <w:pPr>
              <w:pStyle w:val="42"/>
              <w:numPr>
                <w:ilvl w:val="3"/>
                <w:numId w:val="53"/>
              </w:numPr>
              <w:ind w:left="2268" w:hanging="964"/>
              <w:rPr>
                <w:b/>
                <w:bCs/>
              </w:rPr>
            </w:pPr>
            <w:r w:rsidRPr="002B7BC6">
              <w:rPr>
                <w:rFonts w:hint="cs"/>
                <w:rtl/>
              </w:rPr>
              <w:t>בעל תואר אקדמאי;</w:t>
            </w:r>
          </w:p>
          <w:p w14:paraId="43E7A36E" w14:textId="77777777" w:rsidR="00375FE4" w:rsidRPr="002B7BC6" w:rsidRDefault="00375FE4" w:rsidP="00375FE4">
            <w:pPr>
              <w:pStyle w:val="42"/>
              <w:numPr>
                <w:ilvl w:val="3"/>
                <w:numId w:val="53"/>
              </w:numPr>
              <w:ind w:left="2268" w:hanging="964"/>
              <w:rPr>
                <w:b/>
                <w:bCs/>
              </w:rPr>
            </w:pPr>
            <w:r w:rsidRPr="002B7BC6">
              <w:rPr>
                <w:rFonts w:hint="cs"/>
                <w:rtl/>
              </w:rPr>
              <w:t>בעל ניסיון מקצועי עד 5 שנים בתחום הרלוונטי בו נדרשת עבודת הייעוץ.</w:t>
            </w:r>
          </w:p>
          <w:p w14:paraId="28757DE4" w14:textId="77777777" w:rsidR="00375FE4" w:rsidRPr="002B7BC6" w:rsidRDefault="00375FE4" w:rsidP="00375FE4">
            <w:pPr>
              <w:tabs>
                <w:tab w:val="left" w:pos="378"/>
              </w:tabs>
              <w:spacing w:line="360" w:lineRule="auto"/>
              <w:ind w:left="378" w:firstLine="274"/>
              <w:rPr>
                <w:rFonts w:ascii="Arial" w:hAnsi="Arial" w:cs="Arial"/>
                <w:b/>
                <w:bCs/>
                <w:rtl/>
              </w:rPr>
            </w:pPr>
            <w:r w:rsidRPr="002B7BC6">
              <w:rPr>
                <w:rFonts w:ascii="Arial" w:hAnsi="Arial" w:cs="Arial"/>
                <w:b/>
                <w:bCs/>
                <w:rtl/>
              </w:rPr>
              <w:t>או</w:t>
            </w:r>
          </w:p>
          <w:p w14:paraId="3E6B5FE1" w14:textId="77777777" w:rsidR="00375FE4" w:rsidRPr="002B7BC6" w:rsidRDefault="00375FE4" w:rsidP="00375FE4">
            <w:pPr>
              <w:pStyle w:val="39"/>
              <w:numPr>
                <w:ilvl w:val="2"/>
                <w:numId w:val="53"/>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14:paraId="384A2297" w14:textId="77777777" w:rsidR="00375FE4" w:rsidRPr="002B7BC6" w:rsidRDefault="00375FE4" w:rsidP="00375FE4">
            <w:pPr>
              <w:pStyle w:val="42"/>
              <w:numPr>
                <w:ilvl w:val="3"/>
                <w:numId w:val="53"/>
              </w:numPr>
              <w:ind w:left="2268" w:hanging="964"/>
              <w:rPr>
                <w:b/>
                <w:bCs/>
              </w:rPr>
            </w:pPr>
            <w:r w:rsidRPr="002B7BC6">
              <w:rPr>
                <w:rFonts w:hint="cs"/>
                <w:rtl/>
              </w:rPr>
              <w:t>בעל  תואר  מקצועי  מוכר;</w:t>
            </w:r>
          </w:p>
          <w:p w14:paraId="0F1DCB42" w14:textId="77777777" w:rsidR="00375FE4" w:rsidRPr="002B7BC6" w:rsidRDefault="00375FE4" w:rsidP="00375FE4">
            <w:pPr>
              <w:pStyle w:val="42"/>
              <w:numPr>
                <w:ilvl w:val="3"/>
                <w:numId w:val="53"/>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050B52A3" w14:textId="77777777" w:rsidR="00375FE4" w:rsidRPr="002B7BC6" w:rsidRDefault="00375FE4" w:rsidP="00375FE4">
            <w:pPr>
              <w:jc w:val="center"/>
              <w:rPr>
                <w:rFonts w:ascii="Arial" w:hAnsi="Arial" w:cs="Arial"/>
                <w:rtl/>
              </w:rPr>
            </w:pPr>
            <w:r w:rsidRPr="002B7BC6">
              <w:rPr>
                <w:rFonts w:ascii="Arial" w:hAnsi="Arial" w:cs="Arial" w:hint="cs"/>
                <w:rtl/>
              </w:rPr>
              <w:t xml:space="preserve">עד </w:t>
            </w:r>
            <w:r>
              <w:rPr>
                <w:rFonts w:ascii="Arial" w:hAnsi="Arial" w:cs="Arial" w:hint="cs"/>
                <w:rtl/>
              </w:rPr>
              <w:t>151</w:t>
            </w:r>
            <w:r w:rsidRPr="002B7BC6">
              <w:rPr>
                <w:rFonts w:ascii="Arial" w:hAnsi="Arial" w:cs="Arial" w:hint="cs"/>
                <w:rtl/>
              </w:rPr>
              <w:t xml:space="preserve"> </w:t>
            </w:r>
            <w:r w:rsidRPr="0072323B">
              <w:rPr>
                <w:rFonts w:ascii="Arial" w:hAnsi="Arial" w:cs="Arial"/>
                <w:rtl/>
              </w:rPr>
              <w:t>שקלים חדשים לשעה</w:t>
            </w:r>
          </w:p>
        </w:tc>
      </w:tr>
      <w:tr w:rsidR="00375FE4" w:rsidRPr="002B7BC6" w14:paraId="7191130E" w14:textId="77777777" w:rsidTr="00375FE4">
        <w:trPr>
          <w:cantSplit/>
          <w:trHeight w:val="1066"/>
        </w:trPr>
        <w:tc>
          <w:tcPr>
            <w:tcW w:w="6480" w:type="dxa"/>
            <w:tcBorders>
              <w:top w:val="double" w:sz="4" w:space="0" w:color="auto"/>
            </w:tcBorders>
          </w:tcPr>
          <w:p w14:paraId="7713F986" w14:textId="77777777" w:rsidR="00375FE4" w:rsidRPr="00CE3C39" w:rsidRDefault="00375FE4" w:rsidP="00375FE4">
            <w:pPr>
              <w:pStyle w:val="2b"/>
              <w:numPr>
                <w:ilvl w:val="1"/>
                <w:numId w:val="53"/>
              </w:numPr>
              <w:ind w:left="567" w:hanging="567"/>
              <w:rPr>
                <w:b/>
                <w:bCs/>
                <w:u w:val="single"/>
              </w:rPr>
            </w:pPr>
            <w:r w:rsidRPr="00CE3C39">
              <w:rPr>
                <w:b/>
                <w:bCs/>
                <w:u w:val="single"/>
                <w:rtl/>
              </w:rPr>
              <w:t xml:space="preserve">יועץ </w:t>
            </w:r>
            <w:r w:rsidRPr="00CE3C39">
              <w:rPr>
                <w:rFonts w:hint="cs"/>
                <w:b/>
                <w:bCs/>
                <w:u w:val="single"/>
                <w:rtl/>
              </w:rPr>
              <w:t>5</w:t>
            </w:r>
          </w:p>
          <w:p w14:paraId="54589186" w14:textId="77777777" w:rsidR="00375FE4" w:rsidRPr="002B7BC6" w:rsidRDefault="00375FE4" w:rsidP="00375FE4">
            <w:pPr>
              <w:pStyle w:val="2b"/>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14:paraId="64D3A7A8" w14:textId="77777777" w:rsidR="00375FE4" w:rsidRPr="002B7BC6" w:rsidRDefault="00375FE4" w:rsidP="00375FE4">
            <w:pPr>
              <w:pStyle w:val="39"/>
              <w:numPr>
                <w:ilvl w:val="2"/>
                <w:numId w:val="53"/>
              </w:numPr>
              <w:ind w:left="1304" w:hanging="737"/>
            </w:pPr>
            <w:r w:rsidRPr="002B7BC6">
              <w:rPr>
                <w:rFonts w:hint="cs"/>
                <w:rtl/>
              </w:rPr>
              <w:t>בעל תואר מקצועי מוכר;</w:t>
            </w:r>
          </w:p>
          <w:p w14:paraId="26D3BA0A" w14:textId="77777777" w:rsidR="00375FE4" w:rsidRDefault="00375FE4" w:rsidP="00375FE4">
            <w:pPr>
              <w:pStyle w:val="39"/>
              <w:numPr>
                <w:ilvl w:val="2"/>
                <w:numId w:val="53"/>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2394DB97" w14:textId="77777777" w:rsidR="00375FE4" w:rsidRPr="002B7BC6" w:rsidRDefault="00375FE4" w:rsidP="00375FE4">
            <w:pPr>
              <w:tabs>
                <w:tab w:val="left" w:pos="1332"/>
              </w:tabs>
              <w:spacing w:line="360" w:lineRule="auto"/>
              <w:ind w:left="1332"/>
              <w:jc w:val="both"/>
              <w:rPr>
                <w:rFonts w:ascii="Arial" w:hAnsi="Arial" w:cs="Arial"/>
                <w:rtl/>
              </w:rPr>
            </w:pPr>
          </w:p>
        </w:tc>
        <w:tc>
          <w:tcPr>
            <w:tcW w:w="2160" w:type="dxa"/>
            <w:tcBorders>
              <w:top w:val="double" w:sz="4" w:space="0" w:color="auto"/>
            </w:tcBorders>
            <w:vAlign w:val="center"/>
          </w:tcPr>
          <w:p w14:paraId="20B8EE0C" w14:textId="77777777" w:rsidR="00375FE4" w:rsidRPr="002B7BC6" w:rsidRDefault="00375FE4" w:rsidP="00375FE4">
            <w:pPr>
              <w:tabs>
                <w:tab w:val="left" w:pos="441"/>
              </w:tabs>
              <w:spacing w:line="360" w:lineRule="auto"/>
              <w:ind w:left="459" w:hanging="459"/>
              <w:jc w:val="center"/>
              <w:rPr>
                <w:rFonts w:ascii="Arial" w:hAnsi="Arial" w:cs="Arial"/>
                <w:rtl/>
              </w:rPr>
            </w:pPr>
            <w:r w:rsidRPr="002B7BC6">
              <w:rPr>
                <w:rFonts w:ascii="Arial" w:hAnsi="Arial" w:cs="Arial" w:hint="cs"/>
                <w:rtl/>
              </w:rPr>
              <w:t xml:space="preserve">עד </w:t>
            </w:r>
            <w:r>
              <w:rPr>
                <w:rFonts w:ascii="Arial" w:hAnsi="Arial" w:cs="Arial" w:hint="cs"/>
                <w:rtl/>
              </w:rPr>
              <w:t>114</w:t>
            </w:r>
            <w:r w:rsidRPr="002B7BC6">
              <w:rPr>
                <w:rFonts w:ascii="Arial" w:hAnsi="Arial" w:cs="Arial" w:hint="cs"/>
                <w:rtl/>
              </w:rPr>
              <w:t xml:space="preserve"> </w:t>
            </w:r>
            <w:r w:rsidRPr="0072323B">
              <w:rPr>
                <w:rFonts w:ascii="Arial" w:hAnsi="Arial" w:cs="Arial"/>
                <w:rtl/>
              </w:rPr>
              <w:t>שקלים חדשים לשעה</w:t>
            </w:r>
          </w:p>
        </w:tc>
      </w:tr>
    </w:tbl>
    <w:p w14:paraId="76DADF36" w14:textId="77777777" w:rsidR="00725CAE" w:rsidRPr="00725CAE" w:rsidRDefault="00725CAE" w:rsidP="00F50BD3">
      <w:pPr>
        <w:widowControl w:val="0"/>
        <w:tabs>
          <w:tab w:val="center" w:pos="4320"/>
          <w:tab w:val="right" w:pos="8640"/>
        </w:tabs>
        <w:adjustRightInd w:val="0"/>
        <w:spacing w:after="0" w:line="360" w:lineRule="atLeast"/>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p>
    <w:p w14:paraId="45B2242F"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5E230BCB"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01885A18"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66F4FB0C"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5F4FDB44"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59BB831"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1F5E647"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218FE74B"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6223F611"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sectPr w:rsidR="00725CAE" w:rsidRPr="00725CAE" w:rsidSect="00725CAE">
          <w:footerReference w:type="default" r:id="rId15"/>
          <w:footerReference w:type="first" r:id="rId16"/>
          <w:pgSz w:w="12240" w:h="15840"/>
          <w:pgMar w:top="1440" w:right="1800" w:bottom="1440" w:left="1800" w:header="709" w:footer="709" w:gutter="0"/>
          <w:cols w:space="708"/>
          <w:titlePg/>
          <w:docGrid w:linePitch="360"/>
        </w:sectPr>
      </w:pPr>
    </w:p>
    <w:p w14:paraId="18A3D04E" w14:textId="77777777" w:rsidR="009164D0" w:rsidRDefault="009164D0" w:rsidP="009164D0">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71" w:name="_Toc13491228"/>
      <w:bookmarkStart w:id="372" w:name="הסכם_התקשרות"/>
      <w:bookmarkStart w:id="373" w:name="_Toc313188228"/>
      <w:bookmarkEnd w:id="355"/>
      <w:bookmarkEnd w:id="356"/>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6</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חוות דעת רואה חשבון</w:t>
      </w:r>
      <w:r w:rsidR="000E3FE4">
        <w:rPr>
          <w:rFonts w:ascii="David" w:eastAsia="David" w:hAnsi="David" w:cs="David" w:hint="cs"/>
          <w:sz w:val="24"/>
          <w:szCs w:val="24"/>
          <w:rtl/>
          <w:lang w:eastAsia="he-IL"/>
        </w:rPr>
        <w:t xml:space="preserve"> </w:t>
      </w:r>
      <w:r w:rsidR="000E3FE4">
        <w:rPr>
          <w:rFonts w:ascii="David" w:eastAsia="David" w:hAnsi="David" w:cs="David"/>
          <w:sz w:val="24"/>
          <w:szCs w:val="24"/>
          <w:rtl/>
          <w:lang w:eastAsia="he-IL"/>
        </w:rPr>
        <w:t>–</w:t>
      </w:r>
      <w:r w:rsidR="000E3FE4">
        <w:rPr>
          <w:rFonts w:ascii="David" w:eastAsia="David" w:hAnsi="David" w:cs="David" w:hint="cs"/>
          <w:sz w:val="24"/>
          <w:szCs w:val="24"/>
          <w:rtl/>
          <w:lang w:eastAsia="he-IL"/>
        </w:rPr>
        <w:t xml:space="preserve"> לתאגיד בלבד</w:t>
      </w:r>
      <w:bookmarkEnd w:id="371"/>
    </w:p>
    <w:p w14:paraId="5F7B09EA" w14:textId="77777777" w:rsidR="009164D0" w:rsidRPr="00741591" w:rsidRDefault="009164D0" w:rsidP="009164D0">
      <w:pPr>
        <w:jc w:val="right"/>
        <w:rPr>
          <w:rFonts w:ascii="David" w:hAnsi="David" w:cs="David"/>
          <w:sz w:val="24"/>
          <w:szCs w:val="24"/>
          <w:rtl/>
        </w:rPr>
      </w:pPr>
      <w:r w:rsidRPr="00741591">
        <w:rPr>
          <w:rFonts w:ascii="David" w:hAnsi="David" w:cs="David" w:hint="eastAsia"/>
          <w:sz w:val="24"/>
          <w:szCs w:val="24"/>
          <w:rtl/>
        </w:rPr>
        <w:t>תאריך</w:t>
      </w:r>
      <w:r w:rsidRPr="00741591">
        <w:rPr>
          <w:rFonts w:ascii="David" w:hAnsi="David" w:cs="David"/>
          <w:sz w:val="24"/>
          <w:szCs w:val="24"/>
          <w:rtl/>
        </w:rPr>
        <w:t>:_______________</w:t>
      </w:r>
    </w:p>
    <w:p w14:paraId="0E383E16" w14:textId="77777777"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 xml:space="preserve">לכבוד </w:t>
      </w:r>
    </w:p>
    <w:p w14:paraId="1EB290EF" w14:textId="77777777" w:rsidR="009164D0" w:rsidRPr="00741591" w:rsidRDefault="009164D0" w:rsidP="009164D0">
      <w:pPr>
        <w:spacing w:line="360" w:lineRule="auto"/>
        <w:ind w:left="26"/>
        <w:rPr>
          <w:rFonts w:ascii="David" w:hAnsi="David" w:cs="David"/>
          <w:sz w:val="24"/>
          <w:szCs w:val="24"/>
          <w:rtl/>
        </w:rPr>
      </w:pPr>
      <w:r w:rsidRPr="00741591">
        <w:rPr>
          <w:rFonts w:ascii="David" w:hAnsi="David" w:cs="David"/>
          <w:sz w:val="24"/>
          <w:szCs w:val="24"/>
          <w:rtl/>
        </w:rPr>
        <w:t>________________(עורך המכרז)</w:t>
      </w:r>
    </w:p>
    <w:p w14:paraId="436EEA7B" w14:textId="77777777" w:rsidR="009164D0" w:rsidRPr="00741591" w:rsidRDefault="009164D0" w:rsidP="009164D0">
      <w:pPr>
        <w:spacing w:line="360" w:lineRule="auto"/>
        <w:ind w:left="26"/>
        <w:rPr>
          <w:rFonts w:ascii="David" w:hAnsi="David" w:cs="David"/>
          <w:sz w:val="24"/>
          <w:szCs w:val="24"/>
          <w:rtl/>
        </w:rPr>
      </w:pPr>
      <w:proofErr w:type="spellStart"/>
      <w:r w:rsidRPr="00741591">
        <w:rPr>
          <w:rFonts w:ascii="David" w:hAnsi="David" w:cs="David"/>
          <w:sz w:val="24"/>
          <w:szCs w:val="24"/>
          <w:rtl/>
        </w:rPr>
        <w:t>א.ג.נ</w:t>
      </w:r>
      <w:proofErr w:type="spellEnd"/>
      <w:r w:rsidRPr="00741591">
        <w:rPr>
          <w:rFonts w:ascii="David" w:hAnsi="David" w:cs="David"/>
          <w:sz w:val="24"/>
          <w:szCs w:val="24"/>
          <w:rtl/>
        </w:rPr>
        <w:t>.,</w:t>
      </w:r>
    </w:p>
    <w:p w14:paraId="1126395E" w14:textId="77777777" w:rsidR="009164D0" w:rsidRPr="00741591" w:rsidRDefault="009164D0" w:rsidP="009164D0">
      <w:pPr>
        <w:spacing w:line="360" w:lineRule="auto"/>
        <w:ind w:left="26"/>
        <w:jc w:val="center"/>
        <w:rPr>
          <w:rFonts w:ascii="David" w:hAnsi="David" w:cs="David"/>
          <w:sz w:val="24"/>
          <w:szCs w:val="24"/>
          <w:rtl/>
        </w:rPr>
      </w:pPr>
      <w:r w:rsidRPr="00741591">
        <w:rPr>
          <w:rFonts w:ascii="David" w:hAnsi="David" w:cs="David"/>
          <w:sz w:val="24"/>
          <w:szCs w:val="24"/>
          <w:rtl/>
        </w:rPr>
        <w:t xml:space="preserve">הנדון: </w:t>
      </w:r>
      <w:r w:rsidRPr="00741591">
        <w:rPr>
          <w:rFonts w:ascii="David" w:hAnsi="David" w:cs="David"/>
          <w:b/>
          <w:bCs/>
          <w:sz w:val="24"/>
          <w:szCs w:val="24"/>
          <w:rtl/>
        </w:rPr>
        <w:t>בעניין מכרז _________ ל ______ (להלן "המכרז") דיווח רואה חשבון</w:t>
      </w:r>
    </w:p>
    <w:p w14:paraId="027385F9" w14:textId="77777777" w:rsidR="009164D0" w:rsidRPr="00741591" w:rsidRDefault="009164D0" w:rsidP="00742BEC">
      <w:pPr>
        <w:numPr>
          <w:ilvl w:val="0"/>
          <w:numId w:val="26"/>
        </w:numPr>
        <w:spacing w:after="0" w:line="240" w:lineRule="auto"/>
        <w:jc w:val="both"/>
        <w:rPr>
          <w:rFonts w:ascii="David" w:hAnsi="David" w:cs="David"/>
          <w:sz w:val="24"/>
          <w:szCs w:val="24"/>
          <w:rtl/>
        </w:rPr>
      </w:pPr>
      <w:r w:rsidRPr="00741591">
        <w:rPr>
          <w:rFonts w:ascii="David" w:hAnsi="David" w:cs="David"/>
          <w:sz w:val="24"/>
          <w:szCs w:val="24"/>
          <w:rtl/>
        </w:rPr>
        <w:t xml:space="preserve">לבקשתכם וכרואי החשבון של ____________ (להלן: "המציע") הנני </w:t>
      </w:r>
      <w:r w:rsidRPr="00741591">
        <w:rPr>
          <w:rFonts w:ascii="David" w:hAnsi="David" w:cs="David" w:hint="eastAsia"/>
          <w:sz w:val="24"/>
          <w:szCs w:val="24"/>
          <w:rtl/>
        </w:rPr>
        <w:t>מ</w:t>
      </w:r>
      <w:r w:rsidRPr="00741591">
        <w:rPr>
          <w:rFonts w:ascii="David" w:hAnsi="David" w:cs="David"/>
          <w:sz w:val="24"/>
          <w:szCs w:val="24"/>
          <w:rtl/>
        </w:rPr>
        <w:t>דווח כדלקמן:</w:t>
      </w:r>
    </w:p>
    <w:p w14:paraId="24E74520" w14:textId="77777777"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_____, בוקרו על ידי וחוות דעתי נחתמה בתאריך _____.</w:t>
      </w:r>
    </w:p>
    <w:p w14:paraId="5753A1C9" w14:textId="77777777" w:rsidR="009164D0" w:rsidRPr="00741591" w:rsidRDefault="009164D0" w:rsidP="009164D0">
      <w:pPr>
        <w:ind w:left="752"/>
        <w:jc w:val="both"/>
        <w:rPr>
          <w:rFonts w:ascii="David" w:hAnsi="David" w:cs="David"/>
          <w:sz w:val="24"/>
          <w:szCs w:val="24"/>
          <w:rtl/>
        </w:rPr>
      </w:pPr>
    </w:p>
    <w:p w14:paraId="3E727F9A" w14:textId="77777777" w:rsidR="009164D0" w:rsidRPr="00741591" w:rsidRDefault="009164D0" w:rsidP="009164D0">
      <w:pPr>
        <w:ind w:left="26"/>
        <w:jc w:val="both"/>
        <w:rPr>
          <w:rFonts w:ascii="David" w:hAnsi="David" w:cs="David"/>
          <w:b/>
          <w:bCs/>
          <w:sz w:val="24"/>
          <w:szCs w:val="24"/>
          <w:rtl/>
        </w:rPr>
      </w:pPr>
      <w:r w:rsidRPr="00741591">
        <w:rPr>
          <w:rFonts w:ascii="David" w:hAnsi="David" w:cs="David"/>
          <w:b/>
          <w:bCs/>
          <w:sz w:val="24"/>
          <w:szCs w:val="24"/>
          <w:rtl/>
        </w:rPr>
        <w:t>לחילופין:</w:t>
      </w:r>
    </w:p>
    <w:p w14:paraId="4995F9C8" w14:textId="77777777" w:rsidR="009164D0" w:rsidRPr="00741591" w:rsidRDefault="009164D0" w:rsidP="009164D0">
      <w:pPr>
        <w:ind w:left="752"/>
        <w:jc w:val="both"/>
        <w:rPr>
          <w:rFonts w:ascii="David" w:hAnsi="David" w:cs="David"/>
          <w:sz w:val="24"/>
          <w:szCs w:val="24"/>
          <w:rtl/>
        </w:rPr>
      </w:pPr>
      <w:r w:rsidRPr="00741591">
        <w:rPr>
          <w:rFonts w:ascii="David" w:hAnsi="David"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99C4866" w14:textId="77777777" w:rsidR="009164D0" w:rsidRPr="00741591" w:rsidRDefault="009164D0" w:rsidP="00742BEC">
      <w:pPr>
        <w:numPr>
          <w:ilvl w:val="0"/>
          <w:numId w:val="26"/>
        </w:numPr>
        <w:spacing w:after="0" w:line="240" w:lineRule="auto"/>
        <w:jc w:val="both"/>
        <w:rPr>
          <w:rFonts w:ascii="David" w:hAnsi="David" w:cs="David"/>
          <w:sz w:val="24"/>
          <w:szCs w:val="24"/>
        </w:rPr>
      </w:pPr>
      <w:r w:rsidRPr="00741591">
        <w:rPr>
          <w:rFonts w:ascii="David" w:hAnsi="David"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1B922342" w14:textId="77777777" w:rsidR="009164D0" w:rsidRPr="00741591" w:rsidRDefault="009164D0" w:rsidP="009164D0">
      <w:pPr>
        <w:ind w:left="360"/>
        <w:jc w:val="both"/>
        <w:rPr>
          <w:rFonts w:ascii="David" w:hAnsi="David" w:cs="David"/>
          <w:sz w:val="24"/>
          <w:szCs w:val="24"/>
        </w:rPr>
      </w:pPr>
    </w:p>
    <w:p w14:paraId="505F6947" w14:textId="77777777" w:rsidR="009164D0" w:rsidRPr="00741591" w:rsidRDefault="009164D0" w:rsidP="00742BEC">
      <w:pPr>
        <w:numPr>
          <w:ilvl w:val="0"/>
          <w:numId w:val="26"/>
        </w:numPr>
        <w:spacing w:after="0" w:line="240" w:lineRule="auto"/>
        <w:jc w:val="both"/>
        <w:rPr>
          <w:rFonts w:ascii="David" w:hAnsi="David" w:cs="David"/>
          <w:sz w:val="24"/>
          <w:szCs w:val="24"/>
        </w:rPr>
      </w:pPr>
      <w:r w:rsidRPr="00741591">
        <w:rPr>
          <w:rFonts w:ascii="David" w:hAnsi="David"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7569B83" w14:textId="77777777" w:rsidR="009164D0" w:rsidRPr="00741591" w:rsidRDefault="009164D0" w:rsidP="009164D0">
      <w:pPr>
        <w:jc w:val="both"/>
        <w:rPr>
          <w:rFonts w:ascii="David" w:hAnsi="David" w:cs="David"/>
          <w:sz w:val="24"/>
          <w:szCs w:val="24"/>
        </w:rPr>
      </w:pPr>
    </w:p>
    <w:p w14:paraId="5098DECF" w14:textId="77777777" w:rsidR="009164D0" w:rsidRPr="00741591" w:rsidRDefault="009164D0" w:rsidP="00742BEC">
      <w:pPr>
        <w:numPr>
          <w:ilvl w:val="0"/>
          <w:numId w:val="26"/>
        </w:numPr>
        <w:spacing w:after="0" w:line="240" w:lineRule="auto"/>
        <w:jc w:val="both"/>
        <w:rPr>
          <w:rFonts w:ascii="David" w:hAnsi="David" w:cs="David"/>
          <w:sz w:val="24"/>
          <w:szCs w:val="24"/>
        </w:rPr>
      </w:pPr>
      <w:r w:rsidRPr="00741591">
        <w:rPr>
          <w:rFonts w:ascii="David" w:hAnsi="David"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13A88C89" w14:textId="77777777" w:rsidR="009164D0" w:rsidRPr="00741591" w:rsidRDefault="009164D0" w:rsidP="009164D0">
      <w:pPr>
        <w:ind w:left="26"/>
        <w:jc w:val="both"/>
        <w:rPr>
          <w:rFonts w:ascii="David" w:hAnsi="David" w:cs="David"/>
          <w:sz w:val="24"/>
          <w:szCs w:val="24"/>
          <w:rtl/>
        </w:rPr>
      </w:pPr>
    </w:p>
    <w:p w14:paraId="4424155F" w14:textId="77777777"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לעניין מכתבי זה "עסק חי" – כהגדרתו בהתאם לתקן ביקורת מספר 58 של לשכת רו"ח בישראל.</w:t>
      </w:r>
    </w:p>
    <w:p w14:paraId="3754C0CB" w14:textId="77777777" w:rsidR="009164D0" w:rsidRPr="00741591" w:rsidRDefault="009164D0" w:rsidP="009164D0">
      <w:pPr>
        <w:ind w:left="26"/>
        <w:jc w:val="both"/>
        <w:rPr>
          <w:rFonts w:ascii="David" w:hAnsi="David" w:cs="David"/>
          <w:sz w:val="24"/>
          <w:szCs w:val="24"/>
          <w:rtl/>
        </w:rPr>
      </w:pPr>
      <w:r w:rsidRPr="00741591">
        <w:rPr>
          <w:rFonts w:ascii="David" w:hAnsi="David" w:cs="David"/>
          <w:sz w:val="24"/>
          <w:szCs w:val="24"/>
          <w:rtl/>
        </w:rPr>
        <w:t xml:space="preserve">(**) </w:t>
      </w:r>
      <w:r w:rsidRPr="00741591">
        <w:rPr>
          <w:rFonts w:ascii="David" w:hAnsi="David" w:cs="David"/>
          <w:sz w:val="24"/>
          <w:szCs w:val="24"/>
          <w:rtl/>
        </w:rPr>
        <w:tab/>
        <w:t>אם מאז מועד חתימת דוח המבקרים/דוח הסקירה האחרון חלפו פחות מ-3 חודשים כי אז אין דרישה לסעיפים ג', ד'.</w:t>
      </w:r>
    </w:p>
    <w:p w14:paraId="4974F912" w14:textId="77777777" w:rsidR="009164D0" w:rsidRPr="00741591" w:rsidRDefault="009164D0" w:rsidP="009164D0">
      <w:pPr>
        <w:pStyle w:val="2"/>
        <w:numPr>
          <w:ilvl w:val="0"/>
          <w:numId w:val="0"/>
        </w:numPr>
        <w:tabs>
          <w:tab w:val="left" w:pos="3240"/>
          <w:tab w:val="left" w:pos="6660"/>
        </w:tabs>
        <w:ind w:left="720"/>
        <w:rPr>
          <w:rFonts w:cs="David"/>
          <w:iCs/>
          <w:sz w:val="24"/>
          <w:szCs w:val="24"/>
          <w:rtl/>
        </w:rPr>
      </w:pPr>
      <w:r w:rsidRPr="00741591">
        <w:rPr>
          <w:rFonts w:cs="David"/>
          <w:b w:val="0"/>
          <w:bCs w:val="0"/>
          <w:sz w:val="24"/>
          <w:szCs w:val="24"/>
          <w:rtl/>
        </w:rPr>
        <w:tab/>
      </w:r>
      <w:r w:rsidRPr="00741591">
        <w:rPr>
          <w:rFonts w:cs="David"/>
          <w:b w:val="0"/>
          <w:bCs w:val="0"/>
          <w:sz w:val="24"/>
          <w:szCs w:val="24"/>
          <w:rtl/>
        </w:rPr>
        <w:tab/>
      </w:r>
      <w:bookmarkStart w:id="374" w:name="_Toc439920925"/>
      <w:r w:rsidRPr="00741591">
        <w:rPr>
          <w:rFonts w:cs="David"/>
          <w:b w:val="0"/>
          <w:bCs w:val="0"/>
          <w:sz w:val="24"/>
          <w:szCs w:val="24"/>
          <w:rtl/>
        </w:rPr>
        <w:t>בכבוד רב</w:t>
      </w:r>
      <w:r w:rsidRPr="00741591">
        <w:rPr>
          <w:rFonts w:cs="David"/>
          <w:sz w:val="24"/>
          <w:szCs w:val="24"/>
          <w:rtl/>
        </w:rPr>
        <w:t>,</w:t>
      </w:r>
      <w:bookmarkEnd w:id="374"/>
    </w:p>
    <w:p w14:paraId="278412C3" w14:textId="77777777" w:rsidR="009164D0" w:rsidRPr="00741591" w:rsidRDefault="009164D0" w:rsidP="009164D0">
      <w:pPr>
        <w:jc w:val="right"/>
        <w:rPr>
          <w:rFonts w:ascii="David" w:hAnsi="David" w:cs="David"/>
          <w:sz w:val="24"/>
          <w:szCs w:val="24"/>
          <w:rtl/>
        </w:rPr>
      </w:pPr>
    </w:p>
    <w:p w14:paraId="10D099E9" w14:textId="77777777" w:rsidR="009164D0" w:rsidRPr="00741591" w:rsidRDefault="009164D0" w:rsidP="009164D0">
      <w:pPr>
        <w:jc w:val="right"/>
        <w:rPr>
          <w:rFonts w:ascii="David" w:hAnsi="David" w:cs="David"/>
          <w:sz w:val="24"/>
          <w:szCs w:val="24"/>
          <w:rtl/>
        </w:rPr>
      </w:pPr>
      <w:r w:rsidRPr="00741591">
        <w:rPr>
          <w:rFonts w:ascii="David" w:hAnsi="David" w:cs="David"/>
          <w:sz w:val="24"/>
          <w:szCs w:val="24"/>
          <w:rtl/>
        </w:rPr>
        <w:t>________________________</w:t>
      </w:r>
    </w:p>
    <w:p w14:paraId="2DAD35AB" w14:textId="77777777" w:rsidR="009164D0" w:rsidRPr="00741591" w:rsidRDefault="009164D0" w:rsidP="009164D0">
      <w:pPr>
        <w:ind w:left="6692"/>
        <w:jc w:val="both"/>
        <w:rPr>
          <w:rFonts w:ascii="David" w:hAnsi="David" w:cs="David"/>
          <w:sz w:val="24"/>
          <w:szCs w:val="24"/>
          <w:rtl/>
        </w:rPr>
      </w:pPr>
    </w:p>
    <w:p w14:paraId="68F0B989" w14:textId="77777777" w:rsidR="009164D0" w:rsidRPr="00741591" w:rsidRDefault="009164D0" w:rsidP="009164D0">
      <w:pPr>
        <w:tabs>
          <w:tab w:val="right" w:pos="9070"/>
        </w:tabs>
        <w:ind w:left="6692"/>
        <w:rPr>
          <w:rFonts w:ascii="David" w:hAnsi="David" w:cs="David"/>
          <w:sz w:val="24"/>
          <w:szCs w:val="24"/>
          <w:rtl/>
        </w:rPr>
      </w:pPr>
      <w:r w:rsidRPr="00741591">
        <w:rPr>
          <w:rFonts w:ascii="David" w:hAnsi="David" w:cs="David"/>
          <w:sz w:val="24"/>
          <w:szCs w:val="24"/>
          <w:rtl/>
        </w:rPr>
        <w:t>רואי חשבון</w:t>
      </w:r>
    </w:p>
    <w:p w14:paraId="760AA37E" w14:textId="77777777" w:rsidR="009164D0" w:rsidRPr="00741591" w:rsidRDefault="009164D0" w:rsidP="009164D0">
      <w:pPr>
        <w:jc w:val="both"/>
        <w:rPr>
          <w:rFonts w:ascii="David" w:hAnsi="David" w:cs="David"/>
          <w:sz w:val="24"/>
          <w:szCs w:val="24"/>
          <w:rtl/>
        </w:rPr>
      </w:pPr>
      <w:r w:rsidRPr="00741591">
        <w:rPr>
          <w:rFonts w:ascii="David" w:hAnsi="David" w:cs="David" w:hint="eastAsia"/>
          <w:sz w:val="24"/>
          <w:szCs w:val="24"/>
          <w:rtl/>
        </w:rPr>
        <w:t>הערות</w:t>
      </w:r>
      <w:r w:rsidRPr="00741591">
        <w:rPr>
          <w:rFonts w:ascii="David" w:hAnsi="David" w:cs="David"/>
          <w:sz w:val="24"/>
          <w:szCs w:val="24"/>
          <w:rtl/>
        </w:rPr>
        <w:t xml:space="preserve">: </w:t>
      </w:r>
    </w:p>
    <w:p w14:paraId="112F1A1A" w14:textId="77777777" w:rsidR="009164D0" w:rsidRPr="00741591" w:rsidRDefault="009164D0" w:rsidP="00742BEC">
      <w:pPr>
        <w:numPr>
          <w:ilvl w:val="0"/>
          <w:numId w:val="27"/>
        </w:numPr>
        <w:spacing w:after="0" w:line="240" w:lineRule="auto"/>
        <w:jc w:val="both"/>
        <w:rPr>
          <w:rFonts w:ascii="David" w:hAnsi="David" w:cs="David"/>
          <w:sz w:val="24"/>
          <w:szCs w:val="24"/>
        </w:rPr>
      </w:pPr>
      <w:r w:rsidRPr="00741591">
        <w:rPr>
          <w:rFonts w:ascii="David" w:hAnsi="David" w:cs="David"/>
          <w:sz w:val="24"/>
          <w:szCs w:val="24"/>
          <w:rtl/>
        </w:rPr>
        <w:t xml:space="preserve">נוסח דיווח זה </w:t>
      </w:r>
      <w:r w:rsidRPr="00741591">
        <w:rPr>
          <w:rFonts w:ascii="David" w:hAnsi="David" w:cs="David" w:hint="eastAsia"/>
          <w:sz w:val="24"/>
          <w:szCs w:val="24"/>
          <w:rtl/>
        </w:rPr>
        <w:t>של</w:t>
      </w:r>
      <w:r w:rsidRPr="00741591">
        <w:rPr>
          <w:rFonts w:ascii="David" w:hAnsi="David" w:cs="David"/>
          <w:sz w:val="24"/>
          <w:szCs w:val="24"/>
          <w:rtl/>
        </w:rPr>
        <w:t xml:space="preserve"> רואה החשבון המבקר לעניין העסק החי נקבע ע</w:t>
      </w:r>
      <w:r w:rsidRPr="00741591">
        <w:rPr>
          <w:rFonts w:ascii="David" w:hAnsi="David" w:cs="David" w:hint="eastAsia"/>
          <w:sz w:val="24"/>
          <w:szCs w:val="24"/>
          <w:rtl/>
        </w:rPr>
        <w:t>ל</w:t>
      </w:r>
      <w:r w:rsidRPr="00741591">
        <w:rPr>
          <w:rFonts w:ascii="David" w:hAnsi="David" w:cs="David"/>
          <w:sz w:val="24"/>
          <w:szCs w:val="24"/>
          <w:rtl/>
        </w:rPr>
        <w:t xml:space="preserve"> </w:t>
      </w:r>
      <w:r w:rsidRPr="00741591">
        <w:rPr>
          <w:rFonts w:ascii="David" w:hAnsi="David" w:cs="David" w:hint="eastAsia"/>
          <w:sz w:val="24"/>
          <w:szCs w:val="24"/>
          <w:rtl/>
        </w:rPr>
        <w:t>ידי</w:t>
      </w:r>
      <w:r w:rsidRPr="00741591">
        <w:rPr>
          <w:rFonts w:ascii="David" w:hAnsi="David" w:cs="David"/>
          <w:sz w:val="24"/>
          <w:szCs w:val="24"/>
          <w:rtl/>
        </w:rPr>
        <w:t xml:space="preserve"> ועדה משותפת </w:t>
      </w:r>
      <w:proofErr w:type="spellStart"/>
      <w:r w:rsidRPr="00741591">
        <w:rPr>
          <w:rFonts w:ascii="David" w:hAnsi="David" w:cs="David"/>
          <w:sz w:val="24"/>
          <w:szCs w:val="24"/>
          <w:rtl/>
        </w:rPr>
        <w:t>למינהל</w:t>
      </w:r>
      <w:proofErr w:type="spellEnd"/>
      <w:r w:rsidRPr="00741591">
        <w:rPr>
          <w:rFonts w:ascii="David" w:hAnsi="David" w:cs="David"/>
          <w:sz w:val="24"/>
          <w:szCs w:val="24"/>
          <w:rtl/>
        </w:rPr>
        <w:t xml:space="preserve"> הרכש הממשלתי וללשכת רו</w:t>
      </w:r>
      <w:r w:rsidRPr="00741591">
        <w:rPr>
          <w:rFonts w:ascii="David" w:hAnsi="David" w:cs="David" w:hint="eastAsia"/>
          <w:sz w:val="24"/>
          <w:szCs w:val="24"/>
          <w:rtl/>
        </w:rPr>
        <w:t>אי</w:t>
      </w:r>
      <w:r w:rsidRPr="00741591">
        <w:rPr>
          <w:rFonts w:ascii="David" w:hAnsi="David" w:cs="David"/>
          <w:sz w:val="24"/>
          <w:szCs w:val="24"/>
          <w:rtl/>
        </w:rPr>
        <w:t xml:space="preserve"> </w:t>
      </w:r>
      <w:r w:rsidRPr="00741591">
        <w:rPr>
          <w:rFonts w:ascii="David" w:hAnsi="David" w:cs="David" w:hint="eastAsia"/>
          <w:sz w:val="24"/>
          <w:szCs w:val="24"/>
          <w:rtl/>
        </w:rPr>
        <w:t>החשבון</w:t>
      </w:r>
      <w:r w:rsidRPr="00741591">
        <w:rPr>
          <w:rFonts w:ascii="David" w:hAnsi="David" w:cs="David"/>
          <w:sz w:val="24"/>
          <w:szCs w:val="24"/>
          <w:rtl/>
        </w:rPr>
        <w:t xml:space="preserve"> בישראל – אוגוסט 2009.</w:t>
      </w:r>
    </w:p>
    <w:p w14:paraId="57091EB3" w14:textId="77777777" w:rsidR="009164D0" w:rsidRPr="00741591" w:rsidRDefault="009164D0" w:rsidP="00742BEC">
      <w:pPr>
        <w:pStyle w:val="af4"/>
        <w:widowControl/>
        <w:numPr>
          <w:ilvl w:val="0"/>
          <w:numId w:val="27"/>
        </w:numPr>
        <w:tabs>
          <w:tab w:val="clear" w:pos="4153"/>
          <w:tab w:val="clear" w:pos="8306"/>
          <w:tab w:val="left" w:pos="6945"/>
        </w:tabs>
        <w:adjustRightInd/>
        <w:spacing w:line="240" w:lineRule="auto"/>
        <w:jc w:val="left"/>
        <w:textAlignment w:val="auto"/>
        <w:rPr>
          <w:rFonts w:ascii="David" w:hAnsi="David"/>
          <w:rtl/>
        </w:rPr>
      </w:pPr>
      <w:r w:rsidRPr="00741591">
        <w:rPr>
          <w:rFonts w:ascii="David" w:hAnsi="David"/>
          <w:rtl/>
        </w:rPr>
        <w:t xml:space="preserve">יודפס על נייר לוגו של משרד </w:t>
      </w:r>
      <w:proofErr w:type="spellStart"/>
      <w:r w:rsidRPr="00741591">
        <w:rPr>
          <w:rFonts w:ascii="David" w:hAnsi="David" w:hint="eastAsia"/>
          <w:rtl/>
        </w:rPr>
        <w:t>הרו</w:t>
      </w:r>
      <w:r w:rsidRPr="00741591">
        <w:rPr>
          <w:rFonts w:ascii="David" w:hAnsi="David"/>
          <w:rtl/>
        </w:rPr>
        <w:t>"ח</w:t>
      </w:r>
      <w:proofErr w:type="spellEnd"/>
      <w:r w:rsidRPr="00741591">
        <w:rPr>
          <w:rFonts w:ascii="David" w:hAnsi="David"/>
          <w:rtl/>
        </w:rPr>
        <w:t>.</w:t>
      </w:r>
    </w:p>
    <w:p w14:paraId="13EBAF44" w14:textId="77777777" w:rsidR="009164D0" w:rsidRDefault="009164D0" w:rsidP="00905B54">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75" w:name="_Toc13491229"/>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sidR="00905B54">
        <w:rPr>
          <w:rFonts w:ascii="David" w:eastAsia="David" w:hAnsi="David" w:cs="David" w:hint="cs"/>
          <w:b/>
          <w:bCs/>
          <w:sz w:val="24"/>
          <w:szCs w:val="24"/>
          <w:rtl/>
          <w:lang w:eastAsia="he-IL"/>
        </w:rPr>
        <w:t>7</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sz w:val="24"/>
          <w:szCs w:val="24"/>
          <w:rtl/>
          <w:lang w:eastAsia="he-IL"/>
        </w:rPr>
        <w:t xml:space="preserve"> </w:t>
      </w:r>
      <w:r>
        <w:rPr>
          <w:rFonts w:ascii="David" w:eastAsia="David" w:hAnsi="David" w:cs="David" w:hint="cs"/>
          <w:b/>
          <w:bCs/>
          <w:sz w:val="24"/>
          <w:szCs w:val="24"/>
          <w:rtl/>
          <w:lang w:eastAsia="he-IL"/>
        </w:rPr>
        <w:t>תצהיר בדבר אי תיאום הצעות</w:t>
      </w:r>
      <w:bookmarkEnd w:id="375"/>
    </w:p>
    <w:p w14:paraId="53AF8F4E" w14:textId="77777777" w:rsidR="009164D0" w:rsidRPr="009164D0" w:rsidRDefault="009164D0" w:rsidP="009164D0">
      <w:pPr>
        <w:keepNext/>
        <w:keepLines/>
        <w:spacing w:line="360" w:lineRule="auto"/>
        <w:jc w:val="both"/>
        <w:rPr>
          <w:rFonts w:cs="David"/>
          <w:b/>
          <w:bCs/>
          <w:sz w:val="24"/>
          <w:szCs w:val="24"/>
          <w:u w:val="single"/>
          <w:rtl/>
        </w:rPr>
      </w:pPr>
      <w:r>
        <w:rPr>
          <w:rFonts w:cs="David" w:hint="cs"/>
          <w:sz w:val="24"/>
          <w:rtl/>
        </w:rPr>
        <w:t xml:space="preserve">          </w:t>
      </w:r>
      <w:r w:rsidRPr="009164D0">
        <w:rPr>
          <w:rFonts w:cs="David" w:hint="cs"/>
          <w:sz w:val="24"/>
          <w:szCs w:val="24"/>
          <w:rtl/>
        </w:rPr>
        <w:t xml:space="preserve"> </w:t>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b/>
          <w:bCs/>
          <w:sz w:val="24"/>
          <w:szCs w:val="24"/>
          <w:rtl/>
        </w:rPr>
        <w:tab/>
      </w:r>
      <w:r w:rsidRPr="009164D0">
        <w:rPr>
          <w:rFonts w:cs="David" w:hint="cs"/>
          <w:b/>
          <w:bCs/>
          <w:sz w:val="24"/>
          <w:szCs w:val="24"/>
          <w:u w:val="single"/>
          <w:rtl/>
        </w:rPr>
        <w:t>תצהיר</w:t>
      </w:r>
    </w:p>
    <w:p w14:paraId="111987BE" w14:textId="77777777" w:rsidR="009164D0" w:rsidRPr="009164D0" w:rsidRDefault="009164D0" w:rsidP="009164D0">
      <w:pPr>
        <w:keepNext/>
        <w:keepLines/>
        <w:spacing w:line="360" w:lineRule="auto"/>
        <w:jc w:val="both"/>
        <w:rPr>
          <w:rFonts w:cs="David"/>
          <w:sz w:val="24"/>
          <w:szCs w:val="24"/>
          <w:rtl/>
        </w:rPr>
      </w:pPr>
      <w:r w:rsidRPr="009164D0">
        <w:rPr>
          <w:rFonts w:cs="David"/>
          <w:sz w:val="24"/>
          <w:szCs w:val="24"/>
          <w:rtl/>
        </w:rPr>
        <w:t>אני</w:t>
      </w:r>
      <w:r w:rsidR="00547AC8">
        <w:rPr>
          <w:rFonts w:cs="David"/>
          <w:sz w:val="24"/>
          <w:szCs w:val="24"/>
          <w:rtl/>
        </w:rPr>
        <w:t xml:space="preserve"> הח"מ_____</w:t>
      </w:r>
      <w:r w:rsidR="00547AC8">
        <w:rPr>
          <w:rFonts w:cs="David" w:hint="cs"/>
          <w:sz w:val="24"/>
          <w:szCs w:val="24"/>
          <w:rtl/>
        </w:rPr>
        <w:t>__</w:t>
      </w:r>
      <w:r w:rsidR="00547AC8">
        <w:rPr>
          <w:rFonts w:cs="David"/>
          <w:sz w:val="24"/>
          <w:szCs w:val="24"/>
          <w:rtl/>
        </w:rPr>
        <w:t>_ מס ת"ז __________</w:t>
      </w:r>
      <w:r w:rsidRPr="009164D0">
        <w:rPr>
          <w:rFonts w:cs="David"/>
          <w:sz w:val="24"/>
          <w:szCs w:val="24"/>
          <w:rtl/>
        </w:rPr>
        <w:t xml:space="preserve"> </w:t>
      </w:r>
      <w:r w:rsidRPr="009164D0">
        <w:rPr>
          <w:rFonts w:cs="David" w:hint="cs"/>
          <w:sz w:val="24"/>
          <w:szCs w:val="24"/>
          <w:rtl/>
        </w:rPr>
        <w:t>המוסמך להתחייב בשם המציע</w:t>
      </w:r>
      <w:r w:rsidR="00547AC8">
        <w:rPr>
          <w:rFonts w:cs="David"/>
          <w:sz w:val="24"/>
          <w:szCs w:val="24"/>
          <w:rtl/>
        </w:rPr>
        <w:t xml:space="preserve"> ______________</w:t>
      </w:r>
      <w:r w:rsidRPr="009164D0">
        <w:rPr>
          <w:rFonts w:cs="David"/>
          <w:sz w:val="24"/>
          <w:szCs w:val="24"/>
          <w:rtl/>
        </w:rPr>
        <w:t xml:space="preserve"> מצהיר בזאת כי: </w:t>
      </w:r>
    </w:p>
    <w:p w14:paraId="1B7946C9" w14:textId="77777777"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אני נושא המשרה אשר אחראי בתאגיד להצעה המוגשת מטעם התאגיד במכרז זה. </w:t>
      </w:r>
    </w:p>
    <w:p w14:paraId="169D60CB" w14:textId="77777777"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2E970212" w14:textId="77777777"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הכמויות </w:t>
      </w:r>
      <w:r w:rsidRPr="009164D0">
        <w:rPr>
          <w:rFonts w:ascii="Arial" w:hAnsi="Arial" w:cs="David" w:hint="cs"/>
          <w:sz w:val="24"/>
          <w:rtl/>
        </w:rPr>
        <w:t xml:space="preserve">ו/או הפרטים </w:t>
      </w:r>
      <w:r w:rsidRPr="009164D0">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72373A76" w14:textId="77777777" w:rsidR="009164D0" w:rsidRPr="009164D0" w:rsidRDefault="009164D0" w:rsidP="009164D0">
      <w:pPr>
        <w:pStyle w:val="10"/>
        <w:spacing w:line="360" w:lineRule="auto"/>
        <w:rPr>
          <w:rFonts w:ascii="Arial" w:hAnsi="Arial" w:cs="David"/>
          <w:sz w:val="24"/>
        </w:rPr>
      </w:pPr>
      <w:r w:rsidRPr="009164D0">
        <w:rPr>
          <w:rFonts w:ascii="Arial" w:hAnsi="Arial" w:cs="David"/>
          <w:sz w:val="24"/>
          <w:rtl/>
        </w:rPr>
        <w:t xml:space="preserve">לא הייתי מעורב בניסיון להניא מתחרה אחר מלהגיש הצעות במכרז זה. </w:t>
      </w:r>
    </w:p>
    <w:p w14:paraId="4BCABD79" w14:textId="77777777"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לא הייתי מעורב בניסיון לגרום למתחרה להגיש הצעה בלתי תחרותית מכל סוג שהוא. </w:t>
      </w:r>
    </w:p>
    <w:p w14:paraId="3BD3A77E" w14:textId="77777777" w:rsidR="009164D0" w:rsidRPr="009164D0" w:rsidRDefault="009164D0" w:rsidP="009164D0">
      <w:pPr>
        <w:pStyle w:val="10"/>
        <w:spacing w:line="360" w:lineRule="auto"/>
        <w:rPr>
          <w:rFonts w:ascii="Arial" w:hAnsi="Arial" w:cs="David"/>
          <w:sz w:val="24"/>
          <w:rtl/>
        </w:rPr>
      </w:pPr>
      <w:r w:rsidRPr="009164D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1CD7320" w14:textId="77777777" w:rsidR="009164D0" w:rsidRPr="009164D0" w:rsidRDefault="009164D0" w:rsidP="009164D0">
      <w:pPr>
        <w:spacing w:line="360" w:lineRule="auto"/>
        <w:rPr>
          <w:rFonts w:cs="David"/>
          <w:b/>
          <w:bCs/>
          <w:sz w:val="24"/>
          <w:szCs w:val="24"/>
        </w:rPr>
      </w:pPr>
      <w:r w:rsidRPr="009164D0">
        <w:rPr>
          <w:rFonts w:cs="David"/>
          <w:b/>
          <w:bCs/>
          <w:sz w:val="24"/>
          <w:szCs w:val="24"/>
          <w:u w:val="single"/>
          <w:rtl/>
        </w:rPr>
        <w:t xml:space="preserve">יש לסמן </w:t>
      </w:r>
      <w:r w:rsidRPr="009164D0">
        <w:rPr>
          <w:rFonts w:cs="David"/>
          <w:b/>
          <w:bCs/>
          <w:sz w:val="24"/>
          <w:szCs w:val="24"/>
          <w:u w:val="single"/>
        </w:rPr>
        <w:t>V</w:t>
      </w:r>
      <w:r w:rsidRPr="009164D0">
        <w:rPr>
          <w:rFonts w:cs="David"/>
          <w:b/>
          <w:bCs/>
          <w:sz w:val="24"/>
          <w:szCs w:val="24"/>
          <w:u w:val="single"/>
          <w:rtl/>
        </w:rPr>
        <w:t xml:space="preserve"> במקום המתאים</w:t>
      </w:r>
    </w:p>
    <w:p w14:paraId="01C6711D" w14:textId="77777777" w:rsidR="009164D0" w:rsidRPr="009164D0" w:rsidRDefault="009164D0" w:rsidP="00742BEC">
      <w:pPr>
        <w:numPr>
          <w:ilvl w:val="0"/>
          <w:numId w:val="29"/>
        </w:numPr>
        <w:tabs>
          <w:tab w:val="clear" w:pos="540"/>
          <w:tab w:val="num" w:pos="180"/>
        </w:tabs>
        <w:spacing w:before="120" w:after="0" w:line="360" w:lineRule="auto"/>
        <w:ind w:left="-180" w:firstLine="178"/>
        <w:jc w:val="both"/>
        <w:rPr>
          <w:rFonts w:cs="David"/>
          <w:sz w:val="24"/>
          <w:szCs w:val="24"/>
        </w:rPr>
      </w:pPr>
      <w:r w:rsidRPr="009164D0">
        <w:rPr>
          <w:rFonts w:cs="David"/>
          <w:sz w:val="24"/>
          <w:szCs w:val="24"/>
          <w:rtl/>
        </w:rPr>
        <w:t xml:space="preserve">למיטב ידיעתי, התאגיד מציע ההצעה לא נמצא כרגע תחת חקירה בחשד לתיאום מכרז </w:t>
      </w:r>
    </w:p>
    <w:p w14:paraId="34EE1AE3" w14:textId="77777777" w:rsidR="009164D0" w:rsidRPr="009164D0" w:rsidRDefault="009164D0" w:rsidP="009164D0">
      <w:pPr>
        <w:spacing w:line="360" w:lineRule="auto"/>
        <w:rPr>
          <w:rFonts w:cs="David"/>
          <w:sz w:val="24"/>
          <w:szCs w:val="24"/>
          <w:rtl/>
        </w:rPr>
      </w:pPr>
      <w:r w:rsidRPr="009164D0">
        <w:rPr>
          <w:rFonts w:cs="David"/>
          <w:sz w:val="24"/>
          <w:szCs w:val="24"/>
          <w:rtl/>
        </w:rPr>
        <w:t>אם כן, אנא פרט:</w:t>
      </w:r>
    </w:p>
    <w:p w14:paraId="2D8A3688" w14:textId="77777777" w:rsidR="009164D0" w:rsidRPr="009164D0" w:rsidRDefault="009164D0" w:rsidP="00547AC8">
      <w:pPr>
        <w:spacing w:line="360" w:lineRule="auto"/>
        <w:rPr>
          <w:rFonts w:cs="David"/>
          <w:sz w:val="24"/>
          <w:szCs w:val="24"/>
          <w:rtl/>
        </w:rPr>
      </w:pPr>
      <w:r w:rsidRPr="009164D0">
        <w:rPr>
          <w:rFonts w:cs="David"/>
          <w:sz w:val="24"/>
          <w:szCs w:val="24"/>
          <w:rtl/>
        </w:rPr>
        <w:t>________________________________________________________________________________________________________________________________________</w:t>
      </w:r>
    </w:p>
    <w:p w14:paraId="2A5AD580" w14:textId="77777777" w:rsidR="009164D0" w:rsidRPr="009164D0" w:rsidRDefault="009164D0" w:rsidP="009164D0">
      <w:pPr>
        <w:spacing w:line="360" w:lineRule="auto"/>
        <w:rPr>
          <w:rFonts w:cs="David"/>
          <w:sz w:val="24"/>
          <w:szCs w:val="24"/>
          <w:rtl/>
        </w:rPr>
      </w:pPr>
      <w:r w:rsidRPr="009164D0">
        <w:rPr>
          <w:rFonts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8"/>
        <w:gridCol w:w="245"/>
        <w:gridCol w:w="1399"/>
        <w:gridCol w:w="269"/>
        <w:gridCol w:w="1644"/>
        <w:gridCol w:w="233"/>
        <w:gridCol w:w="1555"/>
        <w:gridCol w:w="233"/>
        <w:gridCol w:w="1351"/>
      </w:tblGrid>
      <w:tr w:rsidR="009164D0" w:rsidRPr="009164D0" w14:paraId="0F8A4379" w14:textId="77777777" w:rsidTr="009164D0">
        <w:tc>
          <w:tcPr>
            <w:tcW w:w="1378" w:type="dxa"/>
            <w:shd w:val="clear" w:color="auto" w:fill="auto"/>
          </w:tcPr>
          <w:p w14:paraId="79BD5E06" w14:textId="77777777" w:rsidR="009164D0" w:rsidRPr="009164D0" w:rsidRDefault="009164D0" w:rsidP="009164D0">
            <w:pPr>
              <w:spacing w:line="360" w:lineRule="auto"/>
              <w:rPr>
                <w:rFonts w:cs="David"/>
                <w:sz w:val="24"/>
                <w:szCs w:val="24"/>
                <w:rtl/>
              </w:rPr>
            </w:pPr>
          </w:p>
        </w:tc>
        <w:tc>
          <w:tcPr>
            <w:tcW w:w="245" w:type="dxa"/>
            <w:tcBorders>
              <w:top w:val="nil"/>
              <w:bottom w:val="nil"/>
            </w:tcBorders>
            <w:shd w:val="clear" w:color="auto" w:fill="auto"/>
          </w:tcPr>
          <w:p w14:paraId="70CCF3CE" w14:textId="77777777" w:rsidR="009164D0" w:rsidRPr="009164D0" w:rsidRDefault="009164D0" w:rsidP="00547AC8">
            <w:pPr>
              <w:spacing w:line="360" w:lineRule="auto"/>
              <w:jc w:val="center"/>
              <w:rPr>
                <w:rFonts w:cs="David"/>
                <w:sz w:val="24"/>
                <w:szCs w:val="24"/>
                <w:rtl/>
              </w:rPr>
            </w:pPr>
          </w:p>
        </w:tc>
        <w:tc>
          <w:tcPr>
            <w:tcW w:w="1399" w:type="dxa"/>
            <w:shd w:val="clear" w:color="auto" w:fill="auto"/>
          </w:tcPr>
          <w:p w14:paraId="01B207C5" w14:textId="77777777" w:rsidR="009164D0" w:rsidRPr="009164D0" w:rsidRDefault="009164D0" w:rsidP="00547AC8">
            <w:pPr>
              <w:spacing w:line="360" w:lineRule="auto"/>
              <w:jc w:val="center"/>
              <w:rPr>
                <w:rFonts w:cs="David"/>
                <w:sz w:val="24"/>
                <w:szCs w:val="24"/>
                <w:rtl/>
              </w:rPr>
            </w:pPr>
          </w:p>
        </w:tc>
        <w:tc>
          <w:tcPr>
            <w:tcW w:w="269" w:type="dxa"/>
            <w:tcBorders>
              <w:top w:val="nil"/>
              <w:bottom w:val="nil"/>
            </w:tcBorders>
            <w:shd w:val="clear" w:color="auto" w:fill="auto"/>
          </w:tcPr>
          <w:p w14:paraId="25E0D3A1" w14:textId="77777777" w:rsidR="009164D0" w:rsidRPr="009164D0" w:rsidRDefault="009164D0" w:rsidP="00547AC8">
            <w:pPr>
              <w:spacing w:line="360" w:lineRule="auto"/>
              <w:jc w:val="center"/>
              <w:rPr>
                <w:rFonts w:cs="David"/>
                <w:sz w:val="24"/>
                <w:szCs w:val="24"/>
                <w:rtl/>
              </w:rPr>
            </w:pPr>
          </w:p>
        </w:tc>
        <w:tc>
          <w:tcPr>
            <w:tcW w:w="1644" w:type="dxa"/>
            <w:shd w:val="clear" w:color="auto" w:fill="auto"/>
          </w:tcPr>
          <w:p w14:paraId="3D2390C5" w14:textId="77777777"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14:paraId="1875B8C6" w14:textId="77777777" w:rsidR="009164D0" w:rsidRPr="009164D0" w:rsidRDefault="009164D0" w:rsidP="00547AC8">
            <w:pPr>
              <w:spacing w:line="360" w:lineRule="auto"/>
              <w:jc w:val="center"/>
              <w:rPr>
                <w:rFonts w:cs="David"/>
                <w:sz w:val="24"/>
                <w:szCs w:val="24"/>
                <w:rtl/>
              </w:rPr>
            </w:pPr>
          </w:p>
        </w:tc>
        <w:tc>
          <w:tcPr>
            <w:tcW w:w="1555" w:type="dxa"/>
            <w:shd w:val="clear" w:color="auto" w:fill="auto"/>
          </w:tcPr>
          <w:p w14:paraId="773E4A49" w14:textId="77777777" w:rsidR="009164D0" w:rsidRPr="009164D0" w:rsidRDefault="009164D0" w:rsidP="00547AC8">
            <w:pPr>
              <w:spacing w:line="360" w:lineRule="auto"/>
              <w:jc w:val="center"/>
              <w:rPr>
                <w:rFonts w:cs="David"/>
                <w:sz w:val="24"/>
                <w:szCs w:val="24"/>
                <w:rtl/>
              </w:rPr>
            </w:pPr>
          </w:p>
        </w:tc>
        <w:tc>
          <w:tcPr>
            <w:tcW w:w="233" w:type="dxa"/>
            <w:tcBorders>
              <w:top w:val="nil"/>
              <w:bottom w:val="nil"/>
            </w:tcBorders>
            <w:shd w:val="clear" w:color="auto" w:fill="auto"/>
          </w:tcPr>
          <w:p w14:paraId="2BB4C1DD" w14:textId="77777777" w:rsidR="009164D0" w:rsidRPr="009164D0" w:rsidRDefault="009164D0" w:rsidP="00547AC8">
            <w:pPr>
              <w:spacing w:line="360" w:lineRule="auto"/>
              <w:jc w:val="center"/>
              <w:rPr>
                <w:rFonts w:cs="David"/>
                <w:sz w:val="24"/>
                <w:szCs w:val="24"/>
                <w:rtl/>
              </w:rPr>
            </w:pPr>
          </w:p>
        </w:tc>
        <w:tc>
          <w:tcPr>
            <w:tcW w:w="1351" w:type="dxa"/>
            <w:shd w:val="clear" w:color="auto" w:fill="auto"/>
          </w:tcPr>
          <w:p w14:paraId="507E1220" w14:textId="77777777" w:rsidR="009164D0" w:rsidRPr="009164D0" w:rsidRDefault="009164D0" w:rsidP="00547AC8">
            <w:pPr>
              <w:spacing w:line="360" w:lineRule="auto"/>
              <w:jc w:val="center"/>
              <w:rPr>
                <w:rFonts w:cs="David"/>
                <w:sz w:val="24"/>
                <w:szCs w:val="24"/>
                <w:rtl/>
              </w:rPr>
            </w:pPr>
          </w:p>
        </w:tc>
      </w:tr>
      <w:tr w:rsidR="009164D0" w:rsidRPr="009164D0" w14:paraId="09948C4A" w14:textId="77777777" w:rsidTr="009164D0">
        <w:tc>
          <w:tcPr>
            <w:tcW w:w="1378" w:type="dxa"/>
            <w:shd w:val="clear" w:color="auto" w:fill="auto"/>
          </w:tcPr>
          <w:p w14:paraId="464B375F"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תאריך</w:t>
            </w:r>
          </w:p>
        </w:tc>
        <w:tc>
          <w:tcPr>
            <w:tcW w:w="245" w:type="dxa"/>
            <w:tcBorders>
              <w:top w:val="nil"/>
              <w:bottom w:val="nil"/>
            </w:tcBorders>
            <w:shd w:val="clear" w:color="auto" w:fill="auto"/>
          </w:tcPr>
          <w:p w14:paraId="4E981D1D" w14:textId="77777777" w:rsidR="009164D0" w:rsidRPr="009164D0" w:rsidRDefault="009164D0" w:rsidP="00547AC8">
            <w:pPr>
              <w:spacing w:line="360" w:lineRule="auto"/>
              <w:jc w:val="center"/>
              <w:rPr>
                <w:rFonts w:cs="David"/>
                <w:sz w:val="24"/>
                <w:szCs w:val="24"/>
                <w:rtl/>
              </w:rPr>
            </w:pPr>
          </w:p>
        </w:tc>
        <w:tc>
          <w:tcPr>
            <w:tcW w:w="1399" w:type="dxa"/>
            <w:shd w:val="clear" w:color="auto" w:fill="auto"/>
          </w:tcPr>
          <w:p w14:paraId="3CA1C710"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שם התאגיד</w:t>
            </w:r>
          </w:p>
        </w:tc>
        <w:tc>
          <w:tcPr>
            <w:tcW w:w="269" w:type="dxa"/>
            <w:tcBorders>
              <w:top w:val="nil"/>
              <w:bottom w:val="nil"/>
            </w:tcBorders>
            <w:shd w:val="clear" w:color="auto" w:fill="auto"/>
          </w:tcPr>
          <w:p w14:paraId="255E8F60" w14:textId="77777777" w:rsidR="009164D0" w:rsidRPr="009164D0" w:rsidRDefault="009164D0" w:rsidP="00547AC8">
            <w:pPr>
              <w:spacing w:line="360" w:lineRule="auto"/>
              <w:jc w:val="center"/>
              <w:rPr>
                <w:rFonts w:cs="David"/>
                <w:sz w:val="24"/>
                <w:szCs w:val="24"/>
                <w:rtl/>
              </w:rPr>
            </w:pPr>
          </w:p>
        </w:tc>
        <w:tc>
          <w:tcPr>
            <w:tcW w:w="1644" w:type="dxa"/>
            <w:shd w:val="clear" w:color="auto" w:fill="auto"/>
          </w:tcPr>
          <w:p w14:paraId="37AF1231"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חותמת התאגיד</w:t>
            </w:r>
          </w:p>
        </w:tc>
        <w:tc>
          <w:tcPr>
            <w:tcW w:w="233" w:type="dxa"/>
            <w:tcBorders>
              <w:top w:val="nil"/>
              <w:bottom w:val="nil"/>
            </w:tcBorders>
            <w:shd w:val="clear" w:color="auto" w:fill="auto"/>
          </w:tcPr>
          <w:p w14:paraId="5259C41B" w14:textId="77777777" w:rsidR="009164D0" w:rsidRPr="009164D0" w:rsidRDefault="009164D0" w:rsidP="00547AC8">
            <w:pPr>
              <w:spacing w:line="360" w:lineRule="auto"/>
              <w:jc w:val="center"/>
              <w:rPr>
                <w:rFonts w:cs="David"/>
                <w:sz w:val="24"/>
                <w:szCs w:val="24"/>
                <w:rtl/>
              </w:rPr>
            </w:pPr>
          </w:p>
        </w:tc>
        <w:tc>
          <w:tcPr>
            <w:tcW w:w="1555" w:type="dxa"/>
            <w:shd w:val="clear" w:color="auto" w:fill="auto"/>
          </w:tcPr>
          <w:p w14:paraId="58C525A3"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שם המצהיר</w:t>
            </w:r>
          </w:p>
        </w:tc>
        <w:tc>
          <w:tcPr>
            <w:tcW w:w="233" w:type="dxa"/>
            <w:tcBorders>
              <w:top w:val="nil"/>
              <w:bottom w:val="nil"/>
            </w:tcBorders>
            <w:shd w:val="clear" w:color="auto" w:fill="auto"/>
          </w:tcPr>
          <w:p w14:paraId="1E41B249" w14:textId="77777777" w:rsidR="009164D0" w:rsidRPr="009164D0" w:rsidRDefault="009164D0" w:rsidP="00547AC8">
            <w:pPr>
              <w:spacing w:line="360" w:lineRule="auto"/>
              <w:jc w:val="center"/>
              <w:rPr>
                <w:rFonts w:cs="David"/>
                <w:sz w:val="24"/>
                <w:szCs w:val="24"/>
                <w:rtl/>
              </w:rPr>
            </w:pPr>
          </w:p>
        </w:tc>
        <w:tc>
          <w:tcPr>
            <w:tcW w:w="1351" w:type="dxa"/>
            <w:shd w:val="clear" w:color="auto" w:fill="auto"/>
          </w:tcPr>
          <w:p w14:paraId="59616CB7" w14:textId="77777777" w:rsidR="009164D0" w:rsidRPr="009164D0" w:rsidRDefault="009164D0" w:rsidP="00547AC8">
            <w:pPr>
              <w:spacing w:line="360" w:lineRule="auto"/>
              <w:jc w:val="center"/>
              <w:rPr>
                <w:rFonts w:cs="David"/>
                <w:sz w:val="24"/>
                <w:szCs w:val="24"/>
                <w:rtl/>
              </w:rPr>
            </w:pPr>
            <w:r w:rsidRPr="009164D0">
              <w:rPr>
                <w:rFonts w:cs="David"/>
                <w:sz w:val="24"/>
                <w:szCs w:val="24"/>
                <w:rtl/>
              </w:rPr>
              <w:t>חתימת המצהיר</w:t>
            </w:r>
          </w:p>
        </w:tc>
      </w:tr>
    </w:tbl>
    <w:p w14:paraId="22D6A443" w14:textId="77777777" w:rsidR="009164D0" w:rsidRPr="009164D0" w:rsidRDefault="009164D0" w:rsidP="009164D0">
      <w:pPr>
        <w:spacing w:line="360" w:lineRule="auto"/>
        <w:ind w:left="30" w:hanging="102"/>
        <w:jc w:val="center"/>
        <w:rPr>
          <w:rFonts w:cs="David"/>
          <w:b/>
          <w:bCs/>
          <w:sz w:val="24"/>
          <w:szCs w:val="24"/>
          <w:u w:val="single"/>
          <w:rtl/>
        </w:rPr>
      </w:pPr>
      <w:r w:rsidRPr="009164D0">
        <w:rPr>
          <w:rFonts w:cs="David"/>
          <w:b/>
          <w:bCs/>
          <w:sz w:val="24"/>
          <w:szCs w:val="24"/>
          <w:u w:val="single"/>
          <w:rtl/>
        </w:rPr>
        <w:t>אישור עורך הדין</w:t>
      </w:r>
    </w:p>
    <w:p w14:paraId="1F686CB8" w14:textId="77777777" w:rsidR="009164D0" w:rsidRPr="009164D0" w:rsidRDefault="009164D0" w:rsidP="009164D0">
      <w:pPr>
        <w:spacing w:line="360" w:lineRule="auto"/>
        <w:jc w:val="both"/>
        <w:rPr>
          <w:rFonts w:cs="David"/>
          <w:sz w:val="24"/>
          <w:szCs w:val="24"/>
          <w:rtl/>
        </w:rPr>
      </w:pPr>
      <w:r>
        <w:rPr>
          <w:rFonts w:cs="David"/>
          <w:sz w:val="24"/>
          <w:szCs w:val="24"/>
          <w:rtl/>
        </w:rPr>
        <w:t>אני הח"מ _______</w:t>
      </w:r>
      <w:r w:rsidRPr="009164D0">
        <w:rPr>
          <w:rFonts w:cs="David"/>
          <w:sz w:val="24"/>
          <w:szCs w:val="24"/>
          <w:rtl/>
        </w:rPr>
        <w:t>_______, עו"ד</w:t>
      </w:r>
      <w:r w:rsidRPr="009164D0">
        <w:rPr>
          <w:rFonts w:cs="David" w:hint="cs"/>
          <w:sz w:val="24"/>
          <w:szCs w:val="24"/>
          <w:rtl/>
        </w:rPr>
        <w:t>,</w:t>
      </w:r>
      <w:r w:rsidRPr="009164D0">
        <w:rPr>
          <w:rFonts w:cs="David"/>
          <w:sz w:val="24"/>
          <w:szCs w:val="24"/>
          <w:rtl/>
        </w:rPr>
        <w:t xml:space="preserve"> מא</w:t>
      </w:r>
      <w:r>
        <w:rPr>
          <w:rFonts w:cs="David"/>
          <w:sz w:val="24"/>
          <w:szCs w:val="24"/>
          <w:rtl/>
        </w:rPr>
        <w:t>שר/ת כי ביום _____________</w:t>
      </w:r>
      <w:r w:rsidRPr="009164D0">
        <w:rPr>
          <w:rFonts w:cs="David"/>
          <w:sz w:val="24"/>
          <w:szCs w:val="24"/>
          <w:rtl/>
        </w:rPr>
        <w:t xml:space="preserve"> הופיע/ה בפני במשר</w:t>
      </w:r>
      <w:r>
        <w:rPr>
          <w:rFonts w:cs="David"/>
          <w:sz w:val="24"/>
          <w:szCs w:val="24"/>
          <w:rtl/>
        </w:rPr>
        <w:t>די אשר ברחוב</w:t>
      </w:r>
      <w:r>
        <w:rPr>
          <w:rFonts w:cs="David" w:hint="cs"/>
          <w:sz w:val="24"/>
          <w:szCs w:val="24"/>
          <w:rtl/>
        </w:rPr>
        <w:t xml:space="preserve"> </w:t>
      </w:r>
      <w:r>
        <w:rPr>
          <w:rFonts w:cs="David"/>
          <w:sz w:val="24"/>
          <w:szCs w:val="24"/>
          <w:rtl/>
        </w:rPr>
        <w:t>_____________</w:t>
      </w:r>
      <w:r>
        <w:rPr>
          <w:rFonts w:cs="David" w:hint="cs"/>
          <w:sz w:val="24"/>
          <w:szCs w:val="24"/>
          <w:rtl/>
        </w:rPr>
        <w:t xml:space="preserve"> </w:t>
      </w:r>
      <w:r w:rsidRPr="009164D0">
        <w:rPr>
          <w:rFonts w:cs="David"/>
          <w:sz w:val="24"/>
          <w:szCs w:val="24"/>
          <w:rtl/>
        </w:rPr>
        <w:t>בישוב/עיר _________</w:t>
      </w:r>
      <w:r>
        <w:rPr>
          <w:rFonts w:cs="David"/>
          <w:sz w:val="24"/>
          <w:szCs w:val="24"/>
          <w:rtl/>
        </w:rPr>
        <w:t>_______ מר/גב' ___________</w:t>
      </w:r>
      <w:r w:rsidRPr="009164D0">
        <w:rPr>
          <w:rFonts w:cs="David"/>
          <w:sz w:val="24"/>
          <w:szCs w:val="24"/>
          <w:rtl/>
        </w:rPr>
        <w:t>_____ שזיהה/תה עצמו/</w:t>
      </w:r>
      <w:r>
        <w:rPr>
          <w:rFonts w:cs="David"/>
          <w:sz w:val="24"/>
          <w:szCs w:val="24"/>
          <w:rtl/>
        </w:rPr>
        <w:t>ה על ידי ת.ז. ___________</w:t>
      </w:r>
      <w:r w:rsidRPr="009164D0">
        <w:rPr>
          <w:rFonts w:cs="David"/>
          <w:sz w:val="24"/>
          <w:szCs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1F822C" w14:textId="77777777" w:rsidR="009164D0" w:rsidRPr="009164D0" w:rsidRDefault="009164D0" w:rsidP="00547AC8">
      <w:pPr>
        <w:ind w:right="567"/>
        <w:rPr>
          <w:rFonts w:ascii="David" w:eastAsia="David" w:hAnsi="David" w:cs="David"/>
          <w:sz w:val="24"/>
          <w:szCs w:val="24"/>
          <w:rtl/>
          <w:lang w:eastAsia="he-IL"/>
        </w:rPr>
      </w:pPr>
      <w:r w:rsidRPr="009164D0">
        <w:rPr>
          <w:rFonts w:cs="David"/>
          <w:sz w:val="24"/>
          <w:szCs w:val="24"/>
          <w:rtl/>
        </w:rPr>
        <w:t>____</w:t>
      </w:r>
      <w:r w:rsidRPr="009164D0">
        <w:rPr>
          <w:rFonts w:cs="David" w:hint="cs"/>
          <w:sz w:val="24"/>
          <w:szCs w:val="24"/>
          <w:rtl/>
        </w:rPr>
        <w:t>__</w:t>
      </w:r>
      <w:r w:rsidR="00547AC8">
        <w:rPr>
          <w:rFonts w:cs="David"/>
          <w:sz w:val="24"/>
          <w:szCs w:val="24"/>
          <w:rtl/>
        </w:rPr>
        <w:t>_______</w:t>
      </w:r>
      <w:r w:rsidR="00547AC8">
        <w:rPr>
          <w:rFonts w:cs="David" w:hint="cs"/>
          <w:sz w:val="24"/>
          <w:szCs w:val="24"/>
          <w:rtl/>
        </w:rPr>
        <w:t xml:space="preserve">          </w:t>
      </w:r>
      <w:r w:rsidRPr="009164D0">
        <w:rPr>
          <w:rFonts w:cs="David"/>
          <w:sz w:val="24"/>
          <w:szCs w:val="24"/>
          <w:rtl/>
        </w:rPr>
        <w:t>______________________</w:t>
      </w:r>
      <w:r w:rsidRPr="009164D0">
        <w:rPr>
          <w:rFonts w:cs="David"/>
          <w:sz w:val="24"/>
          <w:szCs w:val="24"/>
          <w:rtl/>
        </w:rPr>
        <w:tab/>
        <w:t xml:space="preserve">        __________</w:t>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r>
      <w:r w:rsidRPr="009164D0">
        <w:rPr>
          <w:rFonts w:cs="David" w:hint="cs"/>
          <w:sz w:val="24"/>
          <w:szCs w:val="24"/>
          <w:rtl/>
        </w:rPr>
        <w:softHyphen/>
        <w:t>__</w:t>
      </w:r>
      <w:r w:rsidRPr="009164D0">
        <w:rPr>
          <w:rFonts w:cs="David"/>
          <w:sz w:val="24"/>
          <w:szCs w:val="24"/>
          <w:rtl/>
        </w:rPr>
        <w:softHyphen/>
      </w:r>
      <w:r w:rsidRPr="009164D0">
        <w:rPr>
          <w:rFonts w:cs="David" w:hint="cs"/>
          <w:sz w:val="24"/>
          <w:szCs w:val="24"/>
          <w:rtl/>
        </w:rPr>
        <w:softHyphen/>
      </w:r>
      <w:r w:rsidRPr="009164D0">
        <w:rPr>
          <w:rFonts w:cs="David"/>
          <w:sz w:val="24"/>
          <w:szCs w:val="24"/>
          <w:rtl/>
        </w:rPr>
        <w:t>_</w:t>
      </w:r>
      <w:r w:rsidRPr="009164D0">
        <w:rPr>
          <w:rFonts w:cs="David"/>
          <w:sz w:val="24"/>
          <w:szCs w:val="24"/>
          <w:rtl/>
        </w:rPr>
        <w:tab/>
      </w:r>
      <w:r w:rsidRPr="009164D0">
        <w:rPr>
          <w:rFonts w:cs="David" w:hint="cs"/>
          <w:sz w:val="24"/>
          <w:szCs w:val="24"/>
          <w:rtl/>
        </w:rPr>
        <w:t xml:space="preserve"> </w:t>
      </w:r>
      <w:r w:rsidRPr="009164D0">
        <w:rPr>
          <w:rFonts w:cs="David"/>
          <w:sz w:val="24"/>
          <w:szCs w:val="24"/>
          <w:rtl/>
        </w:rPr>
        <w:t xml:space="preserve">     </w:t>
      </w:r>
      <w:r w:rsidRPr="009164D0">
        <w:rPr>
          <w:rFonts w:cs="David" w:hint="cs"/>
          <w:sz w:val="24"/>
          <w:szCs w:val="24"/>
          <w:rtl/>
        </w:rPr>
        <w:t xml:space="preserve">            </w:t>
      </w:r>
      <w:r w:rsidRPr="009164D0">
        <w:rPr>
          <w:rFonts w:cs="David"/>
          <w:sz w:val="24"/>
          <w:szCs w:val="24"/>
          <w:rtl/>
        </w:rPr>
        <w:t xml:space="preserve"> תאריך </w:t>
      </w:r>
      <w:r w:rsidRPr="009164D0">
        <w:rPr>
          <w:rFonts w:cs="David"/>
          <w:sz w:val="24"/>
          <w:szCs w:val="24"/>
          <w:rtl/>
        </w:rPr>
        <w:tab/>
      </w:r>
      <w:r w:rsidRPr="009164D0">
        <w:rPr>
          <w:rFonts w:cs="David"/>
          <w:sz w:val="24"/>
          <w:szCs w:val="24"/>
          <w:rtl/>
        </w:rPr>
        <w:tab/>
      </w:r>
      <w:r w:rsidRPr="009164D0">
        <w:rPr>
          <w:rFonts w:cs="David" w:hint="cs"/>
          <w:sz w:val="24"/>
          <w:szCs w:val="24"/>
          <w:rtl/>
        </w:rPr>
        <w:t xml:space="preserve">            </w:t>
      </w:r>
      <w:r w:rsidRPr="009164D0">
        <w:rPr>
          <w:rFonts w:cs="David"/>
          <w:sz w:val="24"/>
          <w:szCs w:val="24"/>
          <w:rtl/>
        </w:rPr>
        <w:t>חותמת ומספר רישיון עורך די</w:t>
      </w:r>
      <w:r w:rsidRPr="009164D0">
        <w:rPr>
          <w:rFonts w:cs="David" w:hint="cs"/>
          <w:sz w:val="24"/>
          <w:szCs w:val="24"/>
          <w:rtl/>
        </w:rPr>
        <w:t xml:space="preserve">ן                </w:t>
      </w:r>
      <w:r w:rsidRPr="009164D0">
        <w:rPr>
          <w:rFonts w:cs="David"/>
          <w:sz w:val="24"/>
          <w:szCs w:val="24"/>
          <w:rtl/>
        </w:rPr>
        <w:t>חתימת עו</w:t>
      </w:r>
      <w:r w:rsidRPr="009164D0">
        <w:rPr>
          <w:rFonts w:cs="David" w:hint="cs"/>
          <w:sz w:val="24"/>
          <w:szCs w:val="24"/>
          <w:rtl/>
        </w:rPr>
        <w:t>רך הדין</w:t>
      </w:r>
    </w:p>
    <w:p w14:paraId="47D195B8" w14:textId="77777777" w:rsidR="00F97931" w:rsidRDefault="00634A91" w:rsidP="00F97931">
      <w:pPr>
        <w:rPr>
          <w:rFonts w:ascii="David" w:eastAsia="David" w:hAnsi="David" w:cs="David"/>
          <w:sz w:val="24"/>
          <w:szCs w:val="24"/>
          <w:lang w:eastAsia="he-IL"/>
        </w:rPr>
      </w:pPr>
      <w:r>
        <w:rPr>
          <w:rFonts w:ascii="Calibri" w:eastAsia="Times New Roman" w:hAnsi="Calibri" w:cs="David"/>
          <w:b/>
          <w:bCs/>
          <w:sz w:val="24"/>
          <w:szCs w:val="24"/>
          <w:rtl/>
        </w:rPr>
        <w:lastRenderedPageBreak/>
        <w:br w:type="page"/>
      </w:r>
    </w:p>
    <w:p w14:paraId="4E69957A" w14:textId="77777777" w:rsidR="00D95A4D" w:rsidRDefault="00D95A4D" w:rsidP="00D95A4D">
      <w:pPr>
        <w:pageBreakBefore/>
        <w:widowControl w:val="0"/>
        <w:adjustRightInd w:val="0"/>
        <w:spacing w:after="0" w:line="360" w:lineRule="auto"/>
        <w:textAlignment w:val="baseline"/>
        <w:outlineLvl w:val="0"/>
        <w:rPr>
          <w:rFonts w:ascii="David" w:eastAsia="David" w:hAnsi="David" w:cs="David"/>
          <w:b/>
          <w:bCs/>
          <w:sz w:val="24"/>
          <w:szCs w:val="24"/>
          <w:rtl/>
          <w:lang w:eastAsia="he-IL"/>
        </w:rPr>
      </w:pPr>
      <w:bookmarkStart w:id="376" w:name="_Toc13491230"/>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8</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תצהיר על עמידה בסעיף 9 לחוק שוויון זכויות לאנשים עם מוגבלויות</w:t>
      </w:r>
      <w:bookmarkEnd w:id="376"/>
    </w:p>
    <w:p w14:paraId="4647FCCE" w14:textId="659C5FC4" w:rsidR="00375FE4" w:rsidRPr="00375FE4" w:rsidRDefault="00375FE4" w:rsidP="00375FE4">
      <w:pPr>
        <w:pBdr>
          <w:top w:val="single" w:sz="4" w:space="1" w:color="auto"/>
          <w:left w:val="single" w:sz="4" w:space="31" w:color="auto"/>
          <w:bottom w:val="single" w:sz="4" w:space="1" w:color="auto"/>
          <w:right w:val="single" w:sz="4" w:space="31" w:color="auto"/>
        </w:pBdr>
        <w:spacing w:line="360" w:lineRule="auto"/>
        <w:ind w:left="-327"/>
        <w:rPr>
          <w:rFonts w:ascii="David" w:hAnsi="David" w:cs="David"/>
          <w:b/>
          <w:bCs/>
          <w:sz w:val="24"/>
          <w:szCs w:val="24"/>
          <w:rtl/>
        </w:rPr>
      </w:pPr>
      <w:r w:rsidRPr="00375FE4">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375FE4">
          <w:rPr>
            <w:rStyle w:val="Hyperlink"/>
            <w:rFonts w:ascii="David" w:hAnsi="David" w:cs="David"/>
            <w:sz w:val="24"/>
            <w:szCs w:val="24"/>
          </w:rPr>
          <w:t>mateh.shiluv@economy.gov.il</w:t>
        </w:r>
      </w:hyperlink>
      <w:r w:rsidRPr="00375FE4">
        <w:rPr>
          <w:rFonts w:ascii="David" w:hAnsi="David" w:cs="David"/>
          <w:sz w:val="24"/>
          <w:szCs w:val="24"/>
          <w:rtl/>
        </w:rPr>
        <w:t>.</w:t>
      </w:r>
    </w:p>
    <w:p w14:paraId="52BA4174" w14:textId="3B12D5F8" w:rsidR="00375FE4" w:rsidRPr="00375FE4" w:rsidRDefault="00375FE4" w:rsidP="00375FE4">
      <w:pPr>
        <w:pBdr>
          <w:top w:val="single" w:sz="4" w:space="1" w:color="auto"/>
          <w:left w:val="single" w:sz="4" w:space="31" w:color="auto"/>
          <w:bottom w:val="single" w:sz="4" w:space="1" w:color="auto"/>
          <w:right w:val="single" w:sz="4" w:space="31" w:color="auto"/>
        </w:pBdr>
        <w:spacing w:line="360" w:lineRule="auto"/>
        <w:ind w:left="-327"/>
        <w:rPr>
          <w:rFonts w:ascii="David" w:hAnsi="David" w:cs="David"/>
          <w:sz w:val="24"/>
          <w:szCs w:val="24"/>
          <w:rtl/>
        </w:rPr>
      </w:pPr>
      <w:r w:rsidRPr="00375FE4">
        <w:rPr>
          <w:rFonts w:ascii="David" w:hAnsi="David" w:cs="David"/>
          <w:b/>
          <w:bCs/>
          <w:sz w:val="24"/>
          <w:szCs w:val="24"/>
          <w:rtl/>
        </w:rPr>
        <w:t xml:space="preserve">לשאלות ניתן לפנות למרכז התמיכה למעסיקים, כתובת דוא"ל: </w:t>
      </w:r>
      <w:hyperlink r:id="rId18" w:history="1">
        <w:r w:rsidRPr="00375FE4">
          <w:rPr>
            <w:rStyle w:val="Hyperlink"/>
            <w:rFonts w:ascii="David" w:hAnsi="David" w:cs="David"/>
            <w:sz w:val="24"/>
            <w:szCs w:val="24"/>
          </w:rPr>
          <w:t>info@mtlm.org.il</w:t>
        </w:r>
      </w:hyperlink>
      <w:r w:rsidRPr="00375FE4">
        <w:rPr>
          <w:rFonts w:ascii="David" w:hAnsi="David" w:cs="David"/>
          <w:sz w:val="24"/>
          <w:szCs w:val="24"/>
          <w:rtl/>
        </w:rPr>
        <w:t xml:space="preserve">, </w:t>
      </w:r>
      <w:r w:rsidRPr="00375FE4">
        <w:rPr>
          <w:rFonts w:ascii="David" w:hAnsi="David" w:cs="David"/>
          <w:b/>
          <w:bCs/>
          <w:sz w:val="24"/>
          <w:szCs w:val="24"/>
          <w:rtl/>
        </w:rPr>
        <w:t>טלפון:</w:t>
      </w:r>
      <w:r w:rsidRPr="00375FE4">
        <w:rPr>
          <w:rFonts w:ascii="David" w:hAnsi="David" w:cs="David"/>
          <w:sz w:val="24"/>
          <w:szCs w:val="24"/>
          <w:rtl/>
        </w:rPr>
        <w:t xml:space="preserve"> </w:t>
      </w:r>
      <w:r w:rsidRPr="00375FE4">
        <w:rPr>
          <w:rFonts w:ascii="David" w:hAnsi="David" w:cs="David"/>
          <w:b/>
          <w:bCs/>
          <w:sz w:val="24"/>
          <w:szCs w:val="24"/>
        </w:rPr>
        <w:t>1700507676</w:t>
      </w:r>
      <w:r w:rsidRPr="00375FE4">
        <w:rPr>
          <w:rFonts w:ascii="David" w:hAnsi="David" w:cs="David"/>
          <w:sz w:val="24"/>
          <w:szCs w:val="24"/>
          <w:rtl/>
        </w:rPr>
        <w:t>.</w:t>
      </w:r>
    </w:p>
    <w:p w14:paraId="67076868" w14:textId="77777777" w:rsidR="00375FE4" w:rsidRPr="00375FE4" w:rsidRDefault="00375FE4" w:rsidP="00375FE4">
      <w:pPr>
        <w:spacing w:line="360" w:lineRule="auto"/>
        <w:jc w:val="both"/>
        <w:rPr>
          <w:rFonts w:ascii="David" w:hAnsi="David" w:cs="David"/>
          <w:sz w:val="24"/>
          <w:szCs w:val="24"/>
          <w:rtl/>
        </w:rPr>
      </w:pPr>
      <w:r w:rsidRPr="00375FE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323CE12" w14:textId="77777777" w:rsidR="00375FE4" w:rsidRPr="00375FE4" w:rsidRDefault="00375FE4" w:rsidP="00375FE4">
      <w:pPr>
        <w:spacing w:line="360" w:lineRule="auto"/>
        <w:jc w:val="both"/>
        <w:rPr>
          <w:rFonts w:ascii="David" w:hAnsi="David" w:cs="David"/>
          <w:sz w:val="24"/>
          <w:szCs w:val="24"/>
          <w:rtl/>
        </w:rPr>
      </w:pPr>
      <w:r w:rsidRPr="00375FE4">
        <w:rPr>
          <w:rFonts w:ascii="David" w:hAnsi="David" w:cs="David"/>
          <w:sz w:val="24"/>
          <w:szCs w:val="24"/>
          <w:rtl/>
        </w:rPr>
        <w:t>הנני נותן תצהיר זה בשם ___________________ שהוא המציע (להלן:  "</w:t>
      </w:r>
      <w:r w:rsidRPr="00375FE4">
        <w:rPr>
          <w:rFonts w:ascii="David" w:hAnsi="David" w:cs="David"/>
          <w:b/>
          <w:bCs/>
          <w:sz w:val="24"/>
          <w:szCs w:val="24"/>
          <w:rtl/>
        </w:rPr>
        <w:t>המציע</w:t>
      </w:r>
      <w:r w:rsidRPr="00375FE4">
        <w:rPr>
          <w:rFonts w:ascii="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FA55830" w14:textId="77777777" w:rsidR="00375FE4" w:rsidRPr="00375FE4" w:rsidRDefault="00375FE4" w:rsidP="00375FE4">
      <w:pPr>
        <w:spacing w:line="360" w:lineRule="auto"/>
        <w:rPr>
          <w:rFonts w:ascii="David" w:hAnsi="David" w:cs="David"/>
          <w:sz w:val="24"/>
          <w:szCs w:val="24"/>
          <w:u w:val="single"/>
          <w:rtl/>
        </w:rPr>
      </w:pPr>
      <w:r w:rsidRPr="00375FE4">
        <w:rPr>
          <w:rFonts w:ascii="David" w:hAnsi="David" w:cs="David"/>
          <w:sz w:val="24"/>
          <w:szCs w:val="24"/>
          <w:u w:val="single"/>
          <w:rtl/>
        </w:rPr>
        <w:t xml:space="preserve">(סמן </w:t>
      </w:r>
      <w:r w:rsidRPr="00375FE4">
        <w:rPr>
          <w:rFonts w:ascii="David" w:hAnsi="David" w:cs="David"/>
          <w:sz w:val="24"/>
          <w:szCs w:val="24"/>
          <w:u w:val="single"/>
        </w:rPr>
        <w:t>X</w:t>
      </w:r>
      <w:r w:rsidRPr="00375FE4">
        <w:rPr>
          <w:rFonts w:ascii="David" w:hAnsi="David" w:cs="David"/>
          <w:sz w:val="24"/>
          <w:szCs w:val="24"/>
          <w:u w:val="single"/>
          <w:rtl/>
        </w:rPr>
        <w:t xml:space="preserve"> במשבצת המתאימה):</w:t>
      </w:r>
    </w:p>
    <w:p w14:paraId="7535067F" w14:textId="77777777" w:rsidR="00375FE4" w:rsidRPr="00375FE4" w:rsidRDefault="00375FE4" w:rsidP="00375FE4">
      <w:pPr>
        <w:numPr>
          <w:ilvl w:val="0"/>
          <w:numId w:val="25"/>
        </w:numPr>
        <w:spacing w:after="0" w:line="360" w:lineRule="auto"/>
        <w:ind w:right="360"/>
        <w:jc w:val="both"/>
        <w:rPr>
          <w:rFonts w:ascii="David" w:hAnsi="David" w:cs="David"/>
          <w:sz w:val="24"/>
          <w:szCs w:val="24"/>
        </w:rPr>
      </w:pPr>
      <w:r w:rsidRPr="00375FE4">
        <w:rPr>
          <w:rFonts w:ascii="David" w:hAnsi="David" w:cs="David"/>
          <w:sz w:val="24"/>
          <w:szCs w:val="24"/>
          <w:rtl/>
        </w:rPr>
        <w:t xml:space="preserve">הוראות סעיף 9 לחוק שוויון זכויות לאנשים עם מוגבלות, </w:t>
      </w:r>
      <w:proofErr w:type="spellStart"/>
      <w:r w:rsidRPr="00375FE4">
        <w:rPr>
          <w:rFonts w:ascii="David" w:hAnsi="David" w:cs="David"/>
          <w:sz w:val="24"/>
          <w:szCs w:val="24"/>
          <w:rtl/>
        </w:rPr>
        <w:t>התשנ"ח</w:t>
      </w:r>
      <w:proofErr w:type="spellEnd"/>
      <w:r w:rsidRPr="00375FE4">
        <w:rPr>
          <w:rFonts w:ascii="David" w:hAnsi="David" w:cs="David"/>
          <w:sz w:val="24"/>
          <w:szCs w:val="24"/>
          <w:rtl/>
        </w:rPr>
        <w:t xml:space="preserve"> 1998 לא חלות על המציע.</w:t>
      </w:r>
    </w:p>
    <w:p w14:paraId="5AAC53FE" w14:textId="41C5F168" w:rsidR="00375FE4" w:rsidRPr="00375FE4" w:rsidRDefault="00375FE4" w:rsidP="00246D03">
      <w:pPr>
        <w:numPr>
          <w:ilvl w:val="0"/>
          <w:numId w:val="25"/>
        </w:numPr>
        <w:spacing w:after="0" w:line="360" w:lineRule="auto"/>
        <w:ind w:left="387" w:right="360"/>
        <w:jc w:val="both"/>
        <w:rPr>
          <w:rFonts w:ascii="David" w:hAnsi="David" w:cs="David"/>
          <w:sz w:val="24"/>
          <w:szCs w:val="24"/>
        </w:rPr>
      </w:pPr>
      <w:r w:rsidRPr="00375FE4">
        <w:rPr>
          <w:rFonts w:ascii="David" w:hAnsi="David" w:cs="David"/>
          <w:sz w:val="24"/>
          <w:szCs w:val="24"/>
          <w:rtl/>
        </w:rPr>
        <w:t xml:space="preserve">הוראות סעיף 9 לחוק שוויון זכויות לאנשים עם מוגבלות, </w:t>
      </w:r>
      <w:proofErr w:type="spellStart"/>
      <w:r w:rsidRPr="00375FE4">
        <w:rPr>
          <w:rFonts w:ascii="David" w:hAnsi="David" w:cs="David"/>
          <w:sz w:val="24"/>
          <w:szCs w:val="24"/>
          <w:rtl/>
        </w:rPr>
        <w:t>התשנ"ח</w:t>
      </w:r>
      <w:proofErr w:type="spellEnd"/>
      <w:r w:rsidRPr="00375FE4">
        <w:rPr>
          <w:rFonts w:ascii="David" w:hAnsi="David" w:cs="David"/>
          <w:sz w:val="24"/>
          <w:szCs w:val="24"/>
          <w:rtl/>
        </w:rPr>
        <w:t xml:space="preserve"> 1998 חלות על המציע והוא מקיים אותן.  </w:t>
      </w:r>
    </w:p>
    <w:p w14:paraId="201F1C94" w14:textId="77777777" w:rsidR="00375FE4" w:rsidRPr="00375FE4" w:rsidRDefault="00375FE4" w:rsidP="00375FE4">
      <w:pPr>
        <w:spacing w:line="360" w:lineRule="auto"/>
        <w:rPr>
          <w:rFonts w:ascii="David" w:hAnsi="David" w:cs="David"/>
          <w:sz w:val="24"/>
          <w:szCs w:val="24"/>
          <w:rtl/>
        </w:rPr>
      </w:pPr>
      <w:r w:rsidRPr="00375FE4">
        <w:rPr>
          <w:rFonts w:ascii="David" w:hAnsi="David" w:cs="David"/>
          <w:sz w:val="24"/>
          <w:szCs w:val="24"/>
          <w:u w:val="single"/>
          <w:rtl/>
        </w:rPr>
        <w:t xml:space="preserve">(במקרה שהוראות סעיף 9 לחוק שוויון זכויות לאנשים עם מוגבלות, </w:t>
      </w:r>
      <w:proofErr w:type="spellStart"/>
      <w:r w:rsidRPr="00375FE4">
        <w:rPr>
          <w:rFonts w:ascii="David" w:hAnsi="David" w:cs="David"/>
          <w:sz w:val="24"/>
          <w:szCs w:val="24"/>
          <w:u w:val="single"/>
          <w:rtl/>
        </w:rPr>
        <w:t>התשנ"ח</w:t>
      </w:r>
      <w:proofErr w:type="spellEnd"/>
      <w:r w:rsidRPr="00375FE4">
        <w:rPr>
          <w:rFonts w:ascii="David" w:hAnsi="David" w:cs="David"/>
          <w:sz w:val="24"/>
          <w:szCs w:val="24"/>
          <w:u w:val="single"/>
          <w:rtl/>
        </w:rPr>
        <w:t xml:space="preserve"> 1998 </w:t>
      </w:r>
      <w:r w:rsidRPr="00375FE4">
        <w:rPr>
          <w:rFonts w:ascii="David" w:hAnsi="David" w:cs="David"/>
          <w:b/>
          <w:bCs/>
          <w:sz w:val="24"/>
          <w:szCs w:val="24"/>
          <w:u w:val="single"/>
          <w:rtl/>
        </w:rPr>
        <w:t>חלות על המציע</w:t>
      </w:r>
      <w:r w:rsidRPr="00375FE4">
        <w:rPr>
          <w:rFonts w:ascii="David" w:hAnsi="David" w:cs="David"/>
          <w:sz w:val="24"/>
          <w:szCs w:val="24"/>
          <w:u w:val="single"/>
          <w:rtl/>
        </w:rPr>
        <w:t xml:space="preserve"> נדרש לסמן </w:t>
      </w:r>
      <w:r w:rsidRPr="00375FE4">
        <w:rPr>
          <w:rFonts w:ascii="David" w:hAnsi="David" w:cs="David"/>
          <w:sz w:val="24"/>
          <w:szCs w:val="24"/>
          <w:u w:val="single"/>
        </w:rPr>
        <w:t>x</w:t>
      </w:r>
      <w:r w:rsidRPr="00375FE4">
        <w:rPr>
          <w:rFonts w:ascii="David" w:hAnsi="David" w:cs="David"/>
          <w:sz w:val="24"/>
          <w:szCs w:val="24"/>
          <w:u w:val="single"/>
          <w:rtl/>
        </w:rPr>
        <w:t xml:space="preserve"> במשבצת המתאימה)</w:t>
      </w:r>
      <w:r w:rsidRPr="00375FE4">
        <w:rPr>
          <w:rFonts w:ascii="David" w:hAnsi="David" w:cs="David"/>
          <w:sz w:val="24"/>
          <w:szCs w:val="24"/>
          <w:rtl/>
        </w:rPr>
        <w:t>:</w:t>
      </w:r>
    </w:p>
    <w:p w14:paraId="6498236B" w14:textId="77777777" w:rsidR="00375FE4" w:rsidRPr="00375FE4" w:rsidRDefault="00375FE4" w:rsidP="00375FE4">
      <w:pPr>
        <w:numPr>
          <w:ilvl w:val="0"/>
          <w:numId w:val="25"/>
        </w:numPr>
        <w:spacing w:after="0" w:line="360" w:lineRule="auto"/>
        <w:ind w:right="360"/>
        <w:jc w:val="both"/>
        <w:rPr>
          <w:rFonts w:ascii="David" w:hAnsi="David" w:cs="David"/>
          <w:sz w:val="24"/>
          <w:szCs w:val="24"/>
        </w:rPr>
      </w:pPr>
      <w:r w:rsidRPr="00375FE4">
        <w:rPr>
          <w:rFonts w:ascii="David" w:hAnsi="David" w:cs="David"/>
          <w:sz w:val="24"/>
          <w:szCs w:val="24"/>
          <w:rtl/>
        </w:rPr>
        <w:t>המציע מעסיק פחות מ-100 עובדים.</w:t>
      </w:r>
    </w:p>
    <w:p w14:paraId="3B93AEEA" w14:textId="77777777" w:rsidR="00375FE4" w:rsidRPr="00375FE4" w:rsidRDefault="00375FE4" w:rsidP="00375FE4">
      <w:pPr>
        <w:numPr>
          <w:ilvl w:val="0"/>
          <w:numId w:val="25"/>
        </w:numPr>
        <w:spacing w:after="0" w:line="360" w:lineRule="auto"/>
        <w:ind w:right="360"/>
        <w:jc w:val="both"/>
        <w:rPr>
          <w:rFonts w:ascii="David" w:hAnsi="David" w:cs="David"/>
          <w:sz w:val="24"/>
          <w:szCs w:val="24"/>
        </w:rPr>
      </w:pPr>
      <w:r w:rsidRPr="00375FE4">
        <w:rPr>
          <w:rFonts w:ascii="David" w:hAnsi="David" w:cs="David"/>
          <w:sz w:val="24"/>
          <w:szCs w:val="24"/>
          <w:rtl/>
        </w:rPr>
        <w:t>המציע מעסיק 100 עובדים או יותר.</w:t>
      </w:r>
    </w:p>
    <w:p w14:paraId="2BAA2831" w14:textId="77777777" w:rsidR="00375FE4" w:rsidRPr="00375FE4" w:rsidRDefault="00375FE4" w:rsidP="00375FE4">
      <w:pPr>
        <w:spacing w:line="360" w:lineRule="auto"/>
        <w:ind w:right="360"/>
        <w:rPr>
          <w:rFonts w:ascii="David" w:hAnsi="David" w:cs="David"/>
          <w:sz w:val="24"/>
          <w:szCs w:val="24"/>
          <w:rtl/>
        </w:rPr>
      </w:pPr>
      <w:r w:rsidRPr="00375FE4">
        <w:rPr>
          <w:rFonts w:ascii="David" w:hAnsi="David" w:cs="David"/>
          <w:sz w:val="24"/>
          <w:szCs w:val="24"/>
          <w:u w:val="single"/>
          <w:rtl/>
        </w:rPr>
        <w:t xml:space="preserve">(במקרה שהמציע מעסיק 100 עובדים או יותר נדרש לסמן </w:t>
      </w:r>
      <w:r w:rsidRPr="00375FE4">
        <w:rPr>
          <w:rFonts w:ascii="David" w:hAnsi="David" w:cs="David"/>
          <w:sz w:val="24"/>
          <w:szCs w:val="24"/>
          <w:u w:val="single"/>
        </w:rPr>
        <w:t xml:space="preserve">X </w:t>
      </w:r>
      <w:r w:rsidRPr="00375FE4">
        <w:rPr>
          <w:rFonts w:ascii="David" w:hAnsi="David" w:cs="David"/>
          <w:sz w:val="24"/>
          <w:szCs w:val="24"/>
          <w:u w:val="single"/>
          <w:rtl/>
        </w:rPr>
        <w:t xml:space="preserve"> במשבצת המתאימה)</w:t>
      </w:r>
      <w:r w:rsidRPr="00375FE4">
        <w:rPr>
          <w:rFonts w:ascii="David" w:hAnsi="David" w:cs="David"/>
          <w:sz w:val="24"/>
          <w:szCs w:val="24"/>
          <w:rtl/>
        </w:rPr>
        <w:t>:</w:t>
      </w:r>
    </w:p>
    <w:p w14:paraId="39D4A9D5" w14:textId="77777777" w:rsidR="00375FE4" w:rsidRPr="00375FE4" w:rsidRDefault="00375FE4" w:rsidP="00375FE4">
      <w:pPr>
        <w:numPr>
          <w:ilvl w:val="0"/>
          <w:numId w:val="25"/>
        </w:numPr>
        <w:spacing w:after="0" w:line="360" w:lineRule="auto"/>
        <w:ind w:right="360"/>
        <w:jc w:val="both"/>
        <w:rPr>
          <w:rFonts w:ascii="David" w:hAnsi="David" w:cs="David"/>
          <w:sz w:val="24"/>
          <w:szCs w:val="24"/>
        </w:rPr>
      </w:pPr>
      <w:r w:rsidRPr="00375FE4">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375FE4">
        <w:rPr>
          <w:rFonts w:ascii="David" w:hAnsi="David" w:cs="David"/>
          <w:sz w:val="24"/>
          <w:szCs w:val="24"/>
        </w:rPr>
        <w:t xml:space="preserve"> </w:t>
      </w:r>
      <w:r w:rsidRPr="00375FE4">
        <w:rPr>
          <w:rFonts w:ascii="David" w:hAnsi="David" w:cs="David"/>
          <w:sz w:val="24"/>
          <w:szCs w:val="24"/>
          <w:rtl/>
        </w:rPr>
        <w:t>בחינת</w:t>
      </w:r>
      <w:r w:rsidRPr="00375FE4">
        <w:rPr>
          <w:rFonts w:ascii="David" w:hAnsi="David" w:cs="David"/>
          <w:sz w:val="24"/>
          <w:szCs w:val="24"/>
        </w:rPr>
        <w:t xml:space="preserve"> </w:t>
      </w:r>
      <w:r w:rsidRPr="00375FE4">
        <w:rPr>
          <w:rFonts w:ascii="David" w:hAnsi="David" w:cs="David"/>
          <w:sz w:val="24"/>
          <w:szCs w:val="24"/>
          <w:rtl/>
        </w:rPr>
        <w:t>יישום</w:t>
      </w:r>
      <w:r w:rsidRPr="00375FE4">
        <w:rPr>
          <w:rFonts w:ascii="David" w:hAnsi="David" w:cs="David"/>
          <w:sz w:val="24"/>
          <w:szCs w:val="24"/>
        </w:rPr>
        <w:t xml:space="preserve"> </w:t>
      </w:r>
      <w:r w:rsidRPr="00375FE4">
        <w:rPr>
          <w:rFonts w:ascii="David" w:hAnsi="David" w:cs="David"/>
          <w:sz w:val="24"/>
          <w:szCs w:val="24"/>
          <w:rtl/>
        </w:rPr>
        <w:t>חובותיו</w:t>
      </w:r>
      <w:r w:rsidRPr="00375FE4">
        <w:rPr>
          <w:rFonts w:ascii="David" w:hAnsi="David" w:cs="David"/>
          <w:sz w:val="24"/>
          <w:szCs w:val="24"/>
        </w:rPr>
        <w:t xml:space="preserve"> </w:t>
      </w:r>
      <w:r w:rsidRPr="00375FE4">
        <w:rPr>
          <w:rFonts w:ascii="David" w:hAnsi="David" w:cs="David"/>
          <w:sz w:val="24"/>
          <w:szCs w:val="24"/>
          <w:rtl/>
        </w:rPr>
        <w:t>לפי</w:t>
      </w:r>
      <w:r w:rsidRPr="00375FE4">
        <w:rPr>
          <w:rFonts w:ascii="David" w:hAnsi="David" w:cs="David"/>
          <w:sz w:val="24"/>
          <w:szCs w:val="24"/>
        </w:rPr>
        <w:t xml:space="preserve"> </w:t>
      </w:r>
      <w:r w:rsidRPr="00375FE4">
        <w:rPr>
          <w:rFonts w:ascii="David" w:hAnsi="David" w:cs="David"/>
          <w:sz w:val="24"/>
          <w:szCs w:val="24"/>
          <w:rtl/>
        </w:rPr>
        <w:t>סעיף</w:t>
      </w:r>
      <w:r w:rsidRPr="00375FE4">
        <w:rPr>
          <w:rFonts w:ascii="David" w:hAnsi="David" w:cs="David"/>
          <w:sz w:val="24"/>
          <w:szCs w:val="24"/>
        </w:rPr>
        <w:t xml:space="preserve"> 9 </w:t>
      </w:r>
      <w:r w:rsidRPr="00375FE4">
        <w:rPr>
          <w:rFonts w:ascii="David" w:hAnsi="David" w:cs="David"/>
          <w:sz w:val="24"/>
          <w:szCs w:val="24"/>
          <w:rtl/>
        </w:rPr>
        <w:t>לחוק שוויון</w:t>
      </w:r>
      <w:r w:rsidRPr="00375FE4">
        <w:rPr>
          <w:rFonts w:ascii="David" w:hAnsi="David" w:cs="David"/>
          <w:sz w:val="24"/>
          <w:szCs w:val="24"/>
        </w:rPr>
        <w:t xml:space="preserve"> </w:t>
      </w:r>
      <w:r w:rsidRPr="00375FE4">
        <w:rPr>
          <w:rFonts w:ascii="David" w:hAnsi="David" w:cs="David"/>
          <w:sz w:val="24"/>
          <w:szCs w:val="24"/>
          <w:rtl/>
        </w:rPr>
        <w:t xml:space="preserve">זכויות לאנשים עם מוגבלות, </w:t>
      </w:r>
      <w:proofErr w:type="spellStart"/>
      <w:r w:rsidRPr="00375FE4">
        <w:rPr>
          <w:rFonts w:ascii="David" w:hAnsi="David" w:cs="David"/>
          <w:sz w:val="24"/>
          <w:szCs w:val="24"/>
          <w:rtl/>
        </w:rPr>
        <w:t>התשנ"ח</w:t>
      </w:r>
      <w:proofErr w:type="spellEnd"/>
      <w:r w:rsidRPr="00375FE4">
        <w:rPr>
          <w:rFonts w:ascii="David" w:hAnsi="David" w:cs="David"/>
          <w:sz w:val="24"/>
          <w:szCs w:val="24"/>
          <w:rtl/>
        </w:rPr>
        <w:t xml:space="preserve"> 1998</w:t>
      </w:r>
      <w:r w:rsidRPr="00375FE4">
        <w:rPr>
          <w:rFonts w:ascii="David" w:hAnsi="David" w:cs="David"/>
          <w:sz w:val="24"/>
          <w:szCs w:val="24"/>
        </w:rPr>
        <w:t xml:space="preserve">, </w:t>
      </w:r>
      <w:r w:rsidRPr="00375FE4">
        <w:rPr>
          <w:rFonts w:ascii="David" w:hAnsi="David" w:cs="David"/>
          <w:sz w:val="24"/>
          <w:szCs w:val="24"/>
          <w:rtl/>
        </w:rPr>
        <w:t xml:space="preserve"> ובמקרה</w:t>
      </w:r>
      <w:r w:rsidRPr="00375FE4">
        <w:rPr>
          <w:rFonts w:ascii="David" w:hAnsi="David" w:cs="David"/>
          <w:sz w:val="24"/>
          <w:szCs w:val="24"/>
        </w:rPr>
        <w:t xml:space="preserve"> </w:t>
      </w:r>
      <w:r w:rsidRPr="00375FE4">
        <w:rPr>
          <w:rFonts w:ascii="David" w:hAnsi="David" w:cs="David"/>
          <w:sz w:val="24"/>
          <w:szCs w:val="24"/>
          <w:rtl/>
        </w:rPr>
        <w:t>הצורך</w:t>
      </w:r>
      <w:r w:rsidRPr="00375FE4">
        <w:rPr>
          <w:rFonts w:ascii="David" w:hAnsi="David" w:cs="David"/>
          <w:sz w:val="24"/>
          <w:szCs w:val="24"/>
        </w:rPr>
        <w:t>–</w:t>
      </w:r>
      <w:r w:rsidRPr="00375FE4">
        <w:rPr>
          <w:rFonts w:ascii="David" w:hAnsi="David" w:cs="David"/>
          <w:sz w:val="24"/>
          <w:szCs w:val="24"/>
          <w:rtl/>
        </w:rPr>
        <w:t xml:space="preserve"> לשם</w:t>
      </w:r>
      <w:r w:rsidRPr="00375FE4">
        <w:rPr>
          <w:rFonts w:ascii="David" w:hAnsi="David" w:cs="David"/>
          <w:sz w:val="24"/>
          <w:szCs w:val="24"/>
        </w:rPr>
        <w:t xml:space="preserve"> </w:t>
      </w:r>
      <w:r w:rsidRPr="00375FE4">
        <w:rPr>
          <w:rFonts w:ascii="David" w:hAnsi="David" w:cs="David"/>
          <w:sz w:val="24"/>
          <w:szCs w:val="24"/>
          <w:rtl/>
        </w:rPr>
        <w:t>קבלת הנחיות</w:t>
      </w:r>
      <w:r w:rsidRPr="00375FE4">
        <w:rPr>
          <w:rFonts w:ascii="David" w:hAnsi="David" w:cs="David"/>
          <w:sz w:val="24"/>
          <w:szCs w:val="24"/>
        </w:rPr>
        <w:t xml:space="preserve"> </w:t>
      </w:r>
      <w:r w:rsidRPr="00375FE4">
        <w:rPr>
          <w:rFonts w:ascii="David" w:hAnsi="David" w:cs="David"/>
          <w:sz w:val="24"/>
          <w:szCs w:val="24"/>
          <w:rtl/>
        </w:rPr>
        <w:t>בקשר</w:t>
      </w:r>
      <w:r w:rsidRPr="00375FE4">
        <w:rPr>
          <w:rFonts w:ascii="David" w:hAnsi="David" w:cs="David"/>
          <w:sz w:val="24"/>
          <w:szCs w:val="24"/>
        </w:rPr>
        <w:t xml:space="preserve"> </w:t>
      </w:r>
      <w:r w:rsidRPr="00375FE4">
        <w:rPr>
          <w:rFonts w:ascii="David" w:hAnsi="David" w:cs="David"/>
          <w:sz w:val="24"/>
          <w:szCs w:val="24"/>
          <w:rtl/>
        </w:rPr>
        <w:t>ליישומן</w:t>
      </w:r>
      <w:r w:rsidRPr="00375FE4">
        <w:rPr>
          <w:rFonts w:ascii="David" w:hAnsi="David" w:cs="David"/>
          <w:sz w:val="24"/>
          <w:szCs w:val="24"/>
        </w:rPr>
        <w:t>.</w:t>
      </w:r>
    </w:p>
    <w:p w14:paraId="2E84158A" w14:textId="77777777" w:rsidR="00375FE4" w:rsidRPr="00375FE4" w:rsidRDefault="00375FE4" w:rsidP="00375FE4">
      <w:pPr>
        <w:numPr>
          <w:ilvl w:val="0"/>
          <w:numId w:val="25"/>
        </w:numPr>
        <w:spacing w:after="0" w:line="360" w:lineRule="auto"/>
        <w:ind w:right="360"/>
        <w:jc w:val="both"/>
        <w:rPr>
          <w:rFonts w:ascii="David" w:hAnsi="David" w:cs="David"/>
          <w:sz w:val="24"/>
          <w:szCs w:val="24"/>
          <w:rtl/>
        </w:rPr>
      </w:pPr>
      <w:r w:rsidRPr="00375FE4">
        <w:rPr>
          <w:rFonts w:ascii="David" w:hAnsi="David" w:cs="David"/>
          <w:sz w:val="24"/>
          <w:szCs w:val="24"/>
          <w:rtl/>
        </w:rPr>
        <w:t>המציע התחייב בעבר לפנות למנהל הכללי של משרד העבודה והרווחה והשירותים החברתיים לשם בחינת</w:t>
      </w:r>
      <w:r w:rsidRPr="00375FE4">
        <w:rPr>
          <w:rFonts w:ascii="David" w:hAnsi="David" w:cs="David"/>
          <w:sz w:val="24"/>
          <w:szCs w:val="24"/>
        </w:rPr>
        <w:t xml:space="preserve"> </w:t>
      </w:r>
      <w:r w:rsidRPr="00375FE4">
        <w:rPr>
          <w:rFonts w:ascii="David" w:hAnsi="David" w:cs="David"/>
          <w:sz w:val="24"/>
          <w:szCs w:val="24"/>
          <w:rtl/>
        </w:rPr>
        <w:t xml:space="preserve"> יישום</w:t>
      </w:r>
      <w:r w:rsidRPr="00375FE4">
        <w:rPr>
          <w:rFonts w:ascii="David" w:hAnsi="David" w:cs="David"/>
          <w:sz w:val="24"/>
          <w:szCs w:val="24"/>
        </w:rPr>
        <w:t xml:space="preserve"> </w:t>
      </w:r>
      <w:r w:rsidRPr="00375FE4">
        <w:rPr>
          <w:rFonts w:ascii="David" w:hAnsi="David" w:cs="David"/>
          <w:sz w:val="24"/>
          <w:szCs w:val="24"/>
          <w:rtl/>
        </w:rPr>
        <w:t>חובותיו</w:t>
      </w:r>
      <w:r w:rsidRPr="00375FE4">
        <w:rPr>
          <w:rFonts w:ascii="David" w:hAnsi="David" w:cs="David"/>
          <w:sz w:val="24"/>
          <w:szCs w:val="24"/>
        </w:rPr>
        <w:t xml:space="preserve"> </w:t>
      </w:r>
      <w:r w:rsidRPr="00375FE4">
        <w:rPr>
          <w:rFonts w:ascii="David" w:hAnsi="David" w:cs="David"/>
          <w:sz w:val="24"/>
          <w:szCs w:val="24"/>
          <w:rtl/>
        </w:rPr>
        <w:t>לפי</w:t>
      </w:r>
      <w:r w:rsidRPr="00375FE4">
        <w:rPr>
          <w:rFonts w:ascii="David" w:hAnsi="David" w:cs="David"/>
          <w:sz w:val="24"/>
          <w:szCs w:val="24"/>
        </w:rPr>
        <w:t xml:space="preserve"> </w:t>
      </w:r>
      <w:r w:rsidRPr="00375FE4">
        <w:rPr>
          <w:rFonts w:ascii="David" w:hAnsi="David" w:cs="David"/>
          <w:sz w:val="24"/>
          <w:szCs w:val="24"/>
          <w:rtl/>
        </w:rPr>
        <w:t>סעיף</w:t>
      </w:r>
      <w:r w:rsidRPr="00375FE4">
        <w:rPr>
          <w:rFonts w:ascii="David" w:hAnsi="David" w:cs="David"/>
          <w:sz w:val="24"/>
          <w:szCs w:val="24"/>
        </w:rPr>
        <w:t xml:space="preserve"> 9 </w:t>
      </w:r>
      <w:r w:rsidRPr="00375FE4">
        <w:rPr>
          <w:rFonts w:ascii="David" w:hAnsi="David" w:cs="David"/>
          <w:sz w:val="24"/>
          <w:szCs w:val="24"/>
          <w:rtl/>
        </w:rPr>
        <w:t>לחוק שוויון</w:t>
      </w:r>
      <w:r w:rsidRPr="00375FE4">
        <w:rPr>
          <w:rFonts w:ascii="David" w:hAnsi="David" w:cs="David"/>
          <w:sz w:val="24"/>
          <w:szCs w:val="24"/>
        </w:rPr>
        <w:t xml:space="preserve"> </w:t>
      </w:r>
      <w:r w:rsidRPr="00375FE4">
        <w:rPr>
          <w:rFonts w:ascii="David" w:hAnsi="David" w:cs="David"/>
          <w:sz w:val="24"/>
          <w:szCs w:val="24"/>
          <w:rtl/>
        </w:rPr>
        <w:t xml:space="preserve">זכויות לאנשים עם מוגבלות, </w:t>
      </w:r>
      <w:proofErr w:type="spellStart"/>
      <w:r w:rsidRPr="00375FE4">
        <w:rPr>
          <w:rFonts w:ascii="David" w:hAnsi="David" w:cs="David"/>
          <w:sz w:val="24"/>
          <w:szCs w:val="24"/>
          <w:rtl/>
        </w:rPr>
        <w:t>התשנ"ח</w:t>
      </w:r>
      <w:proofErr w:type="spellEnd"/>
      <w:r w:rsidRPr="00375FE4">
        <w:rPr>
          <w:rFonts w:ascii="David" w:hAnsi="David" w:cs="David"/>
          <w:sz w:val="24"/>
          <w:szCs w:val="24"/>
          <w:rtl/>
        </w:rPr>
        <w:t xml:space="preserve"> 1998, הוא פנה כאמור ואם קיבל הנחיות ליישום חובותיו </w:t>
      </w:r>
      <w:r w:rsidRPr="00375FE4">
        <w:rPr>
          <w:rFonts w:ascii="David" w:hAnsi="David" w:cs="David"/>
          <w:b/>
          <w:bCs/>
          <w:sz w:val="24"/>
          <w:szCs w:val="24"/>
          <w:rtl/>
        </w:rPr>
        <w:t>פעל ליישומן</w:t>
      </w:r>
      <w:r w:rsidRPr="00375FE4">
        <w:rPr>
          <w:rFonts w:ascii="David" w:hAnsi="David" w:cs="David"/>
          <w:sz w:val="24"/>
          <w:szCs w:val="24"/>
          <w:rtl/>
        </w:rPr>
        <w:t xml:space="preserve"> (במקרה שהמציע התחייב בעבר לבצע פנייה זו ונעשתה עמו התקשרות שלגביה נתן התחייבות זו).</w:t>
      </w:r>
    </w:p>
    <w:p w14:paraId="1C3B1BB6" w14:textId="77777777" w:rsidR="00375FE4" w:rsidRPr="00375FE4" w:rsidRDefault="00375FE4" w:rsidP="00375FE4">
      <w:pPr>
        <w:spacing w:line="360" w:lineRule="auto"/>
        <w:ind w:right="360"/>
        <w:rPr>
          <w:rFonts w:ascii="David" w:hAnsi="David" w:cs="David"/>
          <w:sz w:val="24"/>
          <w:szCs w:val="24"/>
          <w:rtl/>
        </w:rPr>
      </w:pPr>
      <w:r w:rsidRPr="00375FE4">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22A2E106" w14:textId="77777777" w:rsidR="00375FE4" w:rsidRPr="00375FE4" w:rsidRDefault="00375FE4" w:rsidP="00375FE4">
      <w:pPr>
        <w:spacing w:line="360" w:lineRule="auto"/>
        <w:rPr>
          <w:rFonts w:ascii="David" w:hAnsi="David" w:cs="David"/>
          <w:sz w:val="24"/>
          <w:szCs w:val="24"/>
          <w:rtl/>
        </w:rPr>
      </w:pPr>
      <w:r w:rsidRPr="00375FE4">
        <w:rPr>
          <w:rFonts w:ascii="David" w:hAnsi="David" w:cs="David"/>
          <w:sz w:val="24"/>
          <w:szCs w:val="24"/>
          <w:rtl/>
        </w:rPr>
        <w:t>____________________</w:t>
      </w:r>
      <w:r w:rsidRPr="00375FE4">
        <w:rPr>
          <w:rFonts w:ascii="David" w:hAnsi="David" w:cs="David"/>
          <w:sz w:val="24"/>
          <w:szCs w:val="24"/>
          <w:rtl/>
        </w:rPr>
        <w:tab/>
        <w:t>____________________</w:t>
      </w:r>
      <w:r w:rsidRPr="00375FE4">
        <w:rPr>
          <w:rFonts w:ascii="David" w:hAnsi="David" w:cs="David"/>
          <w:sz w:val="24"/>
          <w:szCs w:val="24"/>
          <w:rtl/>
        </w:rPr>
        <w:tab/>
        <w:t>____________________</w:t>
      </w:r>
    </w:p>
    <w:p w14:paraId="5D9F56BB" w14:textId="77777777" w:rsidR="00375FE4" w:rsidRPr="00375FE4" w:rsidRDefault="00375FE4" w:rsidP="00375FE4">
      <w:pPr>
        <w:spacing w:line="360" w:lineRule="auto"/>
        <w:rPr>
          <w:rFonts w:ascii="David" w:hAnsi="David" w:cs="David"/>
          <w:sz w:val="24"/>
          <w:szCs w:val="24"/>
          <w:rtl/>
        </w:rPr>
      </w:pPr>
      <w:r w:rsidRPr="00375FE4">
        <w:rPr>
          <w:rFonts w:ascii="David" w:hAnsi="David" w:cs="David"/>
          <w:sz w:val="24"/>
          <w:szCs w:val="24"/>
          <w:rtl/>
        </w:rPr>
        <w:t xml:space="preserve">                  שם</w:t>
      </w:r>
      <w:r w:rsidRPr="00375FE4">
        <w:rPr>
          <w:rFonts w:ascii="David" w:hAnsi="David" w:cs="David"/>
          <w:sz w:val="24"/>
          <w:szCs w:val="24"/>
          <w:rtl/>
        </w:rPr>
        <w:tab/>
        <w:t xml:space="preserve">                                תאריך</w:t>
      </w:r>
      <w:r w:rsidRPr="00375FE4">
        <w:rPr>
          <w:rFonts w:ascii="David" w:hAnsi="David" w:cs="David"/>
          <w:sz w:val="24"/>
          <w:szCs w:val="24"/>
          <w:rtl/>
        </w:rPr>
        <w:tab/>
      </w:r>
      <w:r w:rsidRPr="00375FE4">
        <w:rPr>
          <w:rFonts w:ascii="David" w:hAnsi="David" w:cs="David"/>
          <w:sz w:val="24"/>
          <w:szCs w:val="24"/>
          <w:rtl/>
        </w:rPr>
        <w:tab/>
        <w:t xml:space="preserve">                חתימה</w:t>
      </w:r>
    </w:p>
    <w:p w14:paraId="720ACAE8" w14:textId="77777777" w:rsidR="00246D03" w:rsidRDefault="00246D03" w:rsidP="00375F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4CF1C93" w14:textId="4A5D22BF" w:rsidR="00375FE4" w:rsidRPr="00375FE4" w:rsidRDefault="00375FE4" w:rsidP="00375F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75FE4">
        <w:rPr>
          <w:rFonts w:ascii="David" w:hAnsi="David" w:cs="David"/>
          <w:b/>
          <w:bCs/>
          <w:sz w:val="24"/>
          <w:szCs w:val="24"/>
          <w:u w:val="single"/>
          <w:rtl/>
        </w:rPr>
        <w:t>אישור עורך הדין</w:t>
      </w:r>
    </w:p>
    <w:p w14:paraId="588808AB" w14:textId="77777777" w:rsidR="00375FE4" w:rsidRPr="00375FE4" w:rsidRDefault="00375FE4" w:rsidP="00375FE4">
      <w:pPr>
        <w:spacing w:line="360" w:lineRule="auto"/>
        <w:rPr>
          <w:rFonts w:ascii="David" w:hAnsi="David" w:cs="David"/>
          <w:sz w:val="24"/>
          <w:szCs w:val="24"/>
          <w:rtl/>
        </w:rPr>
      </w:pPr>
      <w:r w:rsidRPr="00375F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C17D15" w14:textId="77777777" w:rsidR="00375FE4" w:rsidRPr="00375FE4" w:rsidRDefault="00375FE4" w:rsidP="00375FE4">
      <w:pPr>
        <w:spacing w:line="360" w:lineRule="auto"/>
        <w:rPr>
          <w:rFonts w:ascii="David" w:hAnsi="David" w:cs="David"/>
          <w:sz w:val="24"/>
          <w:szCs w:val="24"/>
          <w:rtl/>
        </w:rPr>
      </w:pPr>
      <w:r w:rsidRPr="00375FE4">
        <w:rPr>
          <w:rFonts w:ascii="David" w:hAnsi="David" w:cs="David"/>
          <w:sz w:val="24"/>
          <w:szCs w:val="24"/>
          <w:rtl/>
        </w:rPr>
        <w:t>___________________   ____________________</w:t>
      </w:r>
      <w:r w:rsidRPr="00375FE4">
        <w:rPr>
          <w:rFonts w:ascii="David" w:hAnsi="David" w:cs="David"/>
          <w:sz w:val="24"/>
          <w:szCs w:val="24"/>
          <w:rtl/>
        </w:rPr>
        <w:tab/>
        <w:t xml:space="preserve">        ____________________</w:t>
      </w:r>
    </w:p>
    <w:p w14:paraId="1AE87D3A" w14:textId="77777777" w:rsidR="00375FE4" w:rsidRPr="00375FE4" w:rsidRDefault="00375FE4" w:rsidP="00375FE4">
      <w:pPr>
        <w:spacing w:line="360" w:lineRule="auto"/>
        <w:ind w:firstLine="720"/>
        <w:rPr>
          <w:rFonts w:ascii="David" w:hAnsi="David" w:cs="David"/>
          <w:sz w:val="24"/>
          <w:szCs w:val="24"/>
          <w:rtl/>
        </w:rPr>
      </w:pPr>
      <w:r w:rsidRPr="00375FE4">
        <w:rPr>
          <w:rFonts w:ascii="David" w:hAnsi="David" w:cs="David"/>
          <w:sz w:val="24"/>
          <w:szCs w:val="24"/>
          <w:rtl/>
        </w:rPr>
        <w:t>תאריך</w:t>
      </w:r>
      <w:r w:rsidRPr="00375FE4">
        <w:rPr>
          <w:rFonts w:ascii="David" w:hAnsi="David" w:cs="David"/>
          <w:sz w:val="24"/>
          <w:szCs w:val="24"/>
          <w:rtl/>
        </w:rPr>
        <w:tab/>
      </w:r>
      <w:r w:rsidRPr="00375FE4">
        <w:rPr>
          <w:rFonts w:ascii="David" w:hAnsi="David" w:cs="David"/>
          <w:sz w:val="24"/>
          <w:szCs w:val="24"/>
          <w:rtl/>
        </w:rPr>
        <w:tab/>
        <w:t xml:space="preserve">            חותמת ומספר רישיון    </w:t>
      </w:r>
      <w:r w:rsidRPr="00375FE4">
        <w:rPr>
          <w:rFonts w:ascii="David" w:hAnsi="David" w:cs="David"/>
          <w:sz w:val="24"/>
          <w:szCs w:val="24"/>
          <w:rtl/>
        </w:rPr>
        <w:tab/>
      </w:r>
      <w:r w:rsidRPr="00375FE4">
        <w:rPr>
          <w:rFonts w:ascii="David" w:hAnsi="David" w:cs="David"/>
          <w:sz w:val="24"/>
          <w:szCs w:val="24"/>
          <w:rtl/>
        </w:rPr>
        <w:tab/>
        <w:t>חתימה</w:t>
      </w:r>
    </w:p>
    <w:p w14:paraId="0EF62A6C" w14:textId="77777777" w:rsidR="00AB0F18" w:rsidRDefault="00AB0F18" w:rsidP="00AB0F18">
      <w:pPr>
        <w:keepNext/>
        <w:keepLines/>
        <w:widowControl w:val="0"/>
        <w:adjustRightInd w:val="0"/>
        <w:spacing w:after="0" w:line="360" w:lineRule="auto"/>
        <w:textAlignment w:val="baseline"/>
        <w:outlineLvl w:val="0"/>
        <w:rPr>
          <w:rFonts w:ascii="David" w:eastAsia="David" w:hAnsi="David" w:cs="David"/>
          <w:b/>
          <w:bCs/>
          <w:sz w:val="24"/>
          <w:szCs w:val="24"/>
          <w:rtl/>
          <w:lang w:eastAsia="he-IL"/>
        </w:rPr>
      </w:pPr>
    </w:p>
    <w:p w14:paraId="14C61DD2" w14:textId="77777777" w:rsidR="00AB0F18" w:rsidRDefault="00AB0F18">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14:paraId="0F72B7B1" w14:textId="77777777" w:rsidR="00D95A4D" w:rsidRDefault="00AB0F18" w:rsidP="00AB0F18">
      <w:pPr>
        <w:keepNext/>
        <w:keepLines/>
        <w:widowControl w:val="0"/>
        <w:adjustRightInd w:val="0"/>
        <w:spacing w:after="0" w:line="360" w:lineRule="auto"/>
        <w:textAlignment w:val="baseline"/>
        <w:outlineLvl w:val="0"/>
        <w:rPr>
          <w:rFonts w:ascii="David" w:eastAsia="David" w:hAnsi="David" w:cs="David"/>
          <w:b/>
          <w:bCs/>
          <w:sz w:val="24"/>
          <w:szCs w:val="24"/>
          <w:rtl/>
          <w:lang w:eastAsia="he-IL"/>
        </w:rPr>
      </w:pPr>
      <w:bookmarkStart w:id="377" w:name="_Toc13491231"/>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w:t>
      </w:r>
      <w:r>
        <w:rPr>
          <w:rFonts w:ascii="David" w:eastAsia="David" w:hAnsi="David" w:cs="David" w:hint="cs"/>
          <w:b/>
          <w:bCs/>
          <w:sz w:val="24"/>
          <w:szCs w:val="24"/>
          <w:rtl/>
          <w:lang w:eastAsia="he-IL"/>
        </w:rPr>
        <w:t>9</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אישור עורך דין בדבר המורשים להתחייב מטעם המציע</w:t>
      </w:r>
      <w:bookmarkEnd w:id="377"/>
    </w:p>
    <w:p w14:paraId="3EFDAFD5" w14:textId="77777777" w:rsidR="00AB0F18" w:rsidRDefault="00AB0F18" w:rsidP="00D95A4D">
      <w:pPr>
        <w:keepNext/>
        <w:keepLines/>
        <w:widowControl w:val="0"/>
        <w:adjustRightInd w:val="0"/>
        <w:spacing w:after="0" w:line="360" w:lineRule="auto"/>
        <w:textAlignment w:val="baseline"/>
        <w:outlineLvl w:val="0"/>
        <w:rPr>
          <w:rFonts w:ascii="David" w:eastAsia="David" w:hAnsi="David" w:cs="David"/>
          <w:b/>
          <w:bCs/>
          <w:sz w:val="24"/>
          <w:szCs w:val="24"/>
          <w:rtl/>
          <w:lang w:eastAsia="he-IL"/>
        </w:rPr>
      </w:pPr>
    </w:p>
    <w:p w14:paraId="254F5081" w14:textId="12718046" w:rsidR="00AB0F18" w:rsidRPr="00C60406" w:rsidRDefault="00AB0F18" w:rsidP="001A149B">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 xml:space="preserve">אני </w:t>
      </w:r>
      <w:r w:rsidRPr="00C60406">
        <w:rPr>
          <w:rFonts w:ascii="David" w:hAnsi="David" w:cs="David" w:hint="cs"/>
          <w:sz w:val="24"/>
          <w:szCs w:val="24"/>
          <w:rtl/>
        </w:rPr>
        <w:t xml:space="preserve">החתום מטה, </w:t>
      </w:r>
      <w:r w:rsidRPr="00C60406">
        <w:rPr>
          <w:rFonts w:ascii="David" w:hAnsi="David" w:cs="David"/>
          <w:sz w:val="24"/>
          <w:szCs w:val="24"/>
          <w:rtl/>
        </w:rPr>
        <w:t xml:space="preserve">עו"ד __________, </w:t>
      </w:r>
      <w:r w:rsidRPr="00C60406">
        <w:rPr>
          <w:rFonts w:ascii="David" w:hAnsi="David" w:cs="David" w:hint="cs"/>
          <w:sz w:val="24"/>
          <w:szCs w:val="24"/>
          <w:rtl/>
        </w:rPr>
        <w:t>אשר כתובתו</w:t>
      </w:r>
      <w:r w:rsidRPr="00C60406">
        <w:rPr>
          <w:rFonts w:ascii="David" w:hAnsi="David" w:cs="David"/>
          <w:sz w:val="24"/>
          <w:szCs w:val="24"/>
          <w:rtl/>
        </w:rPr>
        <w:t xml:space="preserve"> ___</w:t>
      </w:r>
      <w:r w:rsidRPr="00C60406">
        <w:rPr>
          <w:rFonts w:ascii="David" w:hAnsi="David" w:cs="David" w:hint="cs"/>
          <w:sz w:val="24"/>
          <w:szCs w:val="24"/>
          <w:rtl/>
        </w:rPr>
        <w:t>_____________</w:t>
      </w:r>
      <w:r w:rsidRPr="00C60406">
        <w:rPr>
          <w:rFonts w:ascii="David" w:hAnsi="David" w:cs="David"/>
          <w:sz w:val="24"/>
          <w:szCs w:val="24"/>
          <w:rtl/>
        </w:rPr>
        <w:t xml:space="preserve">_____________, מאשר </w:t>
      </w:r>
      <w:r w:rsidRPr="00C60406">
        <w:rPr>
          <w:rFonts w:ascii="David" w:hAnsi="David" w:cs="David" w:hint="cs"/>
          <w:sz w:val="24"/>
          <w:szCs w:val="24"/>
          <w:rtl/>
        </w:rPr>
        <w:t xml:space="preserve">בזאת </w:t>
      </w:r>
      <w:r w:rsidRPr="00C60406">
        <w:rPr>
          <w:rFonts w:ascii="David" w:hAnsi="David" w:cs="David"/>
          <w:sz w:val="24"/>
          <w:szCs w:val="24"/>
          <w:rtl/>
        </w:rPr>
        <w:t xml:space="preserve">כי החתומים על מסמכי </w:t>
      </w:r>
      <w:r w:rsidR="004001CB">
        <w:rPr>
          <w:rFonts w:ascii="David" w:hAnsi="David" w:cs="David"/>
          <w:sz w:val="24"/>
          <w:szCs w:val="24"/>
          <w:rtl/>
        </w:rPr>
        <w:t xml:space="preserve">מכרז מס’ </w:t>
      </w:r>
      <w:r w:rsidR="00BC7AF6">
        <w:rPr>
          <w:rFonts w:ascii="David" w:hAnsi="David" w:cs="David"/>
          <w:sz w:val="24"/>
          <w:szCs w:val="24"/>
          <w:rtl/>
        </w:rPr>
        <w:t>97/2019</w:t>
      </w:r>
      <w:r w:rsidR="004001CB">
        <w:rPr>
          <w:rFonts w:ascii="David" w:hAnsi="David" w:cs="David"/>
          <w:sz w:val="24"/>
          <w:szCs w:val="24"/>
          <w:rtl/>
        </w:rPr>
        <w:t xml:space="preserve"> למתן שירותי ניהול ולווי של רופא ליחידת </w:t>
      </w:r>
      <w:proofErr w:type="spellStart"/>
      <w:r w:rsidR="004001CB">
        <w:rPr>
          <w:rFonts w:ascii="David" w:hAnsi="David" w:cs="David"/>
          <w:sz w:val="24"/>
          <w:szCs w:val="24"/>
          <w:rtl/>
        </w:rPr>
        <w:t>היק”ר</w:t>
      </w:r>
      <w:proofErr w:type="spellEnd"/>
      <w:r w:rsidR="004001CB">
        <w:rPr>
          <w:rFonts w:ascii="David" w:hAnsi="David" w:cs="David"/>
          <w:sz w:val="24"/>
          <w:szCs w:val="24"/>
          <w:rtl/>
        </w:rPr>
        <w:t xml:space="preserve"> (יחידת קנאביס רפואי)</w:t>
      </w:r>
      <w:r w:rsidRPr="00C60406">
        <w:rPr>
          <w:rFonts w:ascii="David" w:hAnsi="David" w:cs="David" w:hint="cs"/>
          <w:sz w:val="24"/>
          <w:szCs w:val="24"/>
          <w:rtl/>
        </w:rPr>
        <w:t xml:space="preserve">, שפרסם משרד הבריאות, פרטי החתומים: </w:t>
      </w:r>
      <w:r w:rsidRPr="00C60406">
        <w:rPr>
          <w:rFonts w:ascii="David" w:hAnsi="David" w:cs="David"/>
          <w:sz w:val="24"/>
          <w:szCs w:val="24"/>
          <w:rtl/>
        </w:rPr>
        <w:t>________________</w:t>
      </w:r>
      <w:r w:rsidRPr="00C60406">
        <w:rPr>
          <w:rFonts w:ascii="David" w:hAnsi="David" w:cs="David" w:hint="cs"/>
          <w:sz w:val="24"/>
          <w:szCs w:val="24"/>
          <w:rtl/>
        </w:rPr>
        <w:t>______________</w:t>
      </w:r>
      <w:r w:rsidRPr="00C60406">
        <w:rPr>
          <w:rFonts w:ascii="David" w:hAnsi="David" w:cs="David"/>
          <w:sz w:val="24"/>
          <w:szCs w:val="24"/>
          <w:rtl/>
        </w:rPr>
        <w:t>_</w:t>
      </w:r>
      <w:r w:rsidRPr="00C60406">
        <w:rPr>
          <w:rFonts w:ascii="David" w:hAnsi="David" w:cs="David" w:hint="cs"/>
          <w:sz w:val="24"/>
          <w:szCs w:val="24"/>
          <w:rtl/>
        </w:rPr>
        <w:t xml:space="preserve"> </w:t>
      </w:r>
      <w:r w:rsidRPr="00C60406">
        <w:rPr>
          <w:rFonts w:ascii="David" w:hAnsi="David" w:cs="David"/>
          <w:sz w:val="24"/>
          <w:szCs w:val="24"/>
          <w:rtl/>
        </w:rPr>
        <w:t>(מר/גב', ת.ז., חותמת וחתימה)</w:t>
      </w:r>
      <w:r w:rsidRPr="00C60406">
        <w:rPr>
          <w:rFonts w:ascii="David" w:hAnsi="David" w:cs="David" w:hint="cs"/>
          <w:sz w:val="24"/>
          <w:szCs w:val="24"/>
          <w:rtl/>
        </w:rPr>
        <w:t>,</w:t>
      </w:r>
      <w:r w:rsidRPr="00C60406">
        <w:rPr>
          <w:rFonts w:ascii="David" w:hAnsi="David" w:cs="David"/>
          <w:sz w:val="24"/>
          <w:szCs w:val="24"/>
          <w:rtl/>
        </w:rPr>
        <w:t xml:space="preserve"> אשר </w:t>
      </w:r>
      <w:proofErr w:type="spellStart"/>
      <w:r w:rsidRPr="00C60406">
        <w:rPr>
          <w:rFonts w:ascii="David" w:hAnsi="David" w:cs="David"/>
          <w:sz w:val="24"/>
          <w:szCs w:val="24"/>
          <w:rtl/>
        </w:rPr>
        <w:t>זיהיתיו</w:t>
      </w:r>
      <w:proofErr w:type="spellEnd"/>
      <w:r w:rsidRPr="00C60406">
        <w:rPr>
          <w:rFonts w:ascii="David" w:hAnsi="David" w:cs="David"/>
          <w:sz w:val="24"/>
          <w:szCs w:val="24"/>
          <w:rtl/>
        </w:rPr>
        <w:t>/ה/הם על פי ת"ז שמספרה _____________</w:t>
      </w:r>
      <w:r w:rsidRPr="00C60406">
        <w:rPr>
          <w:rFonts w:ascii="David" w:hAnsi="David" w:cs="David" w:hint="cs"/>
          <w:sz w:val="24"/>
          <w:szCs w:val="24"/>
          <w:rtl/>
        </w:rPr>
        <w:t>, ה</w:t>
      </w:r>
      <w:r w:rsidRPr="00C60406">
        <w:rPr>
          <w:rFonts w:ascii="David" w:hAnsi="David" w:cs="David"/>
          <w:sz w:val="24"/>
          <w:szCs w:val="24"/>
          <w:rtl/>
        </w:rPr>
        <w:t xml:space="preserve">וא/היא/הם </w:t>
      </w:r>
      <w:proofErr w:type="spellStart"/>
      <w:r w:rsidRPr="00C60406">
        <w:rPr>
          <w:rFonts w:ascii="David" w:hAnsi="David" w:cs="David"/>
          <w:sz w:val="24"/>
          <w:szCs w:val="24"/>
          <w:rtl/>
        </w:rPr>
        <w:t>מורשי</w:t>
      </w:r>
      <w:proofErr w:type="spellEnd"/>
      <w:r w:rsidRPr="00C60406">
        <w:rPr>
          <w:rFonts w:ascii="David" w:hAnsi="David" w:cs="David"/>
          <w:sz w:val="24"/>
          <w:szCs w:val="24"/>
          <w:rtl/>
        </w:rPr>
        <w:t xml:space="preserve"> החתימה מטעם המציע ________________</w:t>
      </w:r>
      <w:r w:rsidRPr="00C60406">
        <w:rPr>
          <w:rFonts w:ascii="David" w:hAnsi="David" w:cs="David" w:hint="cs"/>
          <w:sz w:val="24"/>
          <w:szCs w:val="24"/>
          <w:rtl/>
        </w:rPr>
        <w:t xml:space="preserve"> (שם המציע)</w:t>
      </w:r>
      <w:r w:rsidRPr="00C60406">
        <w:rPr>
          <w:rFonts w:ascii="David" w:hAnsi="David" w:cs="David"/>
          <w:sz w:val="24"/>
          <w:szCs w:val="24"/>
          <w:rtl/>
        </w:rPr>
        <w:t xml:space="preserve"> וחתימתו/ה/תם מחייבת את המציע.</w:t>
      </w:r>
    </w:p>
    <w:p w14:paraId="6ED01B55" w14:textId="77777777" w:rsidR="00AB0F18" w:rsidRPr="00C60406" w:rsidRDefault="00AB0F18" w:rsidP="00AB0F18">
      <w:pPr>
        <w:tabs>
          <w:tab w:val="left" w:pos="709"/>
          <w:tab w:val="left" w:pos="1418"/>
          <w:tab w:val="left" w:pos="2268"/>
          <w:tab w:val="left" w:pos="3289"/>
        </w:tabs>
        <w:spacing w:line="360" w:lineRule="auto"/>
        <w:ind w:left="-58"/>
        <w:jc w:val="both"/>
        <w:rPr>
          <w:rFonts w:ascii="David" w:hAnsi="David" w:cs="David"/>
          <w:sz w:val="24"/>
          <w:szCs w:val="24"/>
          <w:rtl/>
        </w:rPr>
      </w:pPr>
    </w:p>
    <w:p w14:paraId="40B58E1B" w14:textId="77777777" w:rsidR="00AB0F18" w:rsidRPr="00C60406" w:rsidRDefault="00AB0F18" w:rsidP="00AB0F18">
      <w:pPr>
        <w:tabs>
          <w:tab w:val="left" w:pos="709"/>
          <w:tab w:val="left" w:pos="1418"/>
          <w:tab w:val="left" w:pos="2268"/>
          <w:tab w:val="left" w:pos="3289"/>
        </w:tabs>
        <w:spacing w:line="360" w:lineRule="auto"/>
        <w:ind w:left="-58"/>
        <w:jc w:val="both"/>
        <w:rPr>
          <w:rFonts w:ascii="David" w:hAnsi="David" w:cs="David"/>
          <w:sz w:val="24"/>
          <w:szCs w:val="24"/>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AB0F18" w:rsidRPr="00C60406" w14:paraId="3E977636" w14:textId="77777777" w:rsidTr="00AB0F18">
        <w:trPr>
          <w:trHeight w:val="63"/>
          <w:jc w:val="center"/>
        </w:trPr>
        <w:tc>
          <w:tcPr>
            <w:tcW w:w="3173" w:type="dxa"/>
            <w:tcMar>
              <w:top w:w="0" w:type="dxa"/>
              <w:left w:w="108" w:type="dxa"/>
              <w:bottom w:w="0" w:type="dxa"/>
              <w:right w:w="108" w:type="dxa"/>
            </w:tcMar>
            <w:vAlign w:val="bottom"/>
            <w:hideMark/>
          </w:tcPr>
          <w:p w14:paraId="10196FF6"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________________________</w:t>
            </w:r>
          </w:p>
        </w:tc>
        <w:tc>
          <w:tcPr>
            <w:tcW w:w="3122" w:type="dxa"/>
            <w:tcMar>
              <w:top w:w="0" w:type="dxa"/>
              <w:left w:w="108" w:type="dxa"/>
              <w:bottom w:w="0" w:type="dxa"/>
              <w:right w:w="108" w:type="dxa"/>
            </w:tcMar>
            <w:vAlign w:val="bottom"/>
            <w:hideMark/>
          </w:tcPr>
          <w:p w14:paraId="3AE8F527"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________________________</w:t>
            </w:r>
          </w:p>
        </w:tc>
        <w:tc>
          <w:tcPr>
            <w:tcW w:w="3065" w:type="dxa"/>
            <w:tcMar>
              <w:top w:w="0" w:type="dxa"/>
              <w:left w:w="108" w:type="dxa"/>
              <w:bottom w:w="0" w:type="dxa"/>
              <w:right w:w="108" w:type="dxa"/>
            </w:tcMar>
            <w:vAlign w:val="bottom"/>
            <w:hideMark/>
          </w:tcPr>
          <w:p w14:paraId="1611A945"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tl/>
              </w:rPr>
            </w:pPr>
            <w:r w:rsidRPr="00C60406">
              <w:rPr>
                <w:rFonts w:ascii="David" w:hAnsi="David" w:cs="David"/>
                <w:sz w:val="24"/>
                <w:szCs w:val="24"/>
                <w:rtl/>
              </w:rPr>
              <w:t>_______________________</w:t>
            </w:r>
          </w:p>
        </w:tc>
      </w:tr>
      <w:tr w:rsidR="00AB0F18" w:rsidRPr="00C60406" w14:paraId="34A22C05" w14:textId="77777777" w:rsidTr="00AB0F18">
        <w:trPr>
          <w:trHeight w:val="289"/>
          <w:jc w:val="center"/>
        </w:trPr>
        <w:tc>
          <w:tcPr>
            <w:tcW w:w="3173" w:type="dxa"/>
            <w:tcMar>
              <w:top w:w="0" w:type="dxa"/>
              <w:left w:w="108" w:type="dxa"/>
              <w:bottom w:w="0" w:type="dxa"/>
              <w:right w:w="108" w:type="dxa"/>
            </w:tcMar>
            <w:vAlign w:val="bottom"/>
            <w:hideMark/>
          </w:tcPr>
          <w:p w14:paraId="539ECDA8"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תאריך</w:t>
            </w:r>
          </w:p>
        </w:tc>
        <w:tc>
          <w:tcPr>
            <w:tcW w:w="3122" w:type="dxa"/>
            <w:tcMar>
              <w:top w:w="0" w:type="dxa"/>
              <w:left w:w="108" w:type="dxa"/>
              <w:bottom w:w="0" w:type="dxa"/>
              <w:right w:w="108" w:type="dxa"/>
            </w:tcMar>
            <w:vAlign w:val="bottom"/>
            <w:hideMark/>
          </w:tcPr>
          <w:p w14:paraId="0E449048"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 xml:space="preserve">שם מלא </w:t>
            </w:r>
            <w:proofErr w:type="spellStart"/>
            <w:r w:rsidRPr="00C60406">
              <w:rPr>
                <w:rFonts w:ascii="David" w:hAnsi="David" w:cs="David"/>
                <w:sz w:val="24"/>
                <w:szCs w:val="24"/>
                <w:rtl/>
              </w:rPr>
              <w:t>ומ.ר</w:t>
            </w:r>
            <w:proofErr w:type="spellEnd"/>
            <w:r w:rsidRPr="00C60406">
              <w:rPr>
                <w:rFonts w:ascii="David" w:hAnsi="David" w:cs="David"/>
                <w:sz w:val="24"/>
                <w:szCs w:val="24"/>
                <w:rtl/>
              </w:rPr>
              <w:t xml:space="preserve"> של עורך-דין</w:t>
            </w:r>
          </w:p>
        </w:tc>
        <w:tc>
          <w:tcPr>
            <w:tcW w:w="3065" w:type="dxa"/>
            <w:tcMar>
              <w:top w:w="0" w:type="dxa"/>
              <w:left w:w="108" w:type="dxa"/>
              <w:bottom w:w="0" w:type="dxa"/>
              <w:right w:w="108" w:type="dxa"/>
            </w:tcMar>
            <w:vAlign w:val="bottom"/>
            <w:hideMark/>
          </w:tcPr>
          <w:p w14:paraId="775FE35C" w14:textId="77777777" w:rsidR="00AB0F18" w:rsidRPr="00C60406" w:rsidRDefault="00AB0F18" w:rsidP="001E5FD0">
            <w:pPr>
              <w:tabs>
                <w:tab w:val="left" w:pos="709"/>
                <w:tab w:val="left" w:pos="1418"/>
                <w:tab w:val="left" w:pos="2268"/>
                <w:tab w:val="left" w:pos="3289"/>
              </w:tabs>
              <w:spacing w:line="360" w:lineRule="auto"/>
              <w:ind w:left="-58"/>
              <w:jc w:val="both"/>
              <w:rPr>
                <w:rFonts w:ascii="David" w:hAnsi="David" w:cs="David"/>
                <w:sz w:val="24"/>
                <w:szCs w:val="24"/>
              </w:rPr>
            </w:pPr>
            <w:r w:rsidRPr="00C60406">
              <w:rPr>
                <w:rFonts w:ascii="David" w:hAnsi="David" w:cs="David"/>
                <w:sz w:val="24"/>
                <w:szCs w:val="24"/>
                <w:rtl/>
              </w:rPr>
              <w:t>חתימה וחותמת</w:t>
            </w:r>
          </w:p>
        </w:tc>
      </w:tr>
    </w:tbl>
    <w:p w14:paraId="4C7F8F5C" w14:textId="77777777" w:rsidR="005F4F0C" w:rsidRPr="00725CAE" w:rsidRDefault="005F4F0C" w:rsidP="00D95A4D">
      <w:pPr>
        <w:keepNext/>
        <w:keepLines/>
        <w:widowControl w:val="0"/>
        <w:adjustRightInd w:val="0"/>
        <w:spacing w:after="0" w:line="360" w:lineRule="auto"/>
        <w:textAlignment w:val="baseline"/>
        <w:outlineLvl w:val="0"/>
        <w:rPr>
          <w:rFonts w:ascii="David" w:eastAsia="David" w:hAnsi="David" w:cs="David"/>
          <w:sz w:val="24"/>
          <w:szCs w:val="24"/>
          <w:rtl/>
          <w:lang w:eastAsia="he-IL"/>
        </w:rPr>
      </w:pPr>
      <w:bookmarkStart w:id="378" w:name="_Toc13491232"/>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w:t>
      </w:r>
      <w:r w:rsidR="00D95A4D" w:rsidRPr="00D95A4D">
        <w:rPr>
          <w:rFonts w:ascii="David" w:eastAsia="David" w:hAnsi="David" w:cs="David" w:hint="cs"/>
          <w:b/>
          <w:bCs/>
          <w:sz w:val="24"/>
          <w:szCs w:val="24"/>
          <w:rtl/>
          <w:lang w:eastAsia="he-IL"/>
        </w:rPr>
        <w:t>ב'</w:t>
      </w:r>
      <w:r w:rsidRPr="00725CAE">
        <w:rPr>
          <w:rFonts w:ascii="David" w:eastAsia="David" w:hAnsi="David" w:cs="David" w:hint="cs"/>
          <w:sz w:val="24"/>
          <w:szCs w:val="24"/>
          <w:rtl/>
          <w:lang w:eastAsia="he-IL"/>
        </w:rPr>
        <w:t xml:space="preserve"> </w:t>
      </w:r>
      <w:r>
        <w:rPr>
          <w:rFonts w:ascii="David" w:eastAsia="David" w:hAnsi="David" w:cs="David"/>
          <w:sz w:val="24"/>
          <w:szCs w:val="24"/>
          <w:rtl/>
          <w:lang w:eastAsia="he-IL"/>
        </w:rPr>
        <w:t>–</w:t>
      </w:r>
      <w:r>
        <w:rPr>
          <w:rFonts w:ascii="David" w:eastAsia="David" w:hAnsi="David" w:cs="David" w:hint="cs"/>
          <w:b/>
          <w:bCs/>
          <w:sz w:val="24"/>
          <w:szCs w:val="24"/>
          <w:rtl/>
          <w:lang w:eastAsia="he-IL"/>
        </w:rPr>
        <w:t>הצעת מחיר</w:t>
      </w:r>
      <w:bookmarkEnd w:id="378"/>
    </w:p>
    <w:p w14:paraId="54ABAA91" w14:textId="2914B492" w:rsidR="006C1D71" w:rsidRPr="006C1D71" w:rsidRDefault="005F4F0C" w:rsidP="001A149B">
      <w:pPr>
        <w:keepNext/>
        <w:keepLines/>
        <w:widowControl w:val="0"/>
        <w:spacing w:before="60" w:after="60" w:line="360" w:lineRule="auto"/>
        <w:jc w:val="center"/>
        <w:rPr>
          <w:rFonts w:ascii="David" w:hAnsi="David" w:cs="David"/>
          <w:b/>
          <w:bCs/>
          <w:sz w:val="24"/>
          <w:szCs w:val="24"/>
          <w:u w:val="single"/>
          <w:rtl/>
        </w:rPr>
      </w:pPr>
      <w:r w:rsidRPr="005F4F0C">
        <w:rPr>
          <w:rFonts w:ascii="David" w:hAnsi="David" w:cs="David"/>
          <w:b/>
          <w:bCs/>
          <w:sz w:val="24"/>
          <w:szCs w:val="24"/>
          <w:u w:val="single"/>
          <w:rtl/>
        </w:rPr>
        <w:t xml:space="preserve">הצעת מחיר </w:t>
      </w:r>
      <w:bookmarkStart w:id="379" w:name="_Toc179603302"/>
      <w:r w:rsidR="006C1D71">
        <w:rPr>
          <w:rFonts w:ascii="David" w:hAnsi="David" w:cs="David" w:hint="cs"/>
          <w:b/>
          <w:bCs/>
          <w:sz w:val="24"/>
          <w:szCs w:val="24"/>
          <w:u w:val="single"/>
          <w:rtl/>
        </w:rPr>
        <w:t>ל</w:t>
      </w:r>
      <w:r w:rsidR="004001CB">
        <w:rPr>
          <w:rFonts w:ascii="David" w:hAnsi="David" w:cs="David"/>
          <w:b/>
          <w:bCs/>
          <w:sz w:val="24"/>
          <w:szCs w:val="24"/>
          <w:u w:val="single"/>
          <w:rtl/>
        </w:rPr>
        <w:t xml:space="preserve">מכרז מס’ </w:t>
      </w:r>
      <w:r w:rsidR="00BC7AF6">
        <w:rPr>
          <w:rFonts w:ascii="David" w:hAnsi="David" w:cs="David"/>
          <w:b/>
          <w:bCs/>
          <w:sz w:val="24"/>
          <w:szCs w:val="24"/>
          <w:u w:val="single"/>
          <w:rtl/>
        </w:rPr>
        <w:t>97/2019</w:t>
      </w:r>
      <w:r w:rsidR="004001CB">
        <w:rPr>
          <w:rFonts w:ascii="David" w:hAnsi="David" w:cs="David"/>
          <w:b/>
          <w:bCs/>
          <w:sz w:val="24"/>
          <w:szCs w:val="24"/>
          <w:u w:val="single"/>
          <w:rtl/>
        </w:rPr>
        <w:t xml:space="preserve"> למתן שירותי ניהול ולווי של רופא ליחידת </w:t>
      </w:r>
      <w:proofErr w:type="spellStart"/>
      <w:r w:rsidR="004001CB">
        <w:rPr>
          <w:rFonts w:ascii="David" w:hAnsi="David" w:cs="David"/>
          <w:b/>
          <w:bCs/>
          <w:sz w:val="24"/>
          <w:szCs w:val="24"/>
          <w:u w:val="single"/>
          <w:rtl/>
        </w:rPr>
        <w:t>היק”ר</w:t>
      </w:r>
      <w:proofErr w:type="spellEnd"/>
      <w:r w:rsidR="004001CB">
        <w:rPr>
          <w:rFonts w:ascii="David" w:hAnsi="David" w:cs="David"/>
          <w:b/>
          <w:bCs/>
          <w:sz w:val="24"/>
          <w:szCs w:val="24"/>
          <w:u w:val="single"/>
          <w:rtl/>
        </w:rPr>
        <w:t xml:space="preserve"> (יחידת קנאביס רפואי)  </w:t>
      </w:r>
    </w:p>
    <w:p w14:paraId="58BB56F7" w14:textId="77777777" w:rsidR="00DC48D2" w:rsidRDefault="006C1D71" w:rsidP="006C1D71">
      <w:pPr>
        <w:keepNext/>
        <w:keepLines/>
        <w:widowControl w:val="0"/>
        <w:spacing w:before="60" w:after="60" w:line="360" w:lineRule="auto"/>
        <w:jc w:val="center"/>
        <w:rPr>
          <w:rFonts w:ascii="David" w:hAnsi="David" w:cs="David"/>
          <w:sz w:val="24"/>
          <w:szCs w:val="24"/>
          <w:rtl/>
        </w:rPr>
      </w:pPr>
      <w:r>
        <w:rPr>
          <w:rFonts w:ascii="David" w:hAnsi="David" w:cs="David" w:hint="cs"/>
          <w:sz w:val="24"/>
          <w:szCs w:val="24"/>
          <w:rtl/>
        </w:rPr>
        <w:t xml:space="preserve"> </w:t>
      </w:r>
      <w:r w:rsidR="00DC48D2">
        <w:rPr>
          <w:rFonts w:ascii="David" w:hAnsi="David" w:cs="David" w:hint="cs"/>
          <w:sz w:val="24"/>
          <w:szCs w:val="24"/>
          <w:rtl/>
        </w:rPr>
        <w:t>(ההצעה המלאה תוכנס למעטפה נפרדת)</w:t>
      </w:r>
    </w:p>
    <w:bookmarkEnd w:id="379"/>
    <w:p w14:paraId="260416DA" w14:textId="77777777" w:rsidR="006C1D71"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לאחר מילוי ההצעה יש לחתום במקומות המיועדים </w:t>
      </w:r>
      <w:r w:rsidRPr="006865BC">
        <w:rPr>
          <w:rFonts w:ascii="David" w:hAnsi="David" w:cs="David" w:hint="cs"/>
          <w:b/>
          <w:bCs/>
          <w:sz w:val="24"/>
          <w:szCs w:val="24"/>
          <w:rtl/>
        </w:rPr>
        <w:t>ולהכניס את המסמך למעטפת המחיר, שהינה מעטפה נפרדת שתוכנס למעטפת ההצעה, בהתאם להוראות המכרז.</w:t>
      </w:r>
    </w:p>
    <w:p w14:paraId="05ED69DD" w14:textId="77777777" w:rsidR="006C1D71" w:rsidRPr="005F4F0C"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מודגש, כי אין לציין את הצעת המחיר על גבי מסמכי המכרז, לרבות בעותק הדיגיטלי, אלא רק במסגרת הצעת המחיר אשר תוכנס למעטפה הנפרדת.</w:t>
      </w:r>
    </w:p>
    <w:p w14:paraId="0002ED66" w14:textId="77777777" w:rsidR="006C1D71" w:rsidRPr="005F4F0C"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cs="David"/>
          <w:sz w:val="24"/>
          <w:szCs w:val="24"/>
          <w:rtl/>
        </w:rPr>
        <w:t>כח</w:t>
      </w:r>
      <w:proofErr w:type="spellEnd"/>
      <w:r w:rsidRPr="005F4F0C">
        <w:rPr>
          <w:rFonts w:ascii="David" w:hAnsi="David" w:cs="David"/>
          <w:sz w:val="24"/>
          <w:szCs w:val="24"/>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B5A18AE" w14:textId="77777777" w:rsidR="006C1D71" w:rsidRPr="005F4F0C"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sz w:val="24"/>
          <w:szCs w:val="24"/>
          <w:rtl/>
        </w:rPr>
        <w:t>בנוסף, יובהר כי</w:t>
      </w:r>
      <w:r w:rsidRPr="005F4F0C">
        <w:rPr>
          <w:rFonts w:ascii="David" w:hAnsi="David" w:cs="David"/>
          <w:sz w:val="24"/>
          <w:szCs w:val="24"/>
          <w:rtl/>
        </w:rPr>
        <w:t xml:space="preserve"> השכר שישולם על ידי המציע </w:t>
      </w:r>
      <w:r>
        <w:rPr>
          <w:rFonts w:ascii="David" w:hAnsi="David" w:cs="David" w:hint="cs"/>
          <w:sz w:val="24"/>
          <w:szCs w:val="24"/>
          <w:rtl/>
        </w:rPr>
        <w:t xml:space="preserve">לעובדיו, </w:t>
      </w:r>
      <w:r w:rsidRPr="005F4F0C">
        <w:rPr>
          <w:rFonts w:ascii="David" w:hAnsi="David" w:cs="David"/>
          <w:sz w:val="24"/>
          <w:szCs w:val="24"/>
          <w:rtl/>
        </w:rPr>
        <w:t>לא יפחת משכר המינימום העדכני הקבוע בחוק וכן בתוספת הזכויות הסוציאליות המוקנות לעובד עפ"י חוק.</w:t>
      </w:r>
    </w:p>
    <w:p w14:paraId="1A718EA7" w14:textId="77777777" w:rsidR="006C1D71" w:rsidRPr="005F4F0C"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המשרד לא ישלם כל תוספת למחיר המוצג בהצעת המחיר.</w:t>
      </w:r>
    </w:p>
    <w:p w14:paraId="117A49E6" w14:textId="77777777" w:rsidR="006C1D71"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sidRPr="005F4F0C">
        <w:rPr>
          <w:rFonts w:ascii="David" w:hAnsi="David" w:cs="David"/>
          <w:sz w:val="24"/>
          <w:szCs w:val="24"/>
          <w:rtl/>
        </w:rPr>
        <w:t xml:space="preserve">התשלום בפועל לזוכה יהיה על בסיס המחירים </w:t>
      </w:r>
      <w:r>
        <w:rPr>
          <w:rFonts w:ascii="David" w:hAnsi="David" w:cs="David" w:hint="cs"/>
          <w:sz w:val="24"/>
          <w:szCs w:val="24"/>
          <w:rtl/>
        </w:rPr>
        <w:t xml:space="preserve">ליחידה </w:t>
      </w:r>
      <w:r w:rsidRPr="005F4F0C">
        <w:rPr>
          <w:rFonts w:ascii="David" w:hAnsi="David" w:cs="David"/>
          <w:sz w:val="24"/>
          <w:szCs w:val="24"/>
          <w:rtl/>
        </w:rPr>
        <w:t xml:space="preserve">המצוינים בטופס הצעת המחיר, כפי שציין המציע, </w:t>
      </w:r>
      <w:r w:rsidRPr="00460B53">
        <w:rPr>
          <w:rFonts w:ascii="David" w:hAnsi="David" w:cs="David"/>
          <w:b/>
          <w:bCs/>
          <w:sz w:val="24"/>
          <w:szCs w:val="24"/>
          <w:rtl/>
        </w:rPr>
        <w:t>ובהתאם לביצוע בפועל</w:t>
      </w:r>
      <w:r w:rsidRPr="005F4F0C">
        <w:rPr>
          <w:rFonts w:ascii="David" w:hAnsi="David" w:cs="David"/>
          <w:sz w:val="24"/>
          <w:szCs w:val="24"/>
          <w:rtl/>
        </w:rPr>
        <w:t>.</w:t>
      </w:r>
    </w:p>
    <w:p w14:paraId="1B71C3E4" w14:textId="77777777" w:rsidR="006C1D71"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7674B24E" w14:textId="77777777" w:rsidR="006C1D71"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על אף האמור לעיל, 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182F1A4" w14:textId="77777777" w:rsidR="006C1D71" w:rsidRPr="00C244B0"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eastAsia="David" w:hAnsi="David" w:cs="David"/>
          <w:sz w:val="24"/>
          <w:szCs w:val="24"/>
          <w:lang w:eastAsia="he-IL"/>
        </w:rPr>
      </w:pPr>
      <w:r>
        <w:rPr>
          <w:rFonts w:ascii="David" w:eastAsia="David" w:hAnsi="David" w:cs="David" w:hint="cs"/>
          <w:sz w:val="24"/>
          <w:szCs w:val="24"/>
          <w:rtl/>
          <w:lang w:eastAsia="he-IL"/>
        </w:rPr>
        <w:t>המזמין שומר לעצמו את הזכות לתקן את הצעת המחיר השעתית במידה והמציע ינקוב במחיר שעתי גבוה מסוג היועץ שהינו, לסכום המקסימום של סוג היועץ המתאים.</w:t>
      </w:r>
    </w:p>
    <w:p w14:paraId="677CEDD4" w14:textId="0353F4C4" w:rsidR="006C1D71" w:rsidRDefault="006C1D71" w:rsidP="00742BEC">
      <w:pPr>
        <w:keepNext/>
        <w:keepLines/>
        <w:widowControl w:val="0"/>
        <w:numPr>
          <w:ilvl w:val="0"/>
          <w:numId w:val="30"/>
        </w:numPr>
        <w:tabs>
          <w:tab w:val="num" w:pos="297"/>
          <w:tab w:val="left" w:pos="709"/>
        </w:tabs>
        <w:spacing w:after="0" w:line="360" w:lineRule="exact"/>
        <w:ind w:left="298" w:hanging="284"/>
        <w:jc w:val="both"/>
        <w:rPr>
          <w:rFonts w:ascii="David" w:hAnsi="David" w:cs="David"/>
          <w:sz w:val="24"/>
          <w:szCs w:val="24"/>
        </w:rPr>
      </w:pPr>
      <w:r>
        <w:rPr>
          <w:rFonts w:ascii="David" w:hAnsi="David" w:cs="David" w:hint="cs"/>
          <w:sz w:val="24"/>
          <w:szCs w:val="24"/>
          <w:rtl/>
        </w:rPr>
        <w:t xml:space="preserve">מובהר כי </w:t>
      </w:r>
      <w:r w:rsidRPr="00F9275C">
        <w:rPr>
          <w:rFonts w:ascii="David" w:hAnsi="David" w:cs="David"/>
          <w:sz w:val="24"/>
          <w:szCs w:val="24"/>
          <w:rtl/>
        </w:rPr>
        <w:t>מהתעריף המקסימלי תופחת ההנחה המוצעת על ידי הספק</w:t>
      </w:r>
      <w:r>
        <w:rPr>
          <w:rFonts w:ascii="David" w:hAnsi="David" w:cs="David" w:hint="cs"/>
          <w:sz w:val="24"/>
          <w:szCs w:val="24"/>
          <w:rtl/>
        </w:rPr>
        <w:t xml:space="preserve"> בהצעת מחיר זו</w:t>
      </w:r>
      <w:r w:rsidRPr="00F9275C">
        <w:rPr>
          <w:rFonts w:ascii="David" w:hAnsi="David" w:cs="David"/>
          <w:sz w:val="24"/>
          <w:szCs w:val="24"/>
          <w:rtl/>
        </w:rPr>
        <w:t xml:space="preserve"> </w:t>
      </w:r>
      <w:r w:rsidR="00F71C7F">
        <w:rPr>
          <w:rFonts w:ascii="David" w:hAnsi="David" w:cs="David" w:hint="cs"/>
          <w:sz w:val="24"/>
          <w:szCs w:val="24"/>
          <w:rtl/>
        </w:rPr>
        <w:t xml:space="preserve">וכן הנחה נוספת </w:t>
      </w:r>
      <w:r w:rsidR="00EE515E">
        <w:rPr>
          <w:rFonts w:ascii="David" w:hAnsi="David" w:cs="David" w:hint="cs"/>
          <w:sz w:val="24"/>
          <w:szCs w:val="24"/>
          <w:rtl/>
        </w:rPr>
        <w:t xml:space="preserve">בת 10%, </w:t>
      </w:r>
      <w:r w:rsidR="00F71C7F">
        <w:rPr>
          <w:rFonts w:ascii="David" w:hAnsi="David" w:cs="David" w:hint="cs"/>
          <w:sz w:val="24"/>
          <w:szCs w:val="24"/>
          <w:rtl/>
        </w:rPr>
        <w:t xml:space="preserve">במידה וההתקשרות תארך יותר משנתיים, </w:t>
      </w:r>
      <w:proofErr w:type="spellStart"/>
      <w:r>
        <w:rPr>
          <w:rFonts w:ascii="David" w:hAnsi="David" w:cs="David" w:hint="cs"/>
          <w:sz w:val="24"/>
          <w:szCs w:val="24"/>
          <w:rtl/>
        </w:rPr>
        <w:t>הכל</w:t>
      </w:r>
      <w:proofErr w:type="spellEnd"/>
      <w:r>
        <w:rPr>
          <w:rFonts w:ascii="David" w:hAnsi="David" w:cs="David" w:hint="cs"/>
          <w:sz w:val="24"/>
          <w:szCs w:val="24"/>
          <w:rtl/>
        </w:rPr>
        <w:t xml:space="preserve"> בהתאם להוראת החשב הכללי שמספרה 13.9.</w:t>
      </w:r>
      <w:r w:rsidR="00246D03">
        <w:rPr>
          <w:rFonts w:ascii="David" w:hAnsi="David" w:cs="David" w:hint="cs"/>
          <w:sz w:val="24"/>
          <w:szCs w:val="24"/>
          <w:rtl/>
        </w:rPr>
        <w:t>0.2</w:t>
      </w:r>
      <w:r>
        <w:rPr>
          <w:rFonts w:ascii="David" w:hAnsi="David" w:cs="David" w:hint="cs"/>
          <w:sz w:val="24"/>
          <w:szCs w:val="24"/>
          <w:rtl/>
        </w:rPr>
        <w:t>.</w:t>
      </w:r>
    </w:p>
    <w:p w14:paraId="1686196C"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r>
        <w:rPr>
          <w:rFonts w:ascii="David" w:eastAsia="Times New Roman" w:hAnsi="David" w:cs="David"/>
          <w:color w:val="222222"/>
          <w:sz w:val="24"/>
          <w:szCs w:val="24"/>
          <w:rtl/>
        </w:rPr>
        <w:tab/>
      </w:r>
    </w:p>
    <w:p w14:paraId="00D7C5D7"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2C5FC0CB"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444F4C76"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4635E2CB"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4201E4AB"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3E8654D2"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4502FB91"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0220F6B3"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12CAE581"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4187FE85" w14:textId="77777777" w:rsidR="002F1A70" w:rsidRDefault="002F1A70" w:rsidP="002F1A70">
      <w:pPr>
        <w:keepNext/>
        <w:keepLines/>
        <w:widowControl w:val="0"/>
        <w:tabs>
          <w:tab w:val="left" w:pos="1077"/>
        </w:tabs>
        <w:spacing w:after="0" w:line="360" w:lineRule="exact"/>
        <w:jc w:val="both"/>
        <w:rPr>
          <w:rFonts w:ascii="David" w:eastAsia="Times New Roman" w:hAnsi="David" w:cs="David"/>
          <w:color w:val="222222"/>
          <w:sz w:val="24"/>
          <w:szCs w:val="24"/>
          <w:rtl/>
        </w:rPr>
      </w:pPr>
    </w:p>
    <w:p w14:paraId="637208A3" w14:textId="6222DED1" w:rsidR="004A0188" w:rsidRPr="002F1A70" w:rsidRDefault="004A0188" w:rsidP="002F1A70">
      <w:pPr>
        <w:keepNext/>
        <w:keepLines/>
        <w:widowControl w:val="0"/>
        <w:numPr>
          <w:ilvl w:val="1"/>
          <w:numId w:val="30"/>
        </w:numPr>
        <w:tabs>
          <w:tab w:val="clear" w:pos="2620"/>
          <w:tab w:val="left" w:pos="1077"/>
        </w:tabs>
        <w:spacing w:after="0" w:line="360" w:lineRule="exact"/>
        <w:ind w:left="1077" w:hanging="284"/>
        <w:jc w:val="both"/>
        <w:rPr>
          <w:rFonts w:ascii="David" w:eastAsia="Times New Roman" w:hAnsi="David" w:cs="David"/>
          <w:color w:val="222222"/>
          <w:sz w:val="24"/>
          <w:szCs w:val="24"/>
          <w:rtl/>
        </w:rPr>
      </w:pPr>
      <w:r w:rsidRPr="00506CC3">
        <w:rPr>
          <w:rFonts w:ascii="David" w:eastAsia="Times New Roman" w:hAnsi="David" w:cs="David" w:hint="cs"/>
          <w:color w:val="222222"/>
          <w:sz w:val="24"/>
          <w:szCs w:val="24"/>
          <w:rtl/>
        </w:rPr>
        <w:t>אני מציע בזה הנחה בשיעור על התעריף לעבודה מתמשכת </w:t>
      </w:r>
      <w:r w:rsidR="00124638">
        <w:rPr>
          <w:rFonts w:ascii="David" w:eastAsia="Times New Roman" w:hAnsi="David" w:cs="David" w:hint="cs"/>
          <w:b/>
          <w:bCs/>
          <w:color w:val="222222"/>
          <w:sz w:val="24"/>
          <w:szCs w:val="24"/>
          <w:u w:val="single"/>
          <w:rtl/>
        </w:rPr>
        <w:t>לרמת היועץ הרלוונטית עבורי</w:t>
      </w:r>
      <w:r w:rsidRPr="00506CC3">
        <w:rPr>
          <w:rFonts w:ascii="David" w:eastAsia="Times New Roman" w:hAnsi="David" w:cs="David" w:hint="cs"/>
          <w:color w:val="222222"/>
          <w:sz w:val="24"/>
          <w:szCs w:val="24"/>
          <w:u w:val="single"/>
          <w:rtl/>
        </w:rPr>
        <w:t> </w:t>
      </w:r>
      <w:r w:rsidRPr="00506CC3">
        <w:rPr>
          <w:rFonts w:ascii="David" w:eastAsia="Times New Roman" w:hAnsi="David" w:cs="David" w:hint="cs"/>
          <w:color w:val="222222"/>
          <w:sz w:val="24"/>
          <w:szCs w:val="24"/>
          <w:rtl/>
        </w:rPr>
        <w:t>כלהלן:</w:t>
      </w:r>
    </w:p>
    <w:tbl>
      <w:tblPr>
        <w:bidiVisual/>
        <w:tblW w:w="8543"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2380"/>
      </w:tblGrid>
      <w:tr w:rsidR="00246D03" w:rsidRPr="00767B5F" w14:paraId="33C74741" w14:textId="77777777" w:rsidTr="00246D03">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28C23247" w14:textId="77777777" w:rsidR="00246D03" w:rsidRPr="00767B5F" w:rsidRDefault="00246D03" w:rsidP="00003518">
            <w:pPr>
              <w:spacing w:after="0" w:line="288" w:lineRule="atLeast"/>
              <w:jc w:val="both"/>
              <w:rPr>
                <w:rFonts w:ascii="David" w:eastAsia="Times New Roman" w:hAnsi="David" w:cs="David"/>
                <w:color w:val="222222"/>
                <w:sz w:val="24"/>
                <w:szCs w:val="24"/>
              </w:rPr>
            </w:pPr>
            <w:r w:rsidRPr="00767B5F">
              <w:rPr>
                <w:rFonts w:ascii="David" w:eastAsia="Times New Roman" w:hAnsi="David" w:cs="David"/>
                <w:b/>
                <w:bCs/>
                <w:color w:val="222222"/>
                <w:sz w:val="24"/>
                <w:szCs w:val="24"/>
                <w:rtl/>
              </w:rPr>
              <w:t>סוג מציע</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7763B3AE" w14:textId="77777777" w:rsidR="00246D03" w:rsidRDefault="00246D03" w:rsidP="00003518">
            <w:pPr>
              <w:spacing w:after="0" w:line="288" w:lineRule="atLeast"/>
              <w:jc w:val="both"/>
              <w:rPr>
                <w:rFonts w:ascii="David" w:eastAsia="Times New Roman" w:hAnsi="David" w:cs="David"/>
                <w:b/>
                <w:bCs/>
                <w:color w:val="222222"/>
                <w:sz w:val="24"/>
                <w:szCs w:val="24"/>
                <w:rtl/>
              </w:rPr>
            </w:pPr>
            <w:r w:rsidRPr="00767B5F">
              <w:rPr>
                <w:rFonts w:ascii="David" w:eastAsia="Times New Roman" w:hAnsi="David" w:cs="David"/>
                <w:b/>
                <w:bCs/>
                <w:color w:val="222222"/>
                <w:sz w:val="24"/>
                <w:szCs w:val="24"/>
                <w:rtl/>
              </w:rPr>
              <w:t xml:space="preserve">תעריף שעתי מקסימאלי </w:t>
            </w:r>
          </w:p>
          <w:p w14:paraId="3D0F9833" w14:textId="46F1104C" w:rsidR="00246D03" w:rsidRPr="00767B5F" w:rsidRDefault="00246D03" w:rsidP="00003518">
            <w:pPr>
              <w:spacing w:after="0" w:line="288" w:lineRule="atLeast"/>
              <w:jc w:val="both"/>
              <w:rPr>
                <w:rFonts w:ascii="David" w:eastAsia="Times New Roman" w:hAnsi="David" w:cs="David"/>
                <w:color w:val="222222"/>
                <w:sz w:val="24"/>
                <w:szCs w:val="24"/>
                <w:rtl/>
              </w:rPr>
            </w:pPr>
            <w:r>
              <w:rPr>
                <w:rFonts w:ascii="David" w:eastAsia="Times New Roman" w:hAnsi="David" w:cs="David" w:hint="cs"/>
                <w:b/>
                <w:bCs/>
                <w:color w:val="222222"/>
                <w:sz w:val="24"/>
                <w:szCs w:val="24"/>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2996B4DD" w14:textId="77777777" w:rsidR="00246D03" w:rsidRDefault="00246D03" w:rsidP="00003518">
            <w:pPr>
              <w:spacing w:after="0" w:line="288" w:lineRule="atLeast"/>
              <w:jc w:val="both"/>
              <w:rPr>
                <w:rFonts w:ascii="David" w:eastAsia="Times New Roman" w:hAnsi="David" w:cs="David"/>
                <w:b/>
                <w:bCs/>
                <w:color w:val="222222"/>
                <w:sz w:val="24"/>
                <w:szCs w:val="24"/>
                <w:rtl/>
              </w:rPr>
            </w:pPr>
            <w:r w:rsidRPr="00767B5F">
              <w:rPr>
                <w:rFonts w:ascii="David" w:eastAsia="Times New Roman" w:hAnsi="David" w:cs="David"/>
                <w:b/>
                <w:bCs/>
                <w:color w:val="222222"/>
                <w:sz w:val="24"/>
                <w:szCs w:val="24"/>
                <w:rtl/>
              </w:rPr>
              <w:t>אחוז הנחה מוצע בספרות</w:t>
            </w:r>
          </w:p>
          <w:p w14:paraId="1A4E9E2B" w14:textId="15A5444D" w:rsidR="00246D03" w:rsidRPr="00767B5F" w:rsidRDefault="00246D03" w:rsidP="00003518">
            <w:pPr>
              <w:spacing w:after="0" w:line="288" w:lineRule="atLeast"/>
              <w:jc w:val="both"/>
              <w:rPr>
                <w:rFonts w:ascii="David" w:eastAsia="Times New Roman" w:hAnsi="David" w:cs="David"/>
                <w:color w:val="222222"/>
                <w:sz w:val="24"/>
                <w:szCs w:val="24"/>
                <w:rtl/>
              </w:rPr>
            </w:pPr>
            <w:r>
              <w:rPr>
                <w:rFonts w:ascii="David" w:eastAsia="Times New Roman" w:hAnsi="David" w:cs="David" w:hint="cs"/>
                <w:b/>
                <w:bCs/>
                <w:color w:val="222222"/>
                <w:sz w:val="24"/>
                <w:szCs w:val="24"/>
              </w:rPr>
              <w:t>X</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4A15F8C5" w14:textId="77777777" w:rsidR="00246D03" w:rsidRDefault="00246D03" w:rsidP="00003518">
            <w:pPr>
              <w:spacing w:after="0" w:line="288" w:lineRule="atLeast"/>
              <w:jc w:val="both"/>
              <w:rPr>
                <w:rFonts w:ascii="David" w:eastAsia="Times New Roman" w:hAnsi="David" w:cs="David"/>
                <w:b/>
                <w:bCs/>
                <w:color w:val="222222"/>
                <w:sz w:val="24"/>
                <w:szCs w:val="24"/>
                <w:rtl/>
              </w:rPr>
            </w:pPr>
            <w:r w:rsidRPr="00767B5F">
              <w:rPr>
                <w:rFonts w:ascii="David" w:eastAsia="Times New Roman" w:hAnsi="David" w:cs="David"/>
                <w:b/>
                <w:bCs/>
                <w:color w:val="222222"/>
                <w:sz w:val="24"/>
                <w:szCs w:val="24"/>
                <w:rtl/>
              </w:rPr>
              <w:t>מחיר שעתי מוצע ללא מע"מ</w:t>
            </w:r>
          </w:p>
          <w:p w14:paraId="55168F97" w14:textId="4F3CB252" w:rsidR="00246D03" w:rsidRPr="00767B5F" w:rsidRDefault="00246D03" w:rsidP="00003518">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Pr>
              <w:t>P</w:t>
            </w:r>
          </w:p>
        </w:tc>
        <w:tc>
          <w:tcPr>
            <w:tcW w:w="2380"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666109F1" w14:textId="77777777" w:rsidR="00246D03" w:rsidRPr="00767B5F" w:rsidRDefault="00246D03" w:rsidP="00003518">
            <w:pPr>
              <w:spacing w:after="0" w:line="288" w:lineRule="atLeast"/>
              <w:jc w:val="both"/>
              <w:rPr>
                <w:rFonts w:ascii="David" w:eastAsia="Times New Roman" w:hAnsi="David" w:cs="David"/>
                <w:color w:val="222222"/>
                <w:sz w:val="24"/>
                <w:szCs w:val="24"/>
                <w:rtl/>
              </w:rPr>
            </w:pPr>
            <w:r w:rsidRPr="00767B5F">
              <w:rPr>
                <w:rFonts w:ascii="David" w:eastAsia="Times New Roman" w:hAnsi="David" w:cs="David"/>
                <w:b/>
                <w:bCs/>
                <w:color w:val="222222"/>
                <w:sz w:val="24"/>
                <w:szCs w:val="24"/>
                <w:rtl/>
              </w:rPr>
              <w:t>מחיר שעתי מוצע כולל מע"מ</w:t>
            </w:r>
          </w:p>
        </w:tc>
      </w:tr>
      <w:tr w:rsidR="00246D03" w:rsidRPr="00767B5F" w14:paraId="5C107E24" w14:textId="77777777" w:rsidTr="00246D03">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F05673F" w14:textId="2870219D" w:rsidR="00246D03" w:rsidRPr="00767B5F" w:rsidRDefault="00246D03" w:rsidP="00246D03">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tl/>
              </w:rPr>
              <w:t>יועץ 1</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D56C58A" w14:textId="08C8C742" w:rsidR="00246D03" w:rsidRPr="00767B5F" w:rsidRDefault="00246D03" w:rsidP="00246D03">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tl/>
              </w:rPr>
              <w:t>327</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4E4F71A" w14:textId="07612180" w:rsidR="00246D03" w:rsidRPr="00767B5F" w:rsidRDefault="00246D03" w:rsidP="00246D03">
            <w:pPr>
              <w:spacing w:after="0" w:line="288" w:lineRule="atLeast"/>
              <w:jc w:val="both"/>
              <w:rPr>
                <w:rFonts w:ascii="David" w:eastAsia="Times New Roman" w:hAnsi="David" w:cs="David"/>
                <w:color w:val="222222"/>
                <w:sz w:val="24"/>
                <w:szCs w:val="24"/>
                <w:rtl/>
              </w:rPr>
            </w:pPr>
            <w:r w:rsidRPr="00767B5F">
              <w:rPr>
                <w:rFonts w:ascii="David" w:eastAsia="Times New Roman" w:hAnsi="David" w:cs="David"/>
                <w:color w:val="222222"/>
                <w:sz w:val="24"/>
                <w:szCs w:val="24"/>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EE89495" w14:textId="1BBB6E54" w:rsidR="00246D03" w:rsidRPr="00767B5F" w:rsidRDefault="00246D03" w:rsidP="00246D03">
            <w:pPr>
              <w:bidi w:val="0"/>
              <w:spacing w:after="0" w:line="288" w:lineRule="atLeast"/>
              <w:jc w:val="both"/>
              <w:rPr>
                <w:rFonts w:ascii="David" w:eastAsia="Times New Roman" w:hAnsi="David" w:cs="David"/>
                <w:color w:val="222222"/>
                <w:sz w:val="24"/>
                <w:szCs w:val="24"/>
              </w:rPr>
            </w:pPr>
            <w:r>
              <w:rPr>
                <w:rFonts w:ascii="David" w:eastAsia="Times New Roman" w:hAnsi="David" w:cs="David" w:hint="cs"/>
                <w:color w:val="222222"/>
                <w:sz w:val="24"/>
                <w:szCs w:val="24"/>
              </w:rPr>
              <w:t>P</w:t>
            </w:r>
            <w:r>
              <w:rPr>
                <w:rFonts w:ascii="David" w:eastAsia="Times New Roman" w:hAnsi="David" w:cs="David" w:hint="cs"/>
                <w:color w:val="222222"/>
                <w:sz w:val="24"/>
                <w:szCs w:val="24"/>
                <w:rtl/>
              </w:rPr>
              <w:t>=</w:t>
            </w:r>
            <w:r w:rsidRPr="00767B5F">
              <w:rPr>
                <w:rFonts w:ascii="David" w:eastAsia="Times New Roman" w:hAnsi="David" w:cs="David"/>
                <w:color w:val="222222"/>
                <w:sz w:val="24"/>
                <w:szCs w:val="24"/>
              </w:rPr>
              <w:t>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8A6A4E3" w14:textId="3909AB48" w:rsidR="00246D03" w:rsidRPr="00767B5F" w:rsidRDefault="00246D03" w:rsidP="00246D03">
            <w:pPr>
              <w:bidi w:val="0"/>
              <w:spacing w:after="0" w:line="288" w:lineRule="atLeast"/>
              <w:jc w:val="both"/>
              <w:rPr>
                <w:rFonts w:ascii="David" w:eastAsia="Times New Roman" w:hAnsi="David" w:cs="David"/>
                <w:color w:val="222222"/>
                <w:sz w:val="24"/>
                <w:szCs w:val="24"/>
              </w:rPr>
            </w:pPr>
            <w:proofErr w:type="spellStart"/>
            <w:r w:rsidRPr="00767B5F">
              <w:rPr>
                <w:rFonts w:ascii="David" w:eastAsia="Times New Roman" w:hAnsi="David" w:cs="David"/>
                <w:color w:val="222222"/>
                <w:sz w:val="24"/>
                <w:szCs w:val="24"/>
              </w:rPr>
              <w:t>Pvat</w:t>
            </w:r>
            <w:proofErr w:type="spellEnd"/>
            <w:r w:rsidRPr="00767B5F">
              <w:rPr>
                <w:rFonts w:ascii="David" w:eastAsia="Times New Roman" w:hAnsi="David" w:cs="David"/>
                <w:color w:val="222222"/>
                <w:sz w:val="24"/>
                <w:szCs w:val="24"/>
              </w:rPr>
              <w:t xml:space="preserve"> = P*1.17 = ____</w:t>
            </w:r>
          </w:p>
        </w:tc>
      </w:tr>
      <w:tr w:rsidR="00246D03" w:rsidRPr="00767B5F" w14:paraId="5A8F6253" w14:textId="77777777" w:rsidTr="00766E16">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55DF8A7" w14:textId="504FE2DC" w:rsidR="00246D03" w:rsidRDefault="00246D03" w:rsidP="00246D03">
            <w:pPr>
              <w:spacing w:after="0" w:line="288" w:lineRule="atLeast"/>
              <w:jc w:val="both"/>
              <w:rPr>
                <w:rFonts w:ascii="David" w:eastAsia="Times New Roman" w:hAnsi="David" w:cs="David"/>
                <w:b/>
                <w:bCs/>
                <w:color w:val="222222"/>
                <w:sz w:val="24"/>
                <w:szCs w:val="24"/>
                <w:rtl/>
              </w:rPr>
            </w:pPr>
            <w:r>
              <w:rPr>
                <w:rFonts w:ascii="David" w:eastAsia="Times New Roman" w:hAnsi="David" w:cs="David" w:hint="cs"/>
                <w:b/>
                <w:bCs/>
                <w:color w:val="222222"/>
                <w:sz w:val="24"/>
                <w:szCs w:val="24"/>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119108F" w14:textId="23BF03E4" w:rsidR="00246D03" w:rsidRDefault="00246D03" w:rsidP="00246D03">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tl/>
              </w:rPr>
              <w:t>290</w:t>
            </w:r>
            <w:r w:rsidRPr="00767B5F">
              <w:rPr>
                <w:rFonts w:ascii="David" w:eastAsia="Times New Roman" w:hAnsi="David" w:cs="David"/>
                <w:color w:val="222222"/>
                <w:sz w:val="24"/>
                <w:szCs w:val="24"/>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99D1B63" w14:textId="7204FFDE" w:rsidR="00246D03" w:rsidRPr="00767B5F" w:rsidRDefault="00246D03" w:rsidP="00246D03">
            <w:pPr>
              <w:spacing w:after="0" w:line="288" w:lineRule="atLeast"/>
              <w:jc w:val="both"/>
              <w:rPr>
                <w:rFonts w:ascii="David" w:eastAsia="Times New Roman" w:hAnsi="David" w:cs="David"/>
                <w:color w:val="222222"/>
                <w:sz w:val="24"/>
                <w:szCs w:val="24"/>
              </w:rPr>
            </w:pPr>
            <w:r w:rsidRPr="00767B5F">
              <w:rPr>
                <w:rFonts w:ascii="David" w:eastAsia="Times New Roman" w:hAnsi="David" w:cs="David"/>
                <w:color w:val="222222"/>
                <w:sz w:val="24"/>
                <w:szCs w:val="24"/>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tcPr>
          <w:p w14:paraId="0B306BDA" w14:textId="2B35F8EB" w:rsidR="00246D03" w:rsidRPr="00767B5F" w:rsidRDefault="00246D03" w:rsidP="00246D03">
            <w:pPr>
              <w:bidi w:val="0"/>
              <w:spacing w:after="0" w:line="288" w:lineRule="atLeast"/>
              <w:jc w:val="both"/>
              <w:rPr>
                <w:rFonts w:ascii="David" w:eastAsia="Times New Roman" w:hAnsi="David" w:cs="David"/>
                <w:color w:val="222222"/>
                <w:sz w:val="24"/>
                <w:szCs w:val="24"/>
              </w:rPr>
            </w:pPr>
            <w:r w:rsidRPr="0037362D">
              <w:rPr>
                <w:rFonts w:ascii="David" w:eastAsia="Times New Roman" w:hAnsi="David" w:cs="David" w:hint="cs"/>
                <w:color w:val="222222"/>
                <w:sz w:val="24"/>
                <w:szCs w:val="24"/>
              </w:rPr>
              <w:t>P</w:t>
            </w:r>
            <w:r w:rsidRPr="0037362D">
              <w:rPr>
                <w:rFonts w:ascii="David" w:eastAsia="Times New Roman" w:hAnsi="David" w:cs="David" w:hint="cs"/>
                <w:color w:val="222222"/>
                <w:sz w:val="24"/>
                <w:szCs w:val="24"/>
                <w:rtl/>
              </w:rPr>
              <w:t>=</w:t>
            </w:r>
            <w:r w:rsidRPr="0037362D">
              <w:rPr>
                <w:rFonts w:ascii="David" w:eastAsia="Times New Roman" w:hAnsi="David" w:cs="David"/>
                <w:color w:val="222222"/>
                <w:sz w:val="24"/>
                <w:szCs w:val="24"/>
              </w:rPr>
              <w:t>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2A18C48" w14:textId="18400296" w:rsidR="00246D03" w:rsidRPr="00767B5F" w:rsidRDefault="00246D03" w:rsidP="00246D03">
            <w:pPr>
              <w:bidi w:val="0"/>
              <w:spacing w:after="0" w:line="288" w:lineRule="atLeast"/>
              <w:jc w:val="both"/>
              <w:rPr>
                <w:rFonts w:ascii="David" w:eastAsia="Times New Roman" w:hAnsi="David" w:cs="David"/>
                <w:color w:val="222222"/>
                <w:sz w:val="24"/>
                <w:szCs w:val="24"/>
              </w:rPr>
            </w:pPr>
            <w:proofErr w:type="spellStart"/>
            <w:r w:rsidRPr="00767B5F">
              <w:rPr>
                <w:rFonts w:ascii="David" w:eastAsia="Times New Roman" w:hAnsi="David" w:cs="David"/>
                <w:color w:val="222222"/>
                <w:sz w:val="24"/>
                <w:szCs w:val="24"/>
              </w:rPr>
              <w:t>Pvat</w:t>
            </w:r>
            <w:proofErr w:type="spellEnd"/>
            <w:r w:rsidRPr="00767B5F">
              <w:rPr>
                <w:rFonts w:ascii="David" w:eastAsia="Times New Roman" w:hAnsi="David" w:cs="David"/>
                <w:color w:val="222222"/>
                <w:sz w:val="24"/>
                <w:szCs w:val="24"/>
              </w:rPr>
              <w:t xml:space="preserve"> = P*1.17 = ____</w:t>
            </w:r>
          </w:p>
        </w:tc>
      </w:tr>
      <w:tr w:rsidR="00246D03" w:rsidRPr="00767B5F" w14:paraId="79DD3105" w14:textId="77777777" w:rsidTr="00766E16">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FC41792" w14:textId="77777777" w:rsidR="00246D03" w:rsidRPr="00767B5F" w:rsidRDefault="00246D03" w:rsidP="00246D03">
            <w:pPr>
              <w:spacing w:after="0" w:line="288" w:lineRule="atLeast"/>
              <w:jc w:val="both"/>
              <w:rPr>
                <w:rFonts w:ascii="David" w:eastAsia="Times New Roman" w:hAnsi="David" w:cs="David"/>
                <w:b/>
                <w:bCs/>
                <w:color w:val="222222"/>
                <w:sz w:val="24"/>
                <w:szCs w:val="24"/>
                <w:rtl/>
              </w:rPr>
            </w:pPr>
            <w:r>
              <w:rPr>
                <w:rFonts w:ascii="David" w:eastAsia="Times New Roman" w:hAnsi="David" w:cs="David" w:hint="cs"/>
                <w:b/>
                <w:bCs/>
                <w:color w:val="222222"/>
                <w:sz w:val="24"/>
                <w:szCs w:val="24"/>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0C93CD8" w14:textId="0C01641A" w:rsidR="00246D03" w:rsidRPr="00767B5F" w:rsidRDefault="00246D03" w:rsidP="00246D03">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tl/>
              </w:rPr>
              <w:t>201</w:t>
            </w:r>
            <w:r w:rsidRPr="00767B5F">
              <w:rPr>
                <w:rFonts w:ascii="David" w:eastAsia="Times New Roman" w:hAnsi="David" w:cs="David"/>
                <w:color w:val="222222"/>
                <w:sz w:val="24"/>
                <w:szCs w:val="24"/>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32FE73C" w14:textId="77777777" w:rsidR="00246D03" w:rsidRPr="00767B5F" w:rsidRDefault="00246D03" w:rsidP="00246D03">
            <w:pPr>
              <w:spacing w:after="0" w:line="288" w:lineRule="atLeast"/>
              <w:jc w:val="both"/>
              <w:rPr>
                <w:rFonts w:ascii="David" w:eastAsia="Times New Roman" w:hAnsi="David" w:cs="David"/>
                <w:color w:val="222222"/>
                <w:sz w:val="24"/>
                <w:szCs w:val="24"/>
                <w:rtl/>
              </w:rPr>
            </w:pPr>
            <w:r w:rsidRPr="00767B5F">
              <w:rPr>
                <w:rFonts w:ascii="David" w:eastAsia="Times New Roman" w:hAnsi="David" w:cs="David"/>
                <w:color w:val="222222"/>
                <w:sz w:val="24"/>
                <w:szCs w:val="24"/>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tcPr>
          <w:p w14:paraId="3FC6CE8D" w14:textId="67054247" w:rsidR="00246D03" w:rsidRPr="00767B5F" w:rsidRDefault="00246D03" w:rsidP="00246D03">
            <w:pPr>
              <w:bidi w:val="0"/>
              <w:spacing w:after="0" w:line="288" w:lineRule="atLeast"/>
              <w:jc w:val="both"/>
              <w:rPr>
                <w:rFonts w:ascii="David" w:eastAsia="Times New Roman" w:hAnsi="David" w:cs="David"/>
                <w:color w:val="222222"/>
                <w:sz w:val="24"/>
                <w:szCs w:val="24"/>
              </w:rPr>
            </w:pPr>
            <w:r w:rsidRPr="0037362D">
              <w:rPr>
                <w:rFonts w:ascii="David" w:eastAsia="Times New Roman" w:hAnsi="David" w:cs="David" w:hint="cs"/>
                <w:color w:val="222222"/>
                <w:sz w:val="24"/>
                <w:szCs w:val="24"/>
              </w:rPr>
              <w:t>P</w:t>
            </w:r>
            <w:r w:rsidRPr="0037362D">
              <w:rPr>
                <w:rFonts w:ascii="David" w:eastAsia="Times New Roman" w:hAnsi="David" w:cs="David" w:hint="cs"/>
                <w:color w:val="222222"/>
                <w:sz w:val="24"/>
                <w:szCs w:val="24"/>
                <w:rtl/>
              </w:rPr>
              <w:t>=</w:t>
            </w:r>
            <w:r w:rsidRPr="0037362D">
              <w:rPr>
                <w:rFonts w:ascii="David" w:eastAsia="Times New Roman" w:hAnsi="David" w:cs="David"/>
                <w:color w:val="222222"/>
                <w:sz w:val="24"/>
                <w:szCs w:val="24"/>
              </w:rPr>
              <w:t>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AEE7A79" w14:textId="77777777" w:rsidR="00246D03" w:rsidRPr="00767B5F" w:rsidRDefault="00246D03" w:rsidP="00246D03">
            <w:pPr>
              <w:bidi w:val="0"/>
              <w:spacing w:after="0" w:line="288" w:lineRule="atLeast"/>
              <w:jc w:val="both"/>
              <w:rPr>
                <w:rFonts w:ascii="David" w:eastAsia="Times New Roman" w:hAnsi="David" w:cs="David"/>
                <w:color w:val="222222"/>
                <w:sz w:val="24"/>
                <w:szCs w:val="24"/>
              </w:rPr>
            </w:pPr>
            <w:proofErr w:type="spellStart"/>
            <w:r w:rsidRPr="00767B5F">
              <w:rPr>
                <w:rFonts w:ascii="David" w:eastAsia="Times New Roman" w:hAnsi="David" w:cs="David"/>
                <w:color w:val="222222"/>
                <w:sz w:val="24"/>
                <w:szCs w:val="24"/>
              </w:rPr>
              <w:t>Pvat</w:t>
            </w:r>
            <w:proofErr w:type="spellEnd"/>
            <w:r w:rsidRPr="00767B5F">
              <w:rPr>
                <w:rFonts w:ascii="David" w:eastAsia="Times New Roman" w:hAnsi="David" w:cs="David"/>
                <w:color w:val="222222"/>
                <w:sz w:val="24"/>
                <w:szCs w:val="24"/>
              </w:rPr>
              <w:t xml:space="preserve"> = P*1.17 = ____</w:t>
            </w:r>
          </w:p>
        </w:tc>
      </w:tr>
      <w:tr w:rsidR="00246D03" w:rsidRPr="004712DE" w14:paraId="2F62A67C" w14:textId="77777777" w:rsidTr="00766E16">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5AE8E71" w14:textId="77777777" w:rsidR="00246D03" w:rsidRPr="00767B5F" w:rsidRDefault="00246D03" w:rsidP="00246D03">
            <w:pPr>
              <w:spacing w:after="0" w:line="288" w:lineRule="atLeast"/>
              <w:jc w:val="both"/>
              <w:rPr>
                <w:rFonts w:ascii="David" w:eastAsia="Times New Roman" w:hAnsi="David" w:cs="David"/>
                <w:b/>
                <w:bCs/>
                <w:color w:val="222222"/>
                <w:sz w:val="24"/>
                <w:szCs w:val="24"/>
                <w:rtl/>
              </w:rPr>
            </w:pPr>
            <w:r>
              <w:rPr>
                <w:rFonts w:ascii="David" w:eastAsia="Times New Roman" w:hAnsi="David" w:cs="David" w:hint="cs"/>
                <w:b/>
                <w:bCs/>
                <w:color w:val="222222"/>
                <w:sz w:val="24"/>
                <w:szCs w:val="24"/>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49B682F" w14:textId="0944C066" w:rsidR="00246D03" w:rsidRPr="004712DE" w:rsidRDefault="00246D03" w:rsidP="00246D03">
            <w:pPr>
              <w:spacing w:after="0" w:line="288" w:lineRule="atLeast"/>
              <w:jc w:val="both"/>
              <w:rPr>
                <w:rFonts w:ascii="David" w:eastAsia="Times New Roman" w:hAnsi="David" w:cs="David"/>
                <w:color w:val="222222"/>
                <w:sz w:val="24"/>
                <w:szCs w:val="24"/>
                <w:rtl/>
              </w:rPr>
            </w:pPr>
            <w:r>
              <w:rPr>
                <w:rFonts w:ascii="David" w:eastAsia="Times New Roman" w:hAnsi="David" w:cs="David" w:hint="cs"/>
                <w:color w:val="222222"/>
                <w:sz w:val="24"/>
                <w:szCs w:val="24"/>
                <w:rtl/>
              </w:rPr>
              <w:t>151</w:t>
            </w:r>
            <w:r w:rsidRPr="004712DE">
              <w:rPr>
                <w:rFonts w:ascii="David" w:eastAsia="Times New Roman" w:hAnsi="David" w:cs="David"/>
                <w:color w:val="222222"/>
                <w:sz w:val="24"/>
                <w:szCs w:val="24"/>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8F89276" w14:textId="77777777" w:rsidR="00246D03" w:rsidRPr="004712DE" w:rsidRDefault="00246D03" w:rsidP="00246D03">
            <w:pPr>
              <w:spacing w:after="0" w:line="288" w:lineRule="atLeast"/>
              <w:jc w:val="both"/>
              <w:rPr>
                <w:rFonts w:ascii="David" w:eastAsia="Times New Roman" w:hAnsi="David" w:cs="David"/>
                <w:color w:val="222222"/>
                <w:sz w:val="24"/>
                <w:szCs w:val="24"/>
                <w:rtl/>
              </w:rPr>
            </w:pPr>
            <w:r w:rsidRPr="004712DE">
              <w:rPr>
                <w:rFonts w:ascii="David" w:eastAsia="Times New Roman" w:hAnsi="David" w:cs="David"/>
                <w:color w:val="222222"/>
                <w:sz w:val="24"/>
                <w:szCs w:val="24"/>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tcPr>
          <w:p w14:paraId="5317AC55" w14:textId="73134824" w:rsidR="00246D03" w:rsidRPr="004712DE" w:rsidRDefault="00246D03" w:rsidP="00246D03">
            <w:pPr>
              <w:spacing w:after="0" w:line="288" w:lineRule="atLeast"/>
              <w:jc w:val="both"/>
              <w:rPr>
                <w:rFonts w:ascii="David" w:eastAsia="Times New Roman" w:hAnsi="David" w:cs="David"/>
                <w:color w:val="222222"/>
                <w:sz w:val="24"/>
                <w:szCs w:val="24"/>
              </w:rPr>
            </w:pPr>
            <w:r w:rsidRPr="0037362D">
              <w:rPr>
                <w:rFonts w:ascii="David" w:eastAsia="Times New Roman" w:hAnsi="David" w:cs="David" w:hint="cs"/>
                <w:color w:val="222222"/>
                <w:sz w:val="24"/>
                <w:szCs w:val="24"/>
              </w:rPr>
              <w:t>P</w:t>
            </w:r>
            <w:r w:rsidRPr="0037362D">
              <w:rPr>
                <w:rFonts w:ascii="David" w:eastAsia="Times New Roman" w:hAnsi="David" w:cs="David" w:hint="cs"/>
                <w:color w:val="222222"/>
                <w:sz w:val="24"/>
                <w:szCs w:val="24"/>
                <w:rtl/>
              </w:rPr>
              <w:t>=</w:t>
            </w:r>
            <w:r w:rsidRPr="0037362D">
              <w:rPr>
                <w:rFonts w:ascii="David" w:eastAsia="Times New Roman" w:hAnsi="David" w:cs="David"/>
                <w:color w:val="222222"/>
                <w:sz w:val="24"/>
                <w:szCs w:val="24"/>
              </w:rPr>
              <w:t>A*(1-X/100) = ____</w:t>
            </w:r>
          </w:p>
        </w:tc>
        <w:tc>
          <w:tcPr>
            <w:tcW w:w="238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AC2D498" w14:textId="77777777" w:rsidR="00246D03" w:rsidRPr="004712DE" w:rsidRDefault="00246D03" w:rsidP="00246D03">
            <w:pPr>
              <w:spacing w:after="0" w:line="288" w:lineRule="atLeast"/>
              <w:jc w:val="both"/>
              <w:rPr>
                <w:rFonts w:ascii="David" w:eastAsia="Times New Roman" w:hAnsi="David" w:cs="David"/>
                <w:color w:val="222222"/>
                <w:sz w:val="24"/>
                <w:szCs w:val="24"/>
              </w:rPr>
            </w:pPr>
            <w:proofErr w:type="spellStart"/>
            <w:r w:rsidRPr="004712DE">
              <w:rPr>
                <w:rFonts w:ascii="David" w:eastAsia="Times New Roman" w:hAnsi="David" w:cs="David"/>
                <w:color w:val="222222"/>
                <w:sz w:val="24"/>
                <w:szCs w:val="24"/>
              </w:rPr>
              <w:t>Pvat</w:t>
            </w:r>
            <w:proofErr w:type="spellEnd"/>
            <w:r w:rsidRPr="004712DE">
              <w:rPr>
                <w:rFonts w:ascii="David" w:eastAsia="Times New Roman" w:hAnsi="David" w:cs="David"/>
                <w:color w:val="222222"/>
                <w:sz w:val="24"/>
                <w:szCs w:val="24"/>
              </w:rPr>
              <w:t xml:space="preserve"> = P*1.17 = ____</w:t>
            </w:r>
          </w:p>
        </w:tc>
      </w:tr>
    </w:tbl>
    <w:p w14:paraId="76999FA9" w14:textId="77777777" w:rsidR="004A0188" w:rsidRPr="00506CC3" w:rsidRDefault="004A0188" w:rsidP="004A0188">
      <w:pPr>
        <w:keepNext/>
        <w:keepLines/>
        <w:widowControl w:val="0"/>
        <w:shd w:val="clear" w:color="auto" w:fill="FFFFFF"/>
        <w:spacing w:line="240" w:lineRule="auto"/>
        <w:rPr>
          <w:rFonts w:ascii="Arial" w:eastAsia="Times New Roman" w:hAnsi="Arial" w:cs="Arial"/>
          <w:color w:val="222222"/>
          <w:sz w:val="19"/>
          <w:szCs w:val="19"/>
          <w:rtl/>
        </w:rPr>
      </w:pPr>
    </w:p>
    <w:p w14:paraId="107820A9" w14:textId="77777777" w:rsidR="002F1A70" w:rsidRDefault="002F1A70" w:rsidP="002F1A70">
      <w:pPr>
        <w:keepNext/>
        <w:keepLines/>
        <w:widowControl w:val="0"/>
        <w:tabs>
          <w:tab w:val="left" w:pos="1077"/>
        </w:tabs>
        <w:spacing w:after="0" w:line="360" w:lineRule="exact"/>
        <w:jc w:val="both"/>
        <w:rPr>
          <w:rFonts w:ascii="David" w:eastAsia="Times New Roman" w:hAnsi="David" w:cs="David"/>
          <w:b/>
          <w:bCs/>
          <w:color w:val="222222"/>
          <w:sz w:val="28"/>
          <w:szCs w:val="28"/>
          <w:u w:val="single"/>
          <w:rtl/>
        </w:rPr>
      </w:pPr>
    </w:p>
    <w:p w14:paraId="7E8F1492" w14:textId="20A88D8B" w:rsidR="004A0188" w:rsidRPr="004A0188" w:rsidRDefault="004A0188" w:rsidP="002F1A70">
      <w:pPr>
        <w:keepNext/>
        <w:keepLines/>
        <w:widowControl w:val="0"/>
        <w:numPr>
          <w:ilvl w:val="0"/>
          <w:numId w:val="30"/>
        </w:numPr>
        <w:tabs>
          <w:tab w:val="num" w:pos="297"/>
          <w:tab w:val="left" w:pos="709"/>
        </w:tabs>
        <w:spacing w:after="0" w:line="360" w:lineRule="exact"/>
        <w:ind w:left="298"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הצהרת המציע לעניין הצעת המחיר:</w:t>
      </w:r>
    </w:p>
    <w:p w14:paraId="521520BF" w14:textId="77777777" w:rsidR="004A0188" w:rsidRPr="004A0188" w:rsidRDefault="004A0188" w:rsidP="002F1A70">
      <w:pPr>
        <w:keepNext/>
        <w:keepLines/>
        <w:widowControl w:val="0"/>
        <w:numPr>
          <w:ilvl w:val="1"/>
          <w:numId w:val="30"/>
        </w:numPr>
        <w:tabs>
          <w:tab w:val="clear" w:pos="2620"/>
          <w:tab w:val="left" w:pos="1077"/>
        </w:tabs>
        <w:spacing w:after="0" w:line="360" w:lineRule="exact"/>
        <w:ind w:left="1077"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לאחר שקראתי את מסמכי המכרז, קיבלתי הסברים, ושאלותיי נענו על ידי המזמין, אני מגיש בזאת את הצעתי לאספקת השירותים כמפורט במסמך זה.</w:t>
      </w:r>
    </w:p>
    <w:p w14:paraId="0F961508" w14:textId="77777777" w:rsidR="004A0188" w:rsidRPr="004A0188" w:rsidRDefault="004A0188" w:rsidP="002F1A70">
      <w:pPr>
        <w:keepNext/>
        <w:keepLines/>
        <w:widowControl w:val="0"/>
        <w:numPr>
          <w:ilvl w:val="1"/>
          <w:numId w:val="30"/>
        </w:numPr>
        <w:tabs>
          <w:tab w:val="clear" w:pos="2620"/>
          <w:tab w:val="left" w:pos="1077"/>
        </w:tabs>
        <w:spacing w:after="0" w:line="360" w:lineRule="exact"/>
        <w:ind w:left="1077"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ידוע לי, כי החלטות ועדת המכרזים תתבססנה על האמור בהצעת המחיר ויתר המסמכים שצורפו להצעה זו, ועל אמות המידה כפי שפורטו במסמכי המכרז.</w:t>
      </w:r>
    </w:p>
    <w:p w14:paraId="0BB19EFD" w14:textId="77777777" w:rsidR="004A0188" w:rsidRPr="004A0188" w:rsidRDefault="004A0188" w:rsidP="002F1A70">
      <w:pPr>
        <w:keepNext/>
        <w:keepLines/>
        <w:widowControl w:val="0"/>
        <w:numPr>
          <w:ilvl w:val="1"/>
          <w:numId w:val="30"/>
        </w:numPr>
        <w:tabs>
          <w:tab w:val="clear" w:pos="2620"/>
          <w:tab w:val="left" w:pos="1077"/>
        </w:tabs>
        <w:spacing w:after="0" w:line="360" w:lineRule="exact"/>
        <w:ind w:left="1077"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ידוע לי כי למזמין שמורה הזכות שלא לקבל אף הצעה שהוגשה במכרז זה.</w:t>
      </w:r>
    </w:p>
    <w:p w14:paraId="382D0389" w14:textId="77777777" w:rsidR="004A0188" w:rsidRPr="004A0188" w:rsidRDefault="004A0188" w:rsidP="002F1A70">
      <w:pPr>
        <w:keepNext/>
        <w:keepLines/>
        <w:widowControl w:val="0"/>
        <w:numPr>
          <w:ilvl w:val="0"/>
          <w:numId w:val="30"/>
        </w:numPr>
        <w:tabs>
          <w:tab w:val="num" w:pos="297"/>
          <w:tab w:val="left" w:pos="709"/>
        </w:tabs>
        <w:spacing w:after="0" w:line="360" w:lineRule="exact"/>
        <w:ind w:left="298" w:hanging="284"/>
        <w:jc w:val="both"/>
        <w:rPr>
          <w:rFonts w:ascii="David" w:eastAsia="Times New Roman" w:hAnsi="David" w:cs="David"/>
          <w:color w:val="222222"/>
          <w:sz w:val="24"/>
          <w:szCs w:val="24"/>
        </w:rPr>
      </w:pPr>
      <w:r w:rsidRPr="004A0188">
        <w:rPr>
          <w:rFonts w:ascii="David" w:eastAsia="Times New Roman" w:hAnsi="David" w:cs="David"/>
          <w:color w:val="222222"/>
          <w:sz w:val="24"/>
          <w:szCs w:val="24"/>
          <w:rtl/>
        </w:rPr>
        <w:t>ידוע לי כי העבודה המבוקשת היא על בסיס קבלני בלבד, ואין המשרד מעסיק שלי או של העובדים המועסקים על ידי.</w:t>
      </w:r>
    </w:p>
    <w:p w14:paraId="31ED7E61" w14:textId="77777777" w:rsidR="004A0188" w:rsidRDefault="004A0188" w:rsidP="004A0188">
      <w:pPr>
        <w:keepNext/>
        <w:keepLines/>
        <w:widowControl w:val="0"/>
        <w:bidi w:val="0"/>
        <w:ind w:left="48"/>
        <w:jc w:val="center"/>
        <w:rPr>
          <w:rFonts w:ascii="David" w:hAnsi="David" w:cs="David"/>
          <w:b/>
          <w:bCs/>
          <w:sz w:val="24"/>
          <w:szCs w:val="24"/>
          <w:rtl/>
        </w:rPr>
      </w:pPr>
    </w:p>
    <w:p w14:paraId="7F162062" w14:textId="77777777" w:rsidR="004A0188" w:rsidRDefault="004A0188" w:rsidP="004A0188">
      <w:pPr>
        <w:keepNext/>
        <w:keepLines/>
        <w:widowControl w:val="0"/>
        <w:bidi w:val="0"/>
        <w:ind w:left="48"/>
        <w:jc w:val="center"/>
        <w:rPr>
          <w:rFonts w:ascii="David" w:hAnsi="David" w:cs="David"/>
          <w:b/>
          <w:bCs/>
          <w:sz w:val="24"/>
          <w:szCs w:val="24"/>
          <w:rtl/>
        </w:rPr>
      </w:pPr>
    </w:p>
    <w:p w14:paraId="0EE544F1" w14:textId="77777777" w:rsidR="004A0188" w:rsidRDefault="004A0188" w:rsidP="004A0188">
      <w:pPr>
        <w:keepNext/>
        <w:keepLines/>
        <w:widowControl w:val="0"/>
        <w:bidi w:val="0"/>
        <w:ind w:left="48"/>
        <w:jc w:val="center"/>
        <w:rPr>
          <w:rFonts w:ascii="David" w:hAnsi="David" w:cs="David"/>
          <w:b/>
          <w:bCs/>
          <w:sz w:val="24"/>
          <w:szCs w:val="24"/>
          <w:rtl/>
        </w:rPr>
      </w:pPr>
    </w:p>
    <w:p w14:paraId="0C92966A" w14:textId="77777777" w:rsidR="004A0188" w:rsidRDefault="004A0188" w:rsidP="004A0188">
      <w:pPr>
        <w:keepNext/>
        <w:keepLines/>
        <w:widowControl w:val="0"/>
        <w:bidi w:val="0"/>
        <w:ind w:left="48"/>
        <w:jc w:val="center"/>
        <w:rPr>
          <w:rFonts w:ascii="David" w:hAnsi="David" w:cs="David"/>
          <w:b/>
          <w:bCs/>
          <w:sz w:val="24"/>
          <w:szCs w:val="24"/>
          <w:rtl/>
        </w:rPr>
      </w:pPr>
    </w:p>
    <w:p w14:paraId="6EA11135" w14:textId="77777777" w:rsidR="004A0188" w:rsidRDefault="004A0188" w:rsidP="004A0188">
      <w:pPr>
        <w:keepNext/>
        <w:keepLines/>
        <w:widowControl w:val="0"/>
        <w:bidi w:val="0"/>
        <w:ind w:left="48"/>
        <w:jc w:val="center"/>
        <w:rPr>
          <w:rFonts w:ascii="David" w:hAnsi="David" w:cs="David"/>
          <w:b/>
          <w:bCs/>
          <w:sz w:val="24"/>
          <w:szCs w:val="24"/>
          <w:rtl/>
        </w:rPr>
      </w:pPr>
    </w:p>
    <w:p w14:paraId="341E2101" w14:textId="77777777" w:rsidR="004A0188" w:rsidRPr="005F4F0C" w:rsidRDefault="004A0188" w:rsidP="004A0188">
      <w:pPr>
        <w:keepNext/>
        <w:keepLines/>
        <w:widowControl w:val="0"/>
        <w:bidi w:val="0"/>
        <w:ind w:left="48"/>
        <w:jc w:val="center"/>
        <w:rPr>
          <w:rFonts w:ascii="David" w:hAnsi="David" w:cs="David"/>
          <w:b/>
          <w:bCs/>
          <w:sz w:val="24"/>
          <w:szCs w:val="24"/>
        </w:rPr>
      </w:pPr>
      <w:r w:rsidRPr="005F4F0C">
        <w:rPr>
          <w:rFonts w:ascii="David" w:hAnsi="David" w:cs="David"/>
          <w:b/>
          <w:bCs/>
          <w:sz w:val="24"/>
          <w:szCs w:val="24"/>
          <w:rtl/>
        </w:rPr>
        <w:t>חתימת המציע</w:t>
      </w:r>
    </w:p>
    <w:tbl>
      <w:tblPr>
        <w:bidiVisual/>
        <w:tblW w:w="9304" w:type="dxa"/>
        <w:tblInd w:w="-5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3"/>
        <w:gridCol w:w="3828"/>
        <w:gridCol w:w="3413"/>
      </w:tblGrid>
      <w:tr w:rsidR="004A0188" w:rsidRPr="005F4F0C" w14:paraId="30F540F8" w14:textId="77777777" w:rsidTr="00003518">
        <w:tc>
          <w:tcPr>
            <w:tcW w:w="2063" w:type="dxa"/>
            <w:tcBorders>
              <w:top w:val="single" w:sz="4" w:space="0" w:color="auto"/>
              <w:left w:val="single" w:sz="4" w:space="0" w:color="auto"/>
              <w:bottom w:val="single" w:sz="4" w:space="0" w:color="auto"/>
              <w:right w:val="single" w:sz="4" w:space="0" w:color="auto"/>
            </w:tcBorders>
            <w:vAlign w:val="center"/>
          </w:tcPr>
          <w:p w14:paraId="02E4FBDC" w14:textId="77777777" w:rsidR="004A0188" w:rsidRPr="005F4F0C" w:rsidRDefault="004A0188" w:rsidP="00003518">
            <w:pPr>
              <w:keepNext/>
              <w:keepLines/>
              <w:widowControl w:val="0"/>
              <w:spacing w:line="276" w:lineRule="auto"/>
              <w:jc w:val="center"/>
              <w:rPr>
                <w:rFonts w:ascii="David" w:hAnsi="David" w:cs="David"/>
                <w:b/>
                <w:bCs/>
                <w:sz w:val="24"/>
                <w:szCs w:val="24"/>
              </w:rPr>
            </w:pPr>
          </w:p>
        </w:tc>
        <w:tc>
          <w:tcPr>
            <w:tcW w:w="3828" w:type="dxa"/>
            <w:tcBorders>
              <w:top w:val="single" w:sz="4" w:space="0" w:color="auto"/>
              <w:left w:val="single" w:sz="4" w:space="0" w:color="auto"/>
              <w:bottom w:val="single" w:sz="4" w:space="0" w:color="auto"/>
              <w:right w:val="single" w:sz="4" w:space="0" w:color="auto"/>
            </w:tcBorders>
            <w:vAlign w:val="center"/>
          </w:tcPr>
          <w:p w14:paraId="259EC7E4" w14:textId="77777777" w:rsidR="004A0188" w:rsidRPr="005F4F0C" w:rsidRDefault="004A0188" w:rsidP="00003518">
            <w:pPr>
              <w:keepNext/>
              <w:keepLines/>
              <w:widowControl w:val="0"/>
              <w:spacing w:line="276" w:lineRule="auto"/>
              <w:jc w:val="center"/>
              <w:rPr>
                <w:rFonts w:ascii="David" w:hAnsi="David" w:cs="David"/>
                <w:b/>
                <w:bCs/>
                <w:sz w:val="24"/>
                <w:szCs w:val="24"/>
              </w:rPr>
            </w:pPr>
          </w:p>
        </w:tc>
        <w:tc>
          <w:tcPr>
            <w:tcW w:w="3413" w:type="dxa"/>
            <w:tcBorders>
              <w:top w:val="single" w:sz="4" w:space="0" w:color="auto"/>
              <w:left w:val="single" w:sz="4" w:space="0" w:color="auto"/>
              <w:bottom w:val="single" w:sz="4" w:space="0" w:color="auto"/>
              <w:right w:val="single" w:sz="4" w:space="0" w:color="auto"/>
            </w:tcBorders>
            <w:vAlign w:val="center"/>
          </w:tcPr>
          <w:p w14:paraId="57674CAC" w14:textId="77777777" w:rsidR="004A0188" w:rsidRPr="005F4F0C" w:rsidRDefault="004A0188" w:rsidP="00003518">
            <w:pPr>
              <w:keepNext/>
              <w:keepLines/>
              <w:widowControl w:val="0"/>
              <w:spacing w:line="276" w:lineRule="auto"/>
              <w:jc w:val="center"/>
              <w:rPr>
                <w:rFonts w:ascii="David" w:hAnsi="David" w:cs="David"/>
                <w:b/>
                <w:bCs/>
                <w:sz w:val="24"/>
                <w:szCs w:val="24"/>
              </w:rPr>
            </w:pPr>
          </w:p>
        </w:tc>
      </w:tr>
      <w:tr w:rsidR="004A0188" w:rsidRPr="005F4F0C" w14:paraId="5AA41C56" w14:textId="77777777" w:rsidTr="00003518">
        <w:tc>
          <w:tcPr>
            <w:tcW w:w="2063" w:type="dxa"/>
            <w:tcBorders>
              <w:top w:val="single" w:sz="4" w:space="0" w:color="auto"/>
              <w:left w:val="single" w:sz="4" w:space="0" w:color="auto"/>
              <w:bottom w:val="single" w:sz="4" w:space="0" w:color="auto"/>
              <w:right w:val="single" w:sz="4" w:space="0" w:color="auto"/>
            </w:tcBorders>
            <w:shd w:val="pct5" w:color="auto" w:fill="auto"/>
          </w:tcPr>
          <w:p w14:paraId="4BCA45CE" w14:textId="77777777" w:rsidR="004A0188" w:rsidRPr="005F4F0C" w:rsidRDefault="004A0188" w:rsidP="00003518">
            <w:pPr>
              <w:keepNext/>
              <w:keepLines/>
              <w:widowControl w:val="0"/>
              <w:spacing w:line="276" w:lineRule="auto"/>
              <w:jc w:val="center"/>
              <w:rPr>
                <w:rFonts w:ascii="David" w:hAnsi="David" w:cs="David"/>
                <w:b/>
                <w:bCs/>
                <w:sz w:val="24"/>
                <w:szCs w:val="24"/>
                <w:rtl/>
              </w:rPr>
            </w:pPr>
            <w:r w:rsidRPr="005F4F0C">
              <w:rPr>
                <w:rFonts w:ascii="David" w:hAnsi="David" w:cs="David"/>
                <w:b/>
                <w:bCs/>
                <w:sz w:val="24"/>
                <w:szCs w:val="24"/>
                <w:rtl/>
              </w:rPr>
              <w:t>תאריך</w:t>
            </w:r>
          </w:p>
        </w:tc>
        <w:tc>
          <w:tcPr>
            <w:tcW w:w="3828" w:type="dxa"/>
            <w:tcBorders>
              <w:top w:val="single" w:sz="4" w:space="0" w:color="auto"/>
              <w:left w:val="single" w:sz="4" w:space="0" w:color="auto"/>
              <w:bottom w:val="single" w:sz="4" w:space="0" w:color="auto"/>
              <w:right w:val="single" w:sz="4" w:space="0" w:color="auto"/>
            </w:tcBorders>
            <w:shd w:val="pct5" w:color="auto" w:fill="auto"/>
          </w:tcPr>
          <w:p w14:paraId="29E4D644" w14:textId="77777777" w:rsidR="004A0188" w:rsidRPr="005F4F0C" w:rsidRDefault="004A0188" w:rsidP="00003518">
            <w:pPr>
              <w:keepNext/>
              <w:keepLines/>
              <w:widowControl w:val="0"/>
              <w:spacing w:line="276" w:lineRule="auto"/>
              <w:jc w:val="center"/>
              <w:rPr>
                <w:rFonts w:ascii="David" w:hAnsi="David" w:cs="David"/>
                <w:b/>
                <w:bCs/>
                <w:sz w:val="24"/>
                <w:szCs w:val="24"/>
              </w:rPr>
            </w:pPr>
            <w:r w:rsidRPr="005F4F0C">
              <w:rPr>
                <w:rFonts w:ascii="David" w:hAnsi="David" w:cs="David"/>
                <w:b/>
                <w:bCs/>
                <w:sz w:val="24"/>
                <w:szCs w:val="24"/>
                <w:rtl/>
              </w:rPr>
              <w:t>שם מלא של החותם בשם המציע</w:t>
            </w:r>
          </w:p>
        </w:tc>
        <w:tc>
          <w:tcPr>
            <w:tcW w:w="3413" w:type="dxa"/>
            <w:tcBorders>
              <w:top w:val="single" w:sz="4" w:space="0" w:color="auto"/>
              <w:left w:val="single" w:sz="4" w:space="0" w:color="auto"/>
              <w:bottom w:val="single" w:sz="4" w:space="0" w:color="auto"/>
              <w:right w:val="single" w:sz="4" w:space="0" w:color="auto"/>
            </w:tcBorders>
            <w:shd w:val="pct5" w:color="auto" w:fill="auto"/>
          </w:tcPr>
          <w:p w14:paraId="4AFCADCB" w14:textId="77777777" w:rsidR="004A0188" w:rsidRPr="005F4F0C" w:rsidRDefault="004A0188" w:rsidP="00003518">
            <w:pPr>
              <w:keepNext/>
              <w:keepLines/>
              <w:widowControl w:val="0"/>
              <w:spacing w:line="276" w:lineRule="auto"/>
              <w:jc w:val="center"/>
              <w:rPr>
                <w:rFonts w:ascii="David" w:hAnsi="David" w:cs="David"/>
                <w:b/>
                <w:bCs/>
                <w:sz w:val="24"/>
                <w:szCs w:val="24"/>
              </w:rPr>
            </w:pPr>
            <w:r w:rsidRPr="005F4F0C">
              <w:rPr>
                <w:rFonts w:ascii="David" w:hAnsi="David" w:cs="David"/>
                <w:b/>
                <w:bCs/>
                <w:sz w:val="24"/>
                <w:szCs w:val="24"/>
                <w:rtl/>
              </w:rPr>
              <w:t>חתימה וחותמת המציע</w:t>
            </w:r>
          </w:p>
        </w:tc>
      </w:tr>
    </w:tbl>
    <w:p w14:paraId="64DFF60B" w14:textId="77777777" w:rsidR="001A149B" w:rsidRDefault="001A149B" w:rsidP="001A149B">
      <w:pPr>
        <w:keepNext/>
        <w:keepLines/>
        <w:widowControl w:val="0"/>
        <w:tabs>
          <w:tab w:val="left" w:pos="709"/>
        </w:tabs>
        <w:spacing w:after="0" w:line="360" w:lineRule="exact"/>
        <w:ind w:left="298"/>
        <w:jc w:val="both"/>
        <w:rPr>
          <w:rFonts w:ascii="David" w:eastAsia="Times New Roman" w:hAnsi="David" w:cs="David"/>
          <w:color w:val="222222"/>
          <w:sz w:val="24"/>
          <w:szCs w:val="24"/>
        </w:rPr>
      </w:pPr>
    </w:p>
    <w:p w14:paraId="7EEEE5ED" w14:textId="77777777" w:rsidR="00485878" w:rsidRDefault="00485878" w:rsidP="00D95A4D">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p>
    <w:p w14:paraId="2DF79E73" w14:textId="77777777" w:rsidR="00485878" w:rsidRDefault="00485878">
      <w:pPr>
        <w:bidi w:val="0"/>
        <w:rPr>
          <w:rFonts w:ascii="Calibri" w:eastAsia="Times New Roman" w:hAnsi="Calibri" w:cs="David"/>
          <w:b/>
          <w:bCs/>
          <w:sz w:val="24"/>
          <w:szCs w:val="24"/>
          <w:rtl/>
        </w:rPr>
      </w:pPr>
      <w:r>
        <w:rPr>
          <w:rFonts w:ascii="Calibri" w:eastAsia="Times New Roman" w:hAnsi="Calibri" w:cs="David"/>
          <w:b/>
          <w:bCs/>
          <w:sz w:val="24"/>
          <w:szCs w:val="24"/>
          <w:rtl/>
        </w:rPr>
        <w:br w:type="page"/>
      </w:r>
    </w:p>
    <w:p w14:paraId="0F86643E" w14:textId="77777777" w:rsidR="00725CAE" w:rsidRPr="00725CAE" w:rsidRDefault="00725CAE" w:rsidP="00D95A4D">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80" w:name="_Toc13491233"/>
      <w:r w:rsidRPr="00725CAE">
        <w:rPr>
          <w:rFonts w:ascii="Calibri" w:eastAsia="Times New Roman" w:hAnsi="Calibri" w:cs="David"/>
          <w:b/>
          <w:bCs/>
          <w:sz w:val="24"/>
          <w:szCs w:val="24"/>
          <w:rtl/>
        </w:rPr>
        <w:lastRenderedPageBreak/>
        <w:t xml:space="preserve">נספח </w:t>
      </w:r>
      <w:r w:rsidR="00D95A4D">
        <w:rPr>
          <w:rFonts w:ascii="Calibri" w:eastAsia="Times New Roman" w:hAnsi="Calibri" w:cs="David" w:hint="cs"/>
          <w:b/>
          <w:bCs/>
          <w:sz w:val="24"/>
          <w:szCs w:val="24"/>
          <w:rtl/>
        </w:rPr>
        <w:t>ג</w:t>
      </w:r>
      <w:r w:rsidRPr="00725CAE">
        <w:rPr>
          <w:rFonts w:ascii="Calibri" w:eastAsia="Times New Roman" w:hAnsi="Calibri" w:cs="David"/>
          <w:b/>
          <w:bCs/>
          <w:sz w:val="24"/>
          <w:szCs w:val="24"/>
          <w:rtl/>
        </w:rPr>
        <w:t xml:space="preserve">' </w:t>
      </w:r>
      <w:bookmarkEnd w:id="372"/>
      <w:r w:rsidR="00F50BD3" w:rsidRPr="00EC0138">
        <w:rPr>
          <w:rFonts w:ascii="Calibri" w:eastAsia="Times New Roman" w:hAnsi="Calibri" w:cs="David" w:hint="cs"/>
          <w:b/>
          <w:bCs/>
          <w:sz w:val="24"/>
          <w:szCs w:val="24"/>
          <w:rtl/>
        </w:rPr>
        <w:t>-</w:t>
      </w:r>
      <w:r w:rsidRPr="00EC0138">
        <w:rPr>
          <w:rFonts w:ascii="Calibri" w:eastAsia="Times New Roman" w:hAnsi="Calibri" w:cs="David"/>
          <w:b/>
          <w:bCs/>
          <w:sz w:val="24"/>
          <w:szCs w:val="24"/>
          <w:rtl/>
        </w:rPr>
        <w:t>הסכם התקשרות</w:t>
      </w:r>
      <w:bookmarkEnd w:id="357"/>
      <w:bookmarkEnd w:id="373"/>
      <w:bookmarkEnd w:id="380"/>
    </w:p>
    <w:p w14:paraId="31C0566C" w14:textId="77777777" w:rsidR="00725CAE" w:rsidRPr="00725CAE" w:rsidRDefault="00725CAE" w:rsidP="00F50BD3">
      <w:pPr>
        <w:keepNext/>
        <w:keepLines/>
        <w:widowControl w:val="0"/>
        <w:tabs>
          <w:tab w:val="left" w:pos="750"/>
          <w:tab w:val="center" w:pos="4513"/>
        </w:tabs>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הסכם </w:t>
      </w:r>
      <w:r w:rsidRPr="00725CAE">
        <w:rPr>
          <w:rFonts w:ascii="David" w:eastAsia="David" w:hAnsi="David" w:cs="David" w:hint="eastAsia"/>
          <w:b/>
          <w:bCs/>
          <w:sz w:val="24"/>
          <w:szCs w:val="24"/>
          <w:rtl/>
          <w:lang w:eastAsia="he-IL"/>
        </w:rPr>
        <w:t>התקשרות</w:t>
      </w:r>
      <w:r w:rsidRPr="00725CAE">
        <w:rPr>
          <w:rFonts w:ascii="David" w:eastAsia="David" w:hAnsi="David" w:cs="David"/>
          <w:b/>
          <w:bCs/>
          <w:sz w:val="24"/>
          <w:szCs w:val="24"/>
          <w:rtl/>
          <w:lang w:eastAsia="he-IL"/>
        </w:rPr>
        <w:t xml:space="preserve"> </w:t>
      </w:r>
    </w:p>
    <w:p w14:paraId="3AC0340B" w14:textId="77777777" w:rsidR="00725CAE" w:rsidRPr="00725CAE" w:rsidRDefault="00725CAE" w:rsidP="00F50BD3">
      <w:pPr>
        <w:keepNext/>
        <w:keepLines/>
        <w:widowControl w:val="0"/>
        <w:adjustRightInd w:val="0"/>
        <w:spacing w:before="240"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שנערך ונחתם ב________</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ביום ______ בחודש _______ בשנת______</w:t>
      </w:r>
    </w:p>
    <w:p w14:paraId="7A99566B"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67955190"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b/>
          <w:bCs/>
          <w:sz w:val="24"/>
          <w:szCs w:val="24"/>
          <w:u w:val="single"/>
          <w:rtl/>
          <w:lang w:eastAsia="he-IL"/>
        </w:rPr>
        <w:t>ב  י  ן</w:t>
      </w:r>
    </w:p>
    <w:p w14:paraId="6666E38B"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p>
    <w:p w14:paraId="14342A5C"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ההרשאות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שפורסמו בילקוט הפרסומים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 "המזמין"</w:t>
      </w:r>
      <w:r w:rsidRPr="00725CAE">
        <w:rPr>
          <w:rFonts w:ascii="David" w:eastAsia="David" w:hAnsi="David" w:cs="David" w:hint="cs"/>
          <w:sz w:val="24"/>
          <w:szCs w:val="24"/>
          <w:rtl/>
          <w:lang w:eastAsia="he-IL"/>
        </w:rPr>
        <w:t xml:space="preserve"> / "המשרד"</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3049BD40"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מצד אחד</w:t>
      </w:r>
    </w:p>
    <w:p w14:paraId="17EE1213"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ו  ב  י  ן</w:t>
      </w:r>
    </w:p>
    <w:p w14:paraId="233823DE"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3BC4C1A2"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הספק _______________________      מספר מזהה (</w:t>
      </w:r>
      <w:r w:rsidRPr="00725CAE">
        <w:rPr>
          <w:rFonts w:ascii="David" w:eastAsia="David" w:hAnsi="David" w:cs="David"/>
          <w:sz w:val="24"/>
          <w:szCs w:val="24"/>
          <w:rtl/>
          <w:lang w:eastAsia="he-IL"/>
        </w:rPr>
        <w:t>ח.פ</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 xml:space="preserve"> _____________</w:t>
      </w:r>
      <w:r w:rsidRPr="00725CAE">
        <w:rPr>
          <w:rFonts w:ascii="David" w:eastAsia="David" w:hAnsi="David" w:cs="David" w:hint="cs"/>
          <w:sz w:val="24"/>
          <w:szCs w:val="24"/>
          <w:rtl/>
          <w:lang w:eastAsia="he-IL"/>
        </w:rPr>
        <w:t>_____</w:t>
      </w:r>
    </w:p>
    <w:p w14:paraId="0645305B"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אשר כתובת</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___________________________</w:t>
      </w:r>
      <w:r w:rsidRPr="00725CAE">
        <w:rPr>
          <w:rFonts w:ascii="David" w:eastAsia="David" w:hAnsi="David" w:cs="David" w:hint="cs"/>
          <w:sz w:val="24"/>
          <w:szCs w:val="24"/>
          <w:rtl/>
          <w:lang w:eastAsia="he-IL"/>
        </w:rPr>
        <w:t>____________________________</w:t>
      </w:r>
    </w:p>
    <w:p w14:paraId="275CD7FF"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באמצעות המוסמך/ים לחתום בשם </w:t>
      </w:r>
      <w:r w:rsidRPr="00725CAE">
        <w:rPr>
          <w:rFonts w:ascii="David" w:eastAsia="David" w:hAnsi="David" w:cs="David" w:hint="cs"/>
          <w:sz w:val="24"/>
          <w:szCs w:val="24"/>
          <w:rtl/>
          <w:lang w:eastAsia="he-IL"/>
        </w:rPr>
        <w:t>הספק</w:t>
      </w:r>
      <w:r w:rsidRPr="00725CAE">
        <w:rPr>
          <w:rFonts w:ascii="David" w:eastAsia="David" w:hAnsi="David" w:cs="David"/>
          <w:sz w:val="24"/>
          <w:szCs w:val="24"/>
          <w:rtl/>
          <w:lang w:eastAsia="he-IL"/>
        </w:rPr>
        <w:t xml:space="preserve"> ולחייב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בחתימתו/ם </w:t>
      </w:r>
      <w:r w:rsidRPr="00725CAE">
        <w:rPr>
          <w:rFonts w:ascii="David" w:eastAsia="David" w:hAnsi="David" w:cs="David" w:hint="cs"/>
          <w:sz w:val="24"/>
          <w:szCs w:val="24"/>
          <w:rtl/>
          <w:lang w:eastAsia="he-IL"/>
        </w:rPr>
        <w:t>____________________</w:t>
      </w:r>
    </w:p>
    <w:p w14:paraId="2FD7094F"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(להלן: </w:t>
      </w:r>
      <w:r w:rsidRPr="00725CAE">
        <w:rPr>
          <w:rFonts w:ascii="David" w:eastAsia="David" w:hAnsi="David" w:cs="David" w:hint="cs"/>
          <w:sz w:val="24"/>
          <w:szCs w:val="24"/>
          <w:rtl/>
          <w:lang w:eastAsia="he-IL"/>
        </w:rPr>
        <w:t xml:space="preserve">"הזוכה" / </w:t>
      </w:r>
      <w:r w:rsidRPr="00725CAE">
        <w:rPr>
          <w:rFonts w:ascii="David" w:eastAsia="David" w:hAnsi="David" w:cs="David"/>
          <w:sz w:val="24"/>
          <w:szCs w:val="24"/>
          <w:rtl/>
          <w:lang w:eastAsia="he-IL"/>
        </w:rPr>
        <w:t>"הספק"</w:t>
      </w:r>
      <w:r w:rsidR="00790E60">
        <w:rPr>
          <w:rFonts w:ascii="David" w:eastAsia="David" w:hAnsi="David" w:cs="David" w:hint="cs"/>
          <w:sz w:val="24"/>
          <w:szCs w:val="24"/>
          <w:rtl/>
          <w:lang w:eastAsia="he-IL"/>
        </w:rPr>
        <w:t xml:space="preserve"> / "היועץ"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678CF3F6"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t>מצד שני</w:t>
      </w:r>
    </w:p>
    <w:p w14:paraId="25782386"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0CF78886" w14:textId="205C4E1D" w:rsidR="00725CAE" w:rsidRPr="00725CAE" w:rsidRDefault="00725CAE" w:rsidP="00F12CAC">
      <w:pPr>
        <w:keepNext/>
        <w:keepLines/>
        <w:widowControl w:val="0"/>
        <w:adjustRightInd w:val="0"/>
        <w:spacing w:after="0" w:line="360" w:lineRule="auto"/>
        <w:ind w:left="663" w:hanging="70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הואיל: והמזמין פרסם </w:t>
      </w:r>
      <w:r w:rsidR="004001CB">
        <w:rPr>
          <w:rFonts w:ascii="David" w:eastAsia="David" w:hAnsi="David" w:cs="David"/>
          <w:sz w:val="24"/>
          <w:szCs w:val="24"/>
          <w:rtl/>
          <w:lang w:eastAsia="he-IL"/>
        </w:rPr>
        <w:t xml:space="preserve">מכרז מס’ </w:t>
      </w:r>
      <w:r w:rsidR="00BC7AF6">
        <w:rPr>
          <w:rFonts w:ascii="David" w:eastAsia="David" w:hAnsi="David" w:cs="David"/>
          <w:sz w:val="24"/>
          <w:szCs w:val="24"/>
          <w:rtl/>
          <w:lang w:eastAsia="he-IL"/>
        </w:rPr>
        <w:t>97/2019</w:t>
      </w:r>
      <w:r w:rsidR="004001CB">
        <w:rPr>
          <w:rFonts w:ascii="David" w:eastAsia="David" w:hAnsi="David" w:cs="David"/>
          <w:sz w:val="24"/>
          <w:szCs w:val="24"/>
          <w:rtl/>
          <w:lang w:eastAsia="he-IL"/>
        </w:rPr>
        <w:t xml:space="preserve"> למתן שירותי ניהול ולווי של רופא ליחידת </w:t>
      </w:r>
      <w:proofErr w:type="spellStart"/>
      <w:r w:rsidR="004001CB">
        <w:rPr>
          <w:rFonts w:ascii="David" w:eastAsia="David" w:hAnsi="David" w:cs="David"/>
          <w:sz w:val="24"/>
          <w:szCs w:val="24"/>
          <w:rtl/>
          <w:lang w:eastAsia="he-IL"/>
        </w:rPr>
        <w:t>היק”ר</w:t>
      </w:r>
      <w:proofErr w:type="spellEnd"/>
      <w:r w:rsidR="004001CB">
        <w:rPr>
          <w:rFonts w:ascii="David" w:eastAsia="David" w:hAnsi="David" w:cs="David"/>
          <w:sz w:val="24"/>
          <w:szCs w:val="24"/>
          <w:rtl/>
          <w:lang w:eastAsia="he-IL"/>
        </w:rPr>
        <w:t xml:space="preserve"> (יחידת קנאביס רפואי)  </w:t>
      </w:r>
      <w:r w:rsidR="006C1D71">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להלן:</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"המכרז") </w:t>
      </w:r>
      <w:r w:rsidRPr="00725CAE">
        <w:rPr>
          <w:rFonts w:ascii="David" w:eastAsia="David" w:hAnsi="David" w:cs="David" w:hint="cs"/>
          <w:sz w:val="24"/>
          <w:szCs w:val="24"/>
          <w:rtl/>
          <w:lang w:eastAsia="he-IL"/>
        </w:rPr>
        <w:t>עבור משרד הבריאות.</w:t>
      </w:r>
    </w:p>
    <w:p w14:paraId="0F3D430A"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u w:val="single"/>
          <w:rtl/>
          <w:lang w:eastAsia="he-IL"/>
        </w:rPr>
      </w:pPr>
    </w:p>
    <w:p w14:paraId="3C419F9D"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r w:rsidRPr="00725CAE">
        <w:rPr>
          <w:rFonts w:ascii="David" w:eastAsia="David" w:hAnsi="David" w:cs="David"/>
          <w:sz w:val="24"/>
          <w:szCs w:val="24"/>
          <w:rtl/>
          <w:lang w:eastAsia="he-IL"/>
        </w:rPr>
        <w:tab/>
        <w:t xml:space="preserve">והיועץ הצהיר, כי ברשותו </w:t>
      </w:r>
      <w:r w:rsidRPr="00725CAE">
        <w:rPr>
          <w:rFonts w:ascii="David" w:eastAsia="David" w:hAnsi="David" w:cs="David" w:hint="cs"/>
          <w:sz w:val="24"/>
          <w:szCs w:val="24"/>
          <w:rtl/>
          <w:lang w:eastAsia="he-IL"/>
        </w:rPr>
        <w:t xml:space="preserve">היכולת, </w:t>
      </w:r>
      <w:r w:rsidRPr="00725CAE">
        <w:rPr>
          <w:rFonts w:ascii="David" w:eastAsia="David" w:hAnsi="David" w:cs="David"/>
          <w:sz w:val="24"/>
          <w:szCs w:val="24"/>
          <w:rtl/>
          <w:lang w:eastAsia="he-IL"/>
        </w:rPr>
        <w:t xml:space="preserve">הידע, הכלים, הדרושים למתן </w:t>
      </w:r>
      <w:r w:rsidRPr="00725CAE">
        <w:rPr>
          <w:rFonts w:ascii="David" w:eastAsia="David" w:hAnsi="David" w:cs="David" w:hint="cs"/>
          <w:sz w:val="24"/>
          <w:szCs w:val="24"/>
          <w:rtl/>
          <w:lang w:eastAsia="he-IL"/>
        </w:rPr>
        <w:t xml:space="preserve">כלל </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 xml:space="preserve"> הייעוץ, כמפורט במסמכי מכרז זה.</w:t>
      </w:r>
    </w:p>
    <w:p w14:paraId="3C9520BA"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מסמכי המכרז רצ"ב להסכם זה, מסומנים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1</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ומהווים חלק בלתי נפרד מהסכם זה.</w:t>
      </w:r>
    </w:p>
    <w:p w14:paraId="40155F7B"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p>
    <w:p w14:paraId="0EFCB858"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והיועץ הגיש הצעתו וזכה במכרז</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שפורסם בעניין הסכם זה בהתאם להחלטת ועדת המכרזים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b/>
          <w:bCs/>
          <w:sz w:val="24"/>
          <w:szCs w:val="24"/>
          <w:rtl/>
          <w:lang w:eastAsia="he-IL"/>
        </w:rPr>
        <w:t xml:space="preserve">מיום __________ </w:t>
      </w:r>
      <w:r w:rsidR="004712DE">
        <w:rPr>
          <w:rFonts w:ascii="David" w:eastAsia="David" w:hAnsi="David" w:cs="David" w:hint="cs"/>
          <w:b/>
          <w:bCs/>
          <w:sz w:val="24"/>
          <w:szCs w:val="24"/>
          <w:rtl/>
          <w:lang w:eastAsia="he-IL"/>
        </w:rPr>
        <w:t xml:space="preserve">בתחום _______________ </w:t>
      </w:r>
      <w:r w:rsidRPr="00725CAE">
        <w:rPr>
          <w:rFonts w:ascii="David" w:eastAsia="David" w:hAnsi="David" w:cs="David"/>
          <w:sz w:val="24"/>
          <w:szCs w:val="24"/>
          <w:rtl/>
          <w:lang w:eastAsia="he-IL"/>
        </w:rPr>
        <w:t>והתחייב לפעול וליתן את השירותים נשוא המכרז בהתאם להוראות המכרז, הצעתו על כל נספחיה והצהרותיו ו</w:t>
      </w:r>
      <w:r w:rsidRPr="00725CAE">
        <w:rPr>
          <w:rFonts w:ascii="David" w:eastAsia="David" w:hAnsi="David" w:cs="David" w:hint="cs"/>
          <w:sz w:val="24"/>
          <w:szCs w:val="24"/>
          <w:rtl/>
          <w:lang w:eastAsia="he-IL"/>
        </w:rPr>
        <w:t xml:space="preserve">בהן הצהיר היועץ כי </w:t>
      </w:r>
      <w:r w:rsidRPr="00725CAE">
        <w:rPr>
          <w:rFonts w:ascii="David" w:eastAsia="David" w:hAnsi="David" w:cs="David"/>
          <w:sz w:val="24"/>
          <w:szCs w:val="24"/>
          <w:rtl/>
          <w:lang w:eastAsia="he-IL"/>
        </w:rPr>
        <w:t xml:space="preserve">מוכן לספק את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ם הנדרשים</w:t>
      </w:r>
      <w:r w:rsidRPr="00725CAE">
        <w:rPr>
          <w:rFonts w:ascii="David" w:eastAsia="David" w:hAnsi="David" w:cs="David"/>
          <w:sz w:val="24"/>
          <w:szCs w:val="24"/>
          <w:rtl/>
          <w:lang w:eastAsia="he-IL"/>
        </w:rPr>
        <w:t xml:space="preserve"> האמורים לעיל ע</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פ דרישות המכרז.</w:t>
      </w:r>
    </w:p>
    <w:p w14:paraId="1038C676"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t>הצעת היועץ רצ"ב להסכם זה,</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מסומנת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2</w:t>
      </w:r>
      <w:r w:rsidRPr="00725CAE">
        <w:rPr>
          <w:rFonts w:ascii="David" w:eastAsia="David" w:hAnsi="David" w:cs="David"/>
          <w:sz w:val="24"/>
          <w:szCs w:val="24"/>
          <w:rtl/>
          <w:lang w:eastAsia="he-IL"/>
        </w:rPr>
        <w:t xml:space="preserve"> ומהווה חלק בלתי נפרד מהסכם זה.</w:t>
      </w:r>
    </w:p>
    <w:p w14:paraId="6D226313"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5B3FB14F"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 xml:space="preserve">והמזמין </w:t>
      </w:r>
      <w:r w:rsidRPr="00725CAE">
        <w:rPr>
          <w:rFonts w:ascii="David" w:eastAsia="David" w:hAnsi="David" w:cs="David" w:hint="cs"/>
          <w:sz w:val="24"/>
          <w:szCs w:val="24"/>
          <w:rtl/>
          <w:lang w:eastAsia="he-IL"/>
        </w:rPr>
        <w:t>מעוניי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לקבל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רותי</w:t>
      </w:r>
      <w:r w:rsidRPr="00725CAE">
        <w:rPr>
          <w:rFonts w:ascii="David" w:eastAsia="David" w:hAnsi="David" w:cs="David" w:hint="cs"/>
          <w:sz w:val="24"/>
          <w:szCs w:val="24"/>
          <w:rtl/>
          <w:lang w:eastAsia="he-IL"/>
        </w:rPr>
        <w:t xml:space="preserve"> ייעוץ</w:t>
      </w:r>
      <w:r w:rsidRPr="00725CAE">
        <w:rPr>
          <w:rFonts w:ascii="David" w:eastAsia="David" w:hAnsi="David" w:cs="David"/>
          <w:sz w:val="24"/>
          <w:szCs w:val="24"/>
          <w:rtl/>
          <w:lang w:eastAsia="he-IL"/>
        </w:rPr>
        <w:t xml:space="preserve"> כמפורט במסמכי המכרז.</w:t>
      </w:r>
    </w:p>
    <w:p w14:paraId="358202A2"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57ABE002"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והצדדים מסכימים כי התקשרות זו תהיה על בסיס קבלני ולא תיצור יחסי עובד 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וזאת בהתחשב בתנאי ההתקשרות שאינם הולמים התקשרות במסגרת יחסי עובד מעביד;</w:t>
      </w:r>
      <w:r w:rsidRPr="00725CAE">
        <w:rPr>
          <w:rFonts w:ascii="David" w:eastAsia="David" w:hAnsi="David" w:cs="David" w:hint="cs"/>
          <w:sz w:val="24"/>
          <w:szCs w:val="24"/>
          <w:rtl/>
          <w:lang w:eastAsia="he-IL"/>
        </w:rPr>
        <w:t xml:space="preserve"> </w:t>
      </w:r>
    </w:p>
    <w:p w14:paraId="77BDA0CA" w14:textId="77777777"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lastRenderedPageBreak/>
        <w:br w:type="page"/>
      </w:r>
    </w:p>
    <w:p w14:paraId="40CE4D15"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lastRenderedPageBreak/>
        <w:t xml:space="preserve">אי לכך הוסכם והותנה בין הצדדים כדלקמן: </w:t>
      </w:r>
    </w:p>
    <w:p w14:paraId="45700774" w14:textId="77777777" w:rsidR="00725CAE" w:rsidRPr="00725CAE" w:rsidRDefault="00725CAE" w:rsidP="00F50BD3">
      <w:pPr>
        <w:keepNext/>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כללי</w:t>
      </w:r>
    </w:p>
    <w:p w14:paraId="75DACB66"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המבוא להסכם זה לרבות כל ההצהרות הכלולות והנספחים להסכם וכן מסמכי המכרז מהווים חלק בלתי נפרד ממנו ויפורשו ביחד עמו.</w:t>
      </w:r>
    </w:p>
    <w:p w14:paraId="65B9F539"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בלשון יחיד משמעו גם בלשון רבים, כל האמור בלשון זכר משמעו גם בלשון נקבה,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בהתאם לעניין וכמשתמע מן ההקשר בהסכם זה.</w:t>
      </w:r>
    </w:p>
    <w:p w14:paraId="2A017E93" w14:textId="77777777" w:rsidR="00725CAE" w:rsidRPr="00725CAE" w:rsidRDefault="00725CAE" w:rsidP="00250F5D">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הנספחים להסכם זה:</w:t>
      </w:r>
    </w:p>
    <w:p w14:paraId="16619257" w14:textId="3B6E7839" w:rsidR="00725CAE" w:rsidRPr="00725CAE" w:rsidRDefault="00725CAE" w:rsidP="006C1D71">
      <w:pPr>
        <w:keepNext/>
        <w:widowControl w:val="0"/>
        <w:numPr>
          <w:ilvl w:val="2"/>
          <w:numId w:val="7"/>
        </w:numPr>
        <w:tabs>
          <w:tab w:val="clear" w:pos="1800"/>
          <w:tab w:val="num" w:pos="1219"/>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נספח 1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מכרז מס' </w:t>
      </w:r>
      <w:r w:rsidR="00BC7AF6">
        <w:rPr>
          <w:rFonts w:ascii="David" w:eastAsia="David" w:hAnsi="David" w:cs="David" w:hint="cs"/>
          <w:sz w:val="24"/>
          <w:szCs w:val="24"/>
          <w:rtl/>
          <w:lang w:eastAsia="he-IL"/>
        </w:rPr>
        <w:t>97/2019</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כולל תשובות לשאלות ומסמכים הבהרה שהוחלפו בין הצדדים.</w:t>
      </w:r>
    </w:p>
    <w:p w14:paraId="3837CB47" w14:textId="77777777" w:rsidR="00725CAE" w:rsidRPr="00725CAE" w:rsidRDefault="00725CAE" w:rsidP="00250F5D">
      <w:pPr>
        <w:keepNext/>
        <w:widowControl w:val="0"/>
        <w:numPr>
          <w:ilvl w:val="2"/>
          <w:numId w:val="7"/>
        </w:numPr>
        <w:tabs>
          <w:tab w:val="clear" w:pos="1800"/>
          <w:tab w:val="num" w:pos="1219"/>
          <w:tab w:val="num" w:pos="1503"/>
        </w:tabs>
        <w:adjustRightInd w:val="0"/>
        <w:spacing w:after="0" w:line="360" w:lineRule="auto"/>
        <w:ind w:left="1219"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2 - הצעת היועץ מיום _____________ או חלקים ממנה כפי שהתקבלו ואושרו על ידי המזמין.</w:t>
      </w:r>
    </w:p>
    <w:p w14:paraId="38AC873D" w14:textId="77777777" w:rsidR="00725CAE" w:rsidRPr="00725CAE" w:rsidRDefault="00725CAE" w:rsidP="00F50BD3">
      <w:pPr>
        <w:keepNext/>
        <w:widowControl w:val="0"/>
        <w:numPr>
          <w:ilvl w:val="1"/>
          <w:numId w:val="7"/>
        </w:numPr>
        <w:tabs>
          <w:tab w:val="num" w:pos="794"/>
          <w:tab w:val="num" w:pos="1077"/>
        </w:tabs>
        <w:adjustRightInd w:val="0"/>
        <w:spacing w:after="0" w:line="360" w:lineRule="auto"/>
        <w:ind w:left="652" w:hanging="283"/>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סתירה בין מסמכים:</w:t>
      </w:r>
    </w:p>
    <w:p w14:paraId="4DCD125D" w14:textId="77777777" w:rsidR="00725CAE" w:rsidRPr="00725CAE" w:rsidRDefault="00725CAE" w:rsidP="00F50BD3">
      <w:pPr>
        <w:widowControl w:val="0"/>
        <w:adjustRightInd w:val="0"/>
        <w:spacing w:after="0" w:line="360" w:lineRule="auto"/>
        <w:ind w:left="79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בכל מקרה של סתירה או אי התאמה בין הצעת היועץ 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היועץ,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4F46668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AD75235"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381" w:name="_Ref406430028"/>
      <w:r w:rsidRPr="00725CAE">
        <w:rPr>
          <w:rFonts w:ascii="David" w:eastAsia="David" w:hAnsi="David" w:cs="David"/>
          <w:b/>
          <w:bCs/>
          <w:sz w:val="24"/>
          <w:szCs w:val="24"/>
          <w:rtl/>
          <w:lang w:eastAsia="he-IL"/>
        </w:rPr>
        <w:t>היתרים רישיונות ואישורים</w:t>
      </w:r>
      <w:bookmarkEnd w:id="381"/>
      <w:r w:rsidRPr="00725CAE">
        <w:rPr>
          <w:rFonts w:ascii="David" w:eastAsia="David" w:hAnsi="David" w:cs="David"/>
          <w:b/>
          <w:bCs/>
          <w:sz w:val="24"/>
          <w:szCs w:val="24"/>
          <w:rtl/>
          <w:lang w:eastAsia="he-IL"/>
        </w:rPr>
        <w:t xml:space="preserve"> </w:t>
      </w:r>
    </w:p>
    <w:p w14:paraId="117991F3"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מצהיר ומתחייב בזאת </w:t>
      </w:r>
      <w:r w:rsidRPr="00725CAE">
        <w:rPr>
          <w:rFonts w:ascii="David" w:eastAsia="David" w:hAnsi="David" w:cs="David" w:hint="cs"/>
          <w:sz w:val="24"/>
          <w:szCs w:val="24"/>
          <w:rtl/>
          <w:lang w:eastAsia="he-IL"/>
        </w:rPr>
        <w:t xml:space="preserve">כי </w:t>
      </w:r>
      <w:r w:rsidRPr="00725CAE">
        <w:rPr>
          <w:rFonts w:ascii="David" w:eastAsia="David" w:hAnsi="David" w:cs="David"/>
          <w:sz w:val="24"/>
          <w:szCs w:val="24"/>
          <w:rtl/>
          <w:lang w:eastAsia="he-IL"/>
        </w:rPr>
        <w:t>הוא מחזיק במסמכים ו</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אישורים התקפים בהתאם להוראות כל דין לרבות המסמכים והאישורים התקפים מאת הרשויות המוסמכות.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להציגם למזמין בכל עת שי</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w:t>
      </w:r>
      <w:r w:rsidRPr="00725CAE">
        <w:rPr>
          <w:rFonts w:ascii="David" w:eastAsia="David" w:hAnsi="David" w:cs="David" w:hint="cs"/>
          <w:sz w:val="24"/>
          <w:szCs w:val="24"/>
          <w:rtl/>
          <w:lang w:eastAsia="he-IL"/>
        </w:rPr>
        <w:t xml:space="preserve"> ע"י המזמין</w:t>
      </w:r>
      <w:r w:rsidRPr="00725CAE">
        <w:rPr>
          <w:rFonts w:ascii="David" w:eastAsia="David" w:hAnsi="David" w:cs="David"/>
          <w:sz w:val="24"/>
          <w:szCs w:val="24"/>
          <w:rtl/>
          <w:lang w:eastAsia="he-IL"/>
        </w:rPr>
        <w:t xml:space="preserve">. </w:t>
      </w:r>
    </w:p>
    <w:p w14:paraId="7FE0D0D2"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מובהר כי נכונותן של הצהרות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p>
    <w:p w14:paraId="6EB7F54F"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w:t>
      </w:r>
      <w:r w:rsidRPr="00725CAE">
        <w:rPr>
          <w:rFonts w:ascii="David" w:eastAsia="David" w:hAnsi="David" w:cs="David" w:hint="cs"/>
          <w:sz w:val="24"/>
          <w:szCs w:val="24"/>
          <w:rtl/>
          <w:lang w:eastAsia="he-IL"/>
        </w:rPr>
        <w:t xml:space="preserve">זה </w:t>
      </w:r>
      <w:r w:rsidRPr="00725CAE">
        <w:rPr>
          <w:rFonts w:ascii="David" w:eastAsia="David" w:hAnsi="David" w:cs="David"/>
          <w:sz w:val="24"/>
          <w:szCs w:val="24"/>
          <w:rtl/>
          <w:lang w:eastAsia="he-IL"/>
        </w:rPr>
        <w:t xml:space="preserve">על נספחיו. </w:t>
      </w:r>
    </w:p>
    <w:p w14:paraId="224ABCA1" w14:textId="77777777" w:rsidR="00725CAE" w:rsidRPr="00725CAE" w:rsidRDefault="00725CAE" w:rsidP="00B11C9F">
      <w:pPr>
        <w:keepNext/>
        <w:keepLines/>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 היועץ מתחייב לספק את השירותים בהתאם להוראות כל דין החל בקשר למתן השירותים נשוא הסכם זה. </w:t>
      </w:r>
    </w:p>
    <w:p w14:paraId="283339BE" w14:textId="77777777" w:rsidR="00725CAE" w:rsidRDefault="00725CAE" w:rsidP="00B11C9F">
      <w:pPr>
        <w:keepNext/>
        <w:keepLines/>
        <w:widowControl w:val="0"/>
        <w:adjustRightInd w:val="0"/>
        <w:spacing w:after="0" w:line="360" w:lineRule="auto"/>
        <w:ind w:left="360"/>
        <w:jc w:val="both"/>
        <w:textAlignment w:val="baseline"/>
        <w:rPr>
          <w:rFonts w:ascii="David" w:eastAsia="David" w:hAnsi="David" w:cs="David"/>
          <w:b/>
          <w:bCs/>
          <w:sz w:val="24"/>
          <w:szCs w:val="24"/>
          <w:rtl/>
          <w:lang w:eastAsia="he-IL"/>
        </w:rPr>
      </w:pPr>
      <w:r w:rsidRPr="00725CAE">
        <w:rPr>
          <w:rFonts w:ascii="Arial" w:eastAsia="David" w:hAnsi="Arial" w:cs="David" w:hint="cs"/>
          <w:b/>
          <w:bCs/>
          <w:sz w:val="24"/>
          <w:szCs w:val="24"/>
          <w:rtl/>
          <w:lang w:eastAsia="he-IL"/>
        </w:rPr>
        <w:t>סעיף זה הינו תנאי יסודי בהסכם</w:t>
      </w:r>
      <w:bookmarkStart w:id="382" w:name="_Ref225746997"/>
      <w:bookmarkStart w:id="383" w:name="_Ref176240963"/>
    </w:p>
    <w:p w14:paraId="503AEBEA" w14:textId="77777777" w:rsidR="00790E60" w:rsidRDefault="00790E60">
      <w:pPr>
        <w:bidi w:val="0"/>
        <w:rPr>
          <w:rFonts w:ascii="David" w:eastAsia="David" w:hAnsi="David" w:cs="David"/>
          <w:b/>
          <w:bCs/>
          <w:sz w:val="24"/>
          <w:szCs w:val="24"/>
          <w:rtl/>
          <w:lang w:eastAsia="he-IL"/>
        </w:rPr>
      </w:pPr>
      <w:r>
        <w:rPr>
          <w:rFonts w:ascii="David" w:eastAsia="David" w:hAnsi="David" w:cs="David"/>
          <w:b/>
          <w:bCs/>
          <w:sz w:val="24"/>
          <w:szCs w:val="24"/>
          <w:rtl/>
          <w:lang w:eastAsia="he-IL"/>
        </w:rPr>
        <w:br w:type="page"/>
      </w:r>
    </w:p>
    <w:p w14:paraId="7F794B31" w14:textId="77777777" w:rsidR="00725CAE" w:rsidRPr="00725CAE" w:rsidRDefault="00725CAE" w:rsidP="00F50BD3">
      <w:pPr>
        <w:widowControl w:val="0"/>
        <w:numPr>
          <w:ilvl w:val="0"/>
          <w:numId w:val="7"/>
        </w:numPr>
        <w:adjustRightInd w:val="0"/>
        <w:spacing w:after="0" w:line="360" w:lineRule="auto"/>
        <w:jc w:val="both"/>
        <w:textAlignment w:val="baseline"/>
        <w:rPr>
          <w:rFonts w:ascii="Arial" w:eastAsia="David" w:hAnsi="Arial" w:cs="David"/>
          <w:b/>
          <w:bCs/>
          <w:sz w:val="24"/>
          <w:szCs w:val="24"/>
          <w:u w:val="single"/>
          <w:rtl/>
          <w:lang w:eastAsia="he-IL"/>
        </w:rPr>
      </w:pPr>
      <w:bookmarkStart w:id="384" w:name="_Ref365818181"/>
      <w:bookmarkEnd w:id="382"/>
      <w:r w:rsidRPr="00725CAE">
        <w:rPr>
          <w:rFonts w:ascii="Arial" w:eastAsia="David" w:hAnsi="Arial" w:cs="David" w:hint="cs"/>
          <w:b/>
          <w:bCs/>
          <w:sz w:val="24"/>
          <w:szCs w:val="24"/>
          <w:u w:val="single"/>
          <w:rtl/>
          <w:lang w:eastAsia="he-IL"/>
        </w:rPr>
        <w:lastRenderedPageBreak/>
        <w:t>השירותים הנדרשים</w:t>
      </w:r>
      <w:bookmarkEnd w:id="383"/>
      <w:bookmarkEnd w:id="384"/>
    </w:p>
    <w:p w14:paraId="6B46992C" w14:textId="77777777" w:rsidR="00725CAE" w:rsidRPr="00725CAE" w:rsidRDefault="00725CAE" w:rsidP="00F50BD3">
      <w:pPr>
        <w:keepNext/>
        <w:keepLines/>
        <w:widowControl w:val="0"/>
        <w:numPr>
          <w:ilvl w:val="0"/>
          <w:numId w:val="10"/>
        </w:numPr>
        <w:adjustRightInd w:val="0"/>
        <w:spacing w:after="0" w:line="360" w:lineRule="auto"/>
        <w:jc w:val="both"/>
        <w:textAlignment w:val="baseline"/>
        <w:rPr>
          <w:rFonts w:ascii="Arial" w:eastAsia="David" w:hAnsi="Arial" w:cs="David"/>
          <w:vanish/>
          <w:sz w:val="24"/>
          <w:szCs w:val="24"/>
          <w:rtl/>
          <w:lang w:eastAsia="he-IL"/>
        </w:rPr>
      </w:pPr>
    </w:p>
    <w:p w14:paraId="0E6F2F4A" w14:textId="2BE27D34" w:rsidR="00725CAE" w:rsidRPr="004712DE" w:rsidRDefault="00725CAE" w:rsidP="00742BEC">
      <w:pPr>
        <w:keepNext/>
        <w:keepLines/>
        <w:widowControl w:val="0"/>
        <w:numPr>
          <w:ilvl w:val="1"/>
          <w:numId w:val="15"/>
        </w:numPr>
        <w:adjustRightInd w:val="0"/>
        <w:spacing w:after="0" w:line="360" w:lineRule="auto"/>
        <w:jc w:val="both"/>
        <w:textAlignment w:val="baseline"/>
        <w:rPr>
          <w:rFonts w:ascii="David" w:eastAsia="David" w:hAnsi="David" w:cs="David"/>
          <w:sz w:val="24"/>
          <w:szCs w:val="24"/>
          <w:lang w:eastAsia="he-IL"/>
        </w:rPr>
      </w:pPr>
      <w:r w:rsidRPr="00CA2AB1">
        <w:rPr>
          <w:rFonts w:ascii="Arial" w:eastAsia="David" w:hAnsi="Arial" w:cs="David" w:hint="eastAsia"/>
          <w:sz w:val="24"/>
          <w:szCs w:val="24"/>
          <w:rtl/>
          <w:lang w:eastAsia="he-IL"/>
        </w:rPr>
        <w:t>השירותים</w:t>
      </w:r>
      <w:r w:rsidRPr="00CA2AB1">
        <w:rPr>
          <w:rFonts w:ascii="Arial" w:eastAsia="David" w:hAnsi="Arial" w:cs="David"/>
          <w:sz w:val="24"/>
          <w:szCs w:val="24"/>
          <w:rtl/>
          <w:lang w:eastAsia="he-IL"/>
        </w:rPr>
        <w:t xml:space="preserve"> הנדרשים במסגרת הסכם זה (להלן: "השירותים"), </w:t>
      </w:r>
      <w:r w:rsidR="004712DE" w:rsidRPr="004712DE">
        <w:rPr>
          <w:rFonts w:ascii="David" w:eastAsia="David" w:hAnsi="David" w:cs="David" w:hint="cs"/>
          <w:sz w:val="24"/>
          <w:szCs w:val="24"/>
          <w:rtl/>
          <w:lang w:eastAsia="he-IL"/>
        </w:rPr>
        <w:t xml:space="preserve">שירותי ניהול ולווי של רופא ליחידת </w:t>
      </w:r>
      <w:proofErr w:type="spellStart"/>
      <w:r w:rsidR="004712DE" w:rsidRPr="004712DE">
        <w:rPr>
          <w:rFonts w:ascii="David" w:eastAsia="David" w:hAnsi="David" w:cs="David" w:hint="cs"/>
          <w:sz w:val="24"/>
          <w:szCs w:val="24"/>
          <w:rtl/>
          <w:lang w:eastAsia="he-IL"/>
        </w:rPr>
        <w:t>היק"ר</w:t>
      </w:r>
      <w:proofErr w:type="spellEnd"/>
      <w:r w:rsidR="004712DE" w:rsidRPr="004712DE">
        <w:rPr>
          <w:rFonts w:ascii="David" w:eastAsia="David" w:hAnsi="David" w:cs="David" w:hint="cs"/>
          <w:sz w:val="24"/>
          <w:szCs w:val="24"/>
          <w:rtl/>
          <w:lang w:eastAsia="he-IL"/>
        </w:rPr>
        <w:t xml:space="preserve"> (יחידת קנאביס רפואי) </w:t>
      </w:r>
      <w:r w:rsidRPr="004712DE">
        <w:rPr>
          <w:rFonts w:ascii="Arial" w:eastAsia="David" w:hAnsi="Arial" w:cs="David"/>
          <w:sz w:val="24"/>
          <w:szCs w:val="24"/>
          <w:rtl/>
          <w:lang w:eastAsia="he-IL"/>
        </w:rPr>
        <w:t>.</w:t>
      </w:r>
    </w:p>
    <w:p w14:paraId="5A75D890" w14:textId="77777777" w:rsidR="00725CAE" w:rsidRPr="00725CAE" w:rsidRDefault="00725CAE" w:rsidP="00742BEC">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725CAE">
        <w:rPr>
          <w:rFonts w:ascii="Arial" w:eastAsia="David" w:hAnsi="Arial" w:cs="David" w:hint="cs"/>
          <w:sz w:val="24"/>
          <w:szCs w:val="24"/>
          <w:rtl/>
          <w:lang w:eastAsia="he-IL"/>
        </w:rPr>
        <w:t>י</w:t>
      </w:r>
      <w:r w:rsidRPr="00725CAE">
        <w:rPr>
          <w:rFonts w:ascii="Arial" w:eastAsia="David" w:hAnsi="Arial" w:cs="David"/>
          <w:sz w:val="24"/>
          <w:szCs w:val="24"/>
          <w:rtl/>
          <w:lang w:eastAsia="he-IL"/>
        </w:rPr>
        <w:t>ין רוחני של צד ג' כלשהו.</w:t>
      </w:r>
    </w:p>
    <w:p w14:paraId="7601EC5E" w14:textId="77777777" w:rsidR="00725CAE" w:rsidRPr="00725CAE" w:rsidRDefault="00725CAE" w:rsidP="00742BEC">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cs"/>
          <w:sz w:val="24"/>
          <w:szCs w:val="24"/>
          <w:rtl/>
          <w:lang w:eastAsia="he-IL"/>
        </w:rPr>
        <w:t xml:space="preserve">מצהיר </w:t>
      </w:r>
      <w:r w:rsidRPr="00725CAE">
        <w:rPr>
          <w:rFonts w:ascii="Arial" w:eastAsia="David" w:hAnsi="Arial" w:cs="David"/>
          <w:sz w:val="24"/>
          <w:szCs w:val="24"/>
          <w:rtl/>
          <w:lang w:eastAsia="he-IL"/>
        </w:rPr>
        <w:t xml:space="preserve">בזאת כי יש לו את היכולת והאמצעים הדרושים לרבות האמצעים הכספיים ומשאבי האנוש העומדים לרשותו וכן </w:t>
      </w:r>
      <w:r w:rsidRPr="00725CAE">
        <w:rPr>
          <w:rFonts w:ascii="Arial" w:eastAsia="David" w:hAnsi="Arial" w:cs="David" w:hint="cs"/>
          <w:sz w:val="24"/>
          <w:szCs w:val="24"/>
          <w:rtl/>
          <w:lang w:eastAsia="he-IL"/>
        </w:rPr>
        <w:t xml:space="preserve">כי יש לו ולעובדים שיועסקו מטעמו בביצוע התחייבויותיו ע"פ הסכם זה, </w:t>
      </w:r>
      <w:r w:rsidRPr="00725CAE">
        <w:rPr>
          <w:rFonts w:ascii="Arial" w:eastAsia="David" w:hAnsi="Arial" w:cs="David"/>
          <w:sz w:val="24"/>
          <w:szCs w:val="24"/>
          <w:rtl/>
          <w:lang w:eastAsia="he-IL"/>
        </w:rPr>
        <w:t xml:space="preserve">את הידע המקצועי, הניסיון והמומחיות הנדרשים לשם אספקת השירותים.  </w:t>
      </w:r>
    </w:p>
    <w:p w14:paraId="42D5CD1B" w14:textId="77777777" w:rsidR="00725CAE" w:rsidRPr="00725CAE" w:rsidRDefault="00725CAE" w:rsidP="00F50BD3">
      <w:pPr>
        <w:keepNext/>
        <w:keepLines/>
        <w:spacing w:after="0" w:line="360" w:lineRule="auto"/>
        <w:ind w:left="792"/>
        <w:jc w:val="both"/>
        <w:rPr>
          <w:rFonts w:ascii="Arial" w:eastAsia="David" w:hAnsi="Arial" w:cs="David"/>
          <w:sz w:val="24"/>
          <w:szCs w:val="24"/>
          <w:lang w:eastAsia="he-IL"/>
        </w:rPr>
      </w:pPr>
      <w:r w:rsidRPr="00725CAE">
        <w:rPr>
          <w:rFonts w:ascii="David" w:eastAsia="David" w:hAnsi="David" w:cs="David"/>
          <w:b/>
          <w:bCs/>
          <w:sz w:val="24"/>
          <w:szCs w:val="24"/>
          <w:rtl/>
          <w:lang w:eastAsia="he-IL"/>
        </w:rPr>
        <w:t>סעיף זה הינו תנאי יסודי בהסכם</w:t>
      </w:r>
    </w:p>
    <w:p w14:paraId="1F2A617F" w14:textId="77777777" w:rsidR="00725CAE" w:rsidRDefault="00725CAE" w:rsidP="00742BEC">
      <w:pPr>
        <w:keepNext/>
        <w:keepLines/>
        <w:widowControl w:val="0"/>
        <w:numPr>
          <w:ilvl w:val="1"/>
          <w:numId w:val="15"/>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 מצהיר כי הוא מסוגל לבצע את התחייבויותיו ע"פ הסכם זה.</w:t>
      </w:r>
    </w:p>
    <w:p w14:paraId="37EB1310" w14:textId="77777777" w:rsidR="005F3580" w:rsidRDefault="005F3580" w:rsidP="00742BEC">
      <w:pPr>
        <w:keepNext/>
        <w:keepLines/>
        <w:widowControl w:val="0"/>
        <w:numPr>
          <w:ilvl w:val="1"/>
          <w:numId w:val="15"/>
        </w:numPr>
        <w:adjustRightInd w:val="0"/>
        <w:spacing w:after="0" w:line="360" w:lineRule="auto"/>
        <w:jc w:val="both"/>
        <w:textAlignment w:val="baseline"/>
        <w:rPr>
          <w:rFonts w:ascii="David" w:eastAsia="David" w:hAnsi="David" w:cs="David"/>
          <w:sz w:val="24"/>
          <w:szCs w:val="24"/>
          <w:lang w:eastAsia="he-IL"/>
        </w:rPr>
      </w:pPr>
      <w:r>
        <w:rPr>
          <w:rFonts w:ascii="Arial" w:eastAsia="David" w:hAnsi="Arial" w:cs="David" w:hint="cs"/>
          <w:sz w:val="24"/>
          <w:szCs w:val="24"/>
          <w:rtl/>
          <w:lang w:eastAsia="he-IL"/>
        </w:rPr>
        <w:t xml:space="preserve">ידוע ליועץ כי </w:t>
      </w:r>
      <w:r w:rsidRPr="005F3580">
        <w:rPr>
          <w:rFonts w:ascii="David" w:eastAsia="David" w:hAnsi="David" w:cs="David"/>
          <w:sz w:val="24"/>
          <w:szCs w:val="24"/>
          <w:rtl/>
          <w:lang w:eastAsia="he-IL"/>
        </w:rPr>
        <w:t>המזמין יהיה רשאי להרחיב את השירות גם ליחידות נוספות</w:t>
      </w:r>
      <w:r>
        <w:rPr>
          <w:rFonts w:ascii="David" w:eastAsia="David" w:hAnsi="David" w:cs="David" w:hint="cs"/>
          <w:sz w:val="24"/>
          <w:szCs w:val="24"/>
          <w:rtl/>
          <w:lang w:eastAsia="he-IL"/>
        </w:rPr>
        <w:t>.</w:t>
      </w:r>
    </w:p>
    <w:p w14:paraId="5047230E"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5418AC8C" w14:textId="77777777" w:rsidR="00725CAE" w:rsidRPr="00725CAE" w:rsidRDefault="00725CAE" w:rsidP="00F50BD3">
      <w:pPr>
        <w:keepNext/>
        <w:keepLines/>
        <w:widowControl w:val="0"/>
        <w:numPr>
          <w:ilvl w:val="0"/>
          <w:numId w:val="7"/>
        </w:numPr>
        <w:adjustRightInd w:val="0"/>
        <w:spacing w:after="0" w:line="360" w:lineRule="auto"/>
        <w:jc w:val="both"/>
        <w:textAlignment w:val="baseline"/>
        <w:rPr>
          <w:rFonts w:ascii="Arial" w:eastAsia="David" w:hAnsi="Arial" w:cs="David"/>
          <w:b/>
          <w:bCs/>
          <w:sz w:val="24"/>
          <w:szCs w:val="24"/>
          <w:u w:val="single"/>
          <w:lang w:eastAsia="he-IL"/>
        </w:rPr>
      </w:pPr>
      <w:bookmarkStart w:id="385" w:name="_Ref179686288"/>
      <w:r w:rsidRPr="00725CAE">
        <w:rPr>
          <w:rFonts w:ascii="Arial" w:eastAsia="David" w:hAnsi="Arial" w:cs="David" w:hint="eastAsia"/>
          <w:b/>
          <w:bCs/>
          <w:sz w:val="24"/>
          <w:szCs w:val="24"/>
          <w:u w:val="single"/>
          <w:rtl/>
          <w:lang w:eastAsia="he-IL"/>
        </w:rPr>
        <w:t>תקופת</w:t>
      </w:r>
      <w:r w:rsidRPr="00725CAE">
        <w:rPr>
          <w:rFonts w:ascii="Arial" w:eastAsia="David" w:hAnsi="Arial" w:cs="David"/>
          <w:b/>
          <w:bCs/>
          <w:sz w:val="24"/>
          <w:szCs w:val="24"/>
          <w:u w:val="single"/>
          <w:rtl/>
          <w:lang w:eastAsia="he-IL"/>
        </w:rPr>
        <w:t xml:space="preserve"> </w:t>
      </w:r>
      <w:r w:rsidRPr="00725CAE">
        <w:rPr>
          <w:rFonts w:ascii="Arial" w:eastAsia="David" w:hAnsi="Arial" w:cs="David" w:hint="eastAsia"/>
          <w:b/>
          <w:bCs/>
          <w:sz w:val="24"/>
          <w:szCs w:val="24"/>
          <w:u w:val="single"/>
          <w:rtl/>
          <w:lang w:eastAsia="he-IL"/>
        </w:rPr>
        <w:t>ההתקשרות</w:t>
      </w:r>
      <w:bookmarkStart w:id="386" w:name="_Ref173495369"/>
      <w:bookmarkEnd w:id="385"/>
    </w:p>
    <w:p w14:paraId="51A0563E"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Arial" w:eastAsia="David" w:hAnsi="Arial" w:cs="David"/>
          <w:sz w:val="24"/>
          <w:szCs w:val="24"/>
          <w:lang w:eastAsia="he-IL"/>
        </w:rPr>
      </w:pPr>
      <w:r w:rsidRPr="00725CAE">
        <w:rPr>
          <w:rFonts w:ascii="David" w:eastAsia="David" w:hAnsi="David" w:cs="David" w:hint="eastAsia"/>
          <w:sz w:val="24"/>
          <w:szCs w:val="24"/>
          <w:rtl/>
          <w:lang w:eastAsia="he-IL"/>
        </w:rPr>
        <w:t>הסכם</w:t>
      </w:r>
      <w:r w:rsidRPr="00725CAE">
        <w:rPr>
          <w:rFonts w:ascii="Arial" w:eastAsia="David" w:hAnsi="Arial" w:cs="David" w:hint="cs"/>
          <w:sz w:val="24"/>
          <w:szCs w:val="24"/>
          <w:rtl/>
          <w:lang w:eastAsia="he-IL"/>
        </w:rPr>
        <w:t xml:space="preserve"> זה נחתם לתקופה שמיום ___________ ועד יום ____________,</w:t>
      </w:r>
      <w:r w:rsidRPr="00725CAE">
        <w:rPr>
          <w:rFonts w:ascii="Arial" w:eastAsia="David" w:hAnsi="Arial" w:cs="David"/>
          <w:sz w:val="24"/>
          <w:szCs w:val="24"/>
          <w:rtl/>
          <w:lang w:eastAsia="he-IL"/>
        </w:rPr>
        <w:t>(להלן: "תקופת ההתקשרות")</w:t>
      </w:r>
      <w:r w:rsidRPr="00725CAE">
        <w:rPr>
          <w:rFonts w:ascii="Arial" w:eastAsia="David" w:hAnsi="Arial" w:cs="David" w:hint="cs"/>
          <w:sz w:val="24"/>
          <w:szCs w:val="24"/>
          <w:rtl/>
          <w:lang w:eastAsia="he-IL"/>
        </w:rPr>
        <w:t>.</w:t>
      </w:r>
    </w:p>
    <w:p w14:paraId="0F196B22" w14:textId="77777777" w:rsidR="00725CAE" w:rsidRPr="00725CAE" w:rsidRDefault="00725CAE" w:rsidP="00B07C67">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למזמין קיימת הזכות להאריך את תקופת ההתקשרות בעוד </w:t>
      </w:r>
      <w:r w:rsidR="00B07C67">
        <w:rPr>
          <w:rFonts w:ascii="David" w:eastAsia="David" w:hAnsi="David" w:cs="David" w:hint="cs"/>
          <w:sz w:val="24"/>
          <w:szCs w:val="24"/>
          <w:rtl/>
          <w:lang w:eastAsia="he-IL"/>
        </w:rPr>
        <w:t>שתי</w:t>
      </w:r>
      <w:r w:rsidRPr="00725CAE">
        <w:rPr>
          <w:rFonts w:ascii="David" w:eastAsia="David" w:hAnsi="David" w:cs="David" w:hint="cs"/>
          <w:sz w:val="24"/>
          <w:szCs w:val="24"/>
          <w:rtl/>
          <w:lang w:eastAsia="he-IL"/>
        </w:rPr>
        <w:t xml:space="preserve"> תקופות בנות שנה אחת כל אחת (סה"כ </w:t>
      </w:r>
      <w:r w:rsidR="00B07C67">
        <w:rPr>
          <w:rFonts w:ascii="David" w:eastAsia="David" w:hAnsi="David" w:cs="David" w:hint="cs"/>
          <w:sz w:val="24"/>
          <w:szCs w:val="24"/>
          <w:rtl/>
          <w:lang w:eastAsia="he-IL"/>
        </w:rPr>
        <w:t>3</w:t>
      </w:r>
      <w:r w:rsidRPr="00725CAE">
        <w:rPr>
          <w:rFonts w:ascii="David" w:eastAsia="David" w:hAnsi="David" w:cs="David" w:hint="cs"/>
          <w:sz w:val="24"/>
          <w:szCs w:val="24"/>
          <w:rtl/>
          <w:lang w:eastAsia="he-IL"/>
        </w:rPr>
        <w:t xml:space="preserve"> שנים).</w:t>
      </w:r>
    </w:p>
    <w:p w14:paraId="5D2FAC53"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7" w:name="_Ref173495371"/>
      <w:bookmarkEnd w:id="386"/>
      <w:r w:rsidRPr="00725CAE">
        <w:rPr>
          <w:rFonts w:ascii="David" w:eastAsia="David" w:hAnsi="David" w:cs="David" w:hint="eastAsia"/>
          <w:sz w:val="24"/>
          <w:szCs w:val="24"/>
          <w:rtl/>
          <w:lang w:eastAsia="he-IL"/>
        </w:rPr>
        <w:t>שלושת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החודשים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הראשונים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ישמשו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שבע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רצון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תסתיים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סיומו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שדורג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המרכזים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להמש</w:t>
      </w:r>
      <w:r w:rsidRPr="00725CAE">
        <w:rPr>
          <w:rFonts w:ascii="David" w:eastAsia="David" w:hAnsi="David" w:cs="David" w:hint="cs"/>
          <w:sz w:val="24"/>
          <w:szCs w:val="24"/>
          <w:rtl/>
          <w:lang w:eastAsia="he-IL"/>
        </w:rPr>
        <w:t>י</w:t>
      </w:r>
      <w:r w:rsidRPr="00725CAE">
        <w:rPr>
          <w:rFonts w:ascii="David" w:eastAsia="David" w:hAnsi="David" w:cs="David" w:hint="eastAsia"/>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בתחומים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המדוברים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ובלבד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עימו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במסגרת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שנקבעה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מראש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p>
    <w:p w14:paraId="08F2D61B"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8" w:name="_Ref235776671"/>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יהא רשאי להפסיק את ההתקשרות עם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ללא צורך במתן הודעה מוקדמת במקרה שימונה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מפרק סופי או זמני.</w:t>
      </w:r>
      <w:bookmarkEnd w:id="388"/>
    </w:p>
    <w:p w14:paraId="670C7723"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ובהר כי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אינו זכאי להארכת ההסכם מעבר לקבוע בו אלא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בהסכמת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והמ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יהיה רשאי לפעול בעניין זה בהתאם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לשיקול דעתו הבלעדי.</w:t>
      </w:r>
    </w:p>
    <w:p w14:paraId="644375CB"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9" w:name="_Ref226170697"/>
      <w:r w:rsidRPr="00725CAE">
        <w:rPr>
          <w:rFonts w:ascii="David" w:eastAsia="David" w:hAnsi="David" w:cs="David"/>
          <w:sz w:val="24"/>
          <w:szCs w:val="24"/>
          <w:rtl/>
          <w:lang w:eastAsia="he-IL"/>
        </w:rPr>
        <w:t>בכל מקרה של ביטול ההסכם על-ידי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לא תהיה על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חובה לפצות את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או לשלם לו תשלום מכל סוג ומין, למעט התמורה הקבועה בהסכם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עבור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שסיפק עד לביטול ההסכם. </w:t>
      </w:r>
      <w:r w:rsidRPr="00725CAE">
        <w:rPr>
          <w:rFonts w:ascii="David" w:eastAsia="David" w:hAnsi="David" w:cs="David" w:hint="cs"/>
          <w:sz w:val="24"/>
          <w:szCs w:val="24"/>
          <w:rtl/>
          <w:lang w:eastAsia="he-IL"/>
        </w:rPr>
        <w:t>תמורה זו תשולם ליועץ ע"פ הצגת חשבוניות כנדרש ולאחר בדיקתן ואישורן ע"י המזמין.</w:t>
      </w:r>
      <w:bookmarkEnd w:id="389"/>
    </w:p>
    <w:p w14:paraId="0B0AE529"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הפסקת ההסכם כנ"ל לא יהיו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 טענות ו/או תביעות ו/או דרישות תשלום בקשר עם ביטול ההתקשרות כאמור.</w:t>
      </w:r>
    </w:p>
    <w:bookmarkEnd w:id="387"/>
    <w:p w14:paraId="3C060566" w14:textId="77777777" w:rsidR="00725CAE" w:rsidRPr="00725CAE" w:rsidRDefault="00725CAE" w:rsidP="00F50BD3">
      <w:pPr>
        <w:keepNext/>
        <w:keepLines/>
        <w:widowControl w:val="0"/>
        <w:adjustRightInd w:val="0"/>
        <w:spacing w:after="0" w:line="360" w:lineRule="auto"/>
        <w:ind w:left="189"/>
        <w:jc w:val="both"/>
        <w:textAlignment w:val="baseline"/>
        <w:rPr>
          <w:rFonts w:ascii="David" w:eastAsia="David" w:hAnsi="David" w:cs="David"/>
          <w:b/>
          <w:bCs/>
          <w:sz w:val="24"/>
          <w:szCs w:val="24"/>
          <w:rtl/>
          <w:lang w:eastAsia="he-IL"/>
        </w:rPr>
      </w:pPr>
    </w:p>
    <w:p w14:paraId="4E09FA0A" w14:textId="77777777" w:rsidR="00725CAE" w:rsidRPr="00725CAE" w:rsidRDefault="00725CAE" w:rsidP="00F50BD3">
      <w:pPr>
        <w:widowControl w:val="0"/>
        <w:numPr>
          <w:ilvl w:val="0"/>
          <w:numId w:val="7"/>
        </w:numPr>
        <w:adjustRightInd w:val="0"/>
        <w:spacing w:after="120" w:line="240" w:lineRule="auto"/>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העדר</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בלעדיות</w:t>
      </w:r>
    </w:p>
    <w:p w14:paraId="6FCA1F42"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ליועץ לא תהיה בלעדיות, בקבלת עבודות מהמזמין והמזמין יוכל לקבל שירותים מן </w:t>
      </w:r>
      <w:r w:rsidRPr="00725CAE">
        <w:rPr>
          <w:rFonts w:ascii="David" w:eastAsia="David" w:hAnsi="David" w:cs="David" w:hint="cs"/>
          <w:sz w:val="24"/>
          <w:szCs w:val="24"/>
          <w:rtl/>
          <w:lang w:eastAsia="he-IL"/>
        </w:rPr>
        <w:lastRenderedPageBreak/>
        <w:t xml:space="preserve">הסוג נשוא חוזה זה, ומכל סוג אחר, מכל גורם אחר כלשהו, וכן רשאי המזמין שלא לבקש מהיועץ או מכל גורם אחר כלשהו שירותים כלל או לבטל חלק מן השירותים נשוא חוזה זה, לרבות שינוי בכמויות, ולבצע שירותים אלו בעצמו,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לפי שיקול דעתו המוחלט של המזמין.</w:t>
      </w:r>
    </w:p>
    <w:p w14:paraId="381E07B6"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731A97C6" w14:textId="77777777" w:rsidR="00725CAE" w:rsidRPr="00725CAE" w:rsidRDefault="00725CAE" w:rsidP="00F50BD3">
      <w:pPr>
        <w:widowControl w:val="0"/>
        <w:numPr>
          <w:ilvl w:val="0"/>
          <w:numId w:val="7"/>
        </w:numPr>
        <w:adjustRightInd w:val="0"/>
        <w:spacing w:after="0" w:line="360" w:lineRule="auto"/>
        <w:ind w:left="357" w:hanging="357"/>
        <w:jc w:val="both"/>
        <w:textAlignment w:val="baseline"/>
        <w:rPr>
          <w:rFonts w:ascii="Arial" w:eastAsia="David" w:hAnsi="Arial" w:cs="David"/>
          <w:b/>
          <w:bCs/>
          <w:sz w:val="24"/>
          <w:szCs w:val="24"/>
          <w:u w:val="single"/>
          <w:lang w:eastAsia="he-IL"/>
        </w:rPr>
      </w:pPr>
      <w:bookmarkStart w:id="390" w:name="_Ref297460523"/>
      <w:r w:rsidRPr="00725CAE">
        <w:rPr>
          <w:rFonts w:ascii="Arial" w:eastAsia="David" w:hAnsi="Arial" w:cs="David"/>
          <w:b/>
          <w:bCs/>
          <w:sz w:val="24"/>
          <w:szCs w:val="24"/>
          <w:u w:val="single"/>
          <w:rtl/>
          <w:lang w:eastAsia="he-IL"/>
        </w:rPr>
        <w:t>נציגי</w:t>
      </w:r>
      <w:r w:rsidRPr="00725CAE">
        <w:rPr>
          <w:rFonts w:ascii="Arial" w:eastAsia="David" w:hAnsi="Arial" w:cs="David" w:hint="cs"/>
          <w:b/>
          <w:bCs/>
          <w:sz w:val="24"/>
          <w:szCs w:val="24"/>
          <w:u w:val="single"/>
          <w:rtl/>
          <w:lang w:eastAsia="he-IL"/>
        </w:rPr>
        <w:t>ם</w:t>
      </w:r>
      <w:bookmarkEnd w:id="390"/>
    </w:p>
    <w:p w14:paraId="5E3D6BC8" w14:textId="77777777" w:rsidR="00725CAE" w:rsidRPr="00725CAE" w:rsidRDefault="00725CAE" w:rsidP="00B11C9F">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325DB3">
        <w:rPr>
          <w:rFonts w:ascii="David" w:eastAsia="David" w:hAnsi="David" w:cs="David"/>
          <w:b/>
          <w:bCs/>
          <w:sz w:val="24"/>
          <w:szCs w:val="24"/>
          <w:rtl/>
          <w:lang w:eastAsia="he-IL"/>
        </w:rPr>
        <w:t>נציג</w:t>
      </w:r>
      <w:r w:rsidRPr="00725CAE">
        <w:rPr>
          <w:rFonts w:ascii="David" w:eastAsia="David" w:hAnsi="David" w:cs="David"/>
          <w:b/>
          <w:bCs/>
          <w:sz w:val="24"/>
          <w:szCs w:val="24"/>
          <w:rtl/>
          <w:lang w:eastAsia="he-IL"/>
        </w:rPr>
        <w:t xml:space="preserve"> ה</w:t>
      </w:r>
      <w:r w:rsidRPr="00725CAE">
        <w:rPr>
          <w:rFonts w:ascii="David" w:eastAsia="David" w:hAnsi="David" w:cs="David" w:hint="cs"/>
          <w:b/>
          <w:bCs/>
          <w:sz w:val="24"/>
          <w:szCs w:val="24"/>
          <w:rtl/>
          <w:lang w:eastAsia="he-IL"/>
        </w:rPr>
        <w:t>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 - </w:t>
      </w:r>
      <w:r w:rsidRPr="00725CAE">
        <w:rPr>
          <w:rFonts w:ascii="David" w:eastAsia="David" w:hAnsi="David" w:cs="David"/>
          <w:sz w:val="24"/>
          <w:szCs w:val="24"/>
          <w:rtl/>
          <w:lang w:eastAsia="he-IL"/>
        </w:rPr>
        <w:t xml:space="preserve">לצורך ביצוע חוזה זה </w:t>
      </w:r>
      <w:r w:rsidRPr="00725CAE">
        <w:rPr>
          <w:rFonts w:ascii="David" w:eastAsia="David" w:hAnsi="David" w:cs="David" w:hint="cs"/>
          <w:sz w:val="24"/>
          <w:szCs w:val="24"/>
          <w:rtl/>
          <w:lang w:eastAsia="he-IL"/>
        </w:rPr>
        <w:t xml:space="preserve">נציג המזמין הוא חשב המזמין </w:t>
      </w:r>
      <w:r w:rsidRPr="00725CAE">
        <w:rPr>
          <w:rFonts w:ascii="David" w:eastAsia="David" w:hAnsi="David" w:cs="David"/>
          <w:sz w:val="24"/>
          <w:szCs w:val="24"/>
          <w:rtl/>
          <w:lang w:eastAsia="he-IL"/>
        </w:rPr>
        <w:t>ו/או מי שיוסמך על ידו בכתב (להלן: "</w:t>
      </w:r>
      <w:r w:rsidRPr="00725CAE">
        <w:rPr>
          <w:rFonts w:ascii="David" w:eastAsia="David" w:hAnsi="David" w:cs="David" w:hint="cs"/>
          <w:sz w:val="24"/>
          <w:szCs w:val="24"/>
          <w:rtl/>
          <w:lang w:eastAsia="he-IL"/>
        </w:rPr>
        <w:t>נציג המשרד" / "</w:t>
      </w:r>
      <w:r w:rsidRPr="00725CAE">
        <w:rPr>
          <w:rFonts w:ascii="David" w:eastAsia="David" w:hAnsi="David" w:cs="David"/>
          <w:sz w:val="24"/>
          <w:szCs w:val="24"/>
          <w:rtl/>
          <w:lang w:eastAsia="he-IL"/>
        </w:rPr>
        <w:t>נציג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להחליף את נציגו בכל עת על ידי מתן הודעה בכתב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755CC460" w14:textId="77777777" w:rsidR="00725CAE" w:rsidRDefault="00725CAE" w:rsidP="00F12CAC">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נציג</w:t>
      </w:r>
      <w:r w:rsidRPr="00725CAE">
        <w:rPr>
          <w:rFonts w:ascii="David" w:eastAsia="David" w:hAnsi="David" w:cs="David"/>
          <w:b/>
          <w:bCs/>
          <w:sz w:val="24"/>
          <w:szCs w:val="24"/>
          <w:rtl/>
          <w:lang w:eastAsia="he-IL"/>
        </w:rPr>
        <w:t xml:space="preserve"> </w:t>
      </w:r>
      <w:r w:rsidRPr="00725CAE">
        <w:rPr>
          <w:rFonts w:ascii="David" w:eastAsia="David" w:hAnsi="David" w:cs="David" w:hint="cs"/>
          <w:b/>
          <w:bCs/>
          <w:sz w:val="24"/>
          <w:szCs w:val="24"/>
          <w:rtl/>
          <w:lang w:eastAsia="he-IL"/>
        </w:rPr>
        <w:t>המחלקה</w:t>
      </w:r>
      <w:r w:rsidRPr="00725CAE">
        <w:rPr>
          <w:rFonts w:ascii="David" w:eastAsia="David" w:hAnsi="David" w:cs="David"/>
          <w:b/>
          <w:bCs/>
          <w:sz w:val="24"/>
          <w:szCs w:val="24"/>
          <w:rtl/>
          <w:lang w:eastAsia="he-IL"/>
        </w:rPr>
        <w:t xml:space="preserve"> </w:t>
      </w:r>
      <w:r w:rsidR="00F12CAC">
        <w:rPr>
          <w:rFonts w:ascii="David" w:eastAsia="David" w:hAnsi="David" w:cs="David" w:hint="cs"/>
          <w:b/>
          <w:bCs/>
          <w:sz w:val="24"/>
          <w:szCs w:val="24"/>
          <w:rtl/>
          <w:lang w:eastAsia="he-IL"/>
        </w:rPr>
        <w:t xml:space="preserve">- </w:t>
      </w:r>
      <w:r w:rsidR="004712DE">
        <w:rPr>
          <w:rFonts w:ascii="David" w:eastAsia="David" w:hAnsi="David" w:cs="David"/>
          <w:sz w:val="24"/>
          <w:szCs w:val="24"/>
          <w:rtl/>
          <w:lang w:eastAsia="he-IL"/>
        </w:rPr>
        <w:t>מנהל</w:t>
      </w:r>
      <w:r w:rsidR="00F12CAC">
        <w:rPr>
          <w:rFonts w:ascii="David" w:eastAsia="David" w:hAnsi="David" w:cs="David"/>
          <w:sz w:val="24"/>
          <w:szCs w:val="24"/>
          <w:rtl/>
          <w:lang w:eastAsia="he-IL"/>
        </w:rPr>
        <w:t xml:space="preserve"> </w:t>
      </w:r>
      <w:proofErr w:type="spellStart"/>
      <w:r w:rsidR="004712DE">
        <w:rPr>
          <w:rFonts w:ascii="David" w:eastAsia="David" w:hAnsi="David" w:cs="David" w:hint="cs"/>
          <w:sz w:val="24"/>
          <w:szCs w:val="24"/>
          <w:rtl/>
          <w:lang w:eastAsia="he-IL"/>
        </w:rPr>
        <w:t>היק"ר</w:t>
      </w:r>
      <w:proofErr w:type="spellEnd"/>
      <w:r w:rsidR="00F12CAC" w:rsidRPr="00EE377C">
        <w:rPr>
          <w:rFonts w:ascii="David" w:eastAsia="David" w:hAnsi="David" w:cs="David" w:hint="cs"/>
          <w:sz w:val="24"/>
          <w:szCs w:val="24"/>
          <w:rtl/>
          <w:lang w:eastAsia="he-IL"/>
        </w:rPr>
        <w:t xml:space="preserve"> </w:t>
      </w:r>
      <w:r w:rsidR="00F12CAC" w:rsidRPr="00645F24">
        <w:rPr>
          <w:rFonts w:ascii="David" w:eastAsia="David" w:hAnsi="David" w:cs="David" w:hint="cs"/>
          <w:sz w:val="24"/>
          <w:szCs w:val="24"/>
          <w:rtl/>
          <w:lang w:eastAsia="he-IL"/>
        </w:rPr>
        <w:t>או מי מטעמ</w:t>
      </w:r>
      <w:r w:rsidR="004712DE">
        <w:rPr>
          <w:rFonts w:ascii="David" w:eastAsia="David" w:hAnsi="David" w:cs="David" w:hint="cs"/>
          <w:sz w:val="24"/>
          <w:szCs w:val="24"/>
          <w:rtl/>
          <w:lang w:eastAsia="he-IL"/>
        </w:rPr>
        <w:t>ו</w:t>
      </w:r>
      <w:r w:rsidR="00F97931">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אשר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אמון על הקשר עם המציע </w:t>
      </w:r>
      <w:r w:rsidRPr="00725CAE">
        <w:rPr>
          <w:rFonts w:ascii="David" w:eastAsia="David" w:hAnsi="David" w:cs="David" w:hint="eastAsia"/>
          <w:sz w:val="24"/>
          <w:szCs w:val="24"/>
          <w:rtl/>
          <w:lang w:eastAsia="he-IL"/>
        </w:rPr>
        <w:t>ינחה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יבקר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ויבצע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הזמנות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עבודה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14:paraId="02E68639" w14:textId="77777777"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14:paraId="60B7E92F"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lang w:eastAsia="he-IL"/>
        </w:rPr>
      </w:pPr>
      <w:bookmarkStart w:id="391" w:name="_Ref138397947"/>
      <w:bookmarkStart w:id="392" w:name="_Ref157046594"/>
      <w:bookmarkStart w:id="393" w:name="_Ref138398005"/>
      <w:r w:rsidRPr="00725CAE">
        <w:rPr>
          <w:rFonts w:ascii="David" w:eastAsia="David" w:hAnsi="David" w:cs="David" w:hint="cs"/>
          <w:b/>
          <w:bCs/>
          <w:sz w:val="24"/>
          <w:szCs w:val="24"/>
          <w:rtl/>
          <w:lang w:eastAsia="he-IL"/>
        </w:rPr>
        <w:t>אחריות</w:t>
      </w:r>
      <w:bookmarkEnd w:id="391"/>
      <w:bookmarkEnd w:id="392"/>
    </w:p>
    <w:p w14:paraId="0A799DED"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המפורטים בהסכם, במכרז</w:t>
      </w:r>
      <w:r w:rsidRPr="00725CAE">
        <w:rPr>
          <w:rFonts w:ascii="David" w:eastAsia="David" w:hAnsi="David" w:cs="David" w:hint="cs"/>
          <w:sz w:val="24"/>
          <w:szCs w:val="24"/>
          <w:rtl/>
          <w:lang w:eastAsia="he-IL"/>
        </w:rPr>
        <w:t xml:space="preserve"> וב</w:t>
      </w:r>
      <w:r w:rsidRPr="00725CAE">
        <w:rPr>
          <w:rFonts w:ascii="David" w:eastAsia="David" w:hAnsi="David" w:cs="David"/>
          <w:sz w:val="24"/>
          <w:szCs w:val="24"/>
          <w:rtl/>
          <w:lang w:eastAsia="he-IL"/>
        </w:rPr>
        <w:t>התאם לדרישות המ</w:t>
      </w:r>
      <w:r w:rsidRPr="00725CAE">
        <w:rPr>
          <w:rFonts w:ascii="David" w:eastAsia="David" w:hAnsi="David" w:cs="David" w:hint="cs"/>
          <w:sz w:val="24"/>
          <w:szCs w:val="24"/>
          <w:rtl/>
          <w:lang w:eastAsia="he-IL"/>
        </w:rPr>
        <w:t>זמין, ולהוראות הסכם זה על נספחיו ולהוראות כל דין.</w:t>
      </w:r>
    </w:p>
    <w:p w14:paraId="76AC3C26"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לספק את כל השירותים בעצמו ולא להסב את מחויבויותיו בהתאם להסכם זה לאחר. השירותים יבוצעו על ידי היועץ בעצמו ובאחריותו המקצועית.</w:t>
      </w:r>
    </w:p>
    <w:p w14:paraId="488C80B4"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הוא מקבל את כלל נהלי משרד הבריאות כמחייבים וכמנחים בביצוע השירותים נשוא מכרז זה, וכי הינם חלק מהסכם זה. על היועץ חלה האחריות והחובה למלא את כלל ההוראות וההנחיות המפורטים בהם.</w:t>
      </w:r>
    </w:p>
    <w:p w14:paraId="51325FD1"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bookmarkStart w:id="394" w:name="_Ref235777568"/>
      <w:r w:rsidRPr="00725CAE">
        <w:rPr>
          <w:rFonts w:ascii="David" w:eastAsia="David" w:hAnsi="David" w:cs="David" w:hint="cs"/>
          <w:sz w:val="24"/>
          <w:szCs w:val="24"/>
          <w:rtl/>
          <w:lang w:eastAsia="he-IL"/>
        </w:rPr>
        <w:t>נציג המחלקה הינו אחראי מטעם המזמין להעביר ליועץ הוראות והנחיות חדשות בכתב לביצוע שירותים נוספים ו/או פעילויות מיוחדות, היועץ מצידו אחראי על יישום וביצוע כלל ההוראות וההנחיות שינתנו ע"י נציג המחלקה ו/או מי מטעמו.</w:t>
      </w:r>
      <w:bookmarkEnd w:id="394"/>
    </w:p>
    <w:p w14:paraId="1492BA62"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ברמה הגבוהה ביותר.</w:t>
      </w:r>
    </w:p>
    <w:p w14:paraId="5C04F2D4"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ויורה</w:t>
      </w:r>
      <w:r w:rsidRPr="00725CAE">
        <w:rPr>
          <w:rFonts w:ascii="David" w:eastAsia="David" w:hAnsi="David" w:cs="David"/>
          <w:sz w:val="24"/>
          <w:szCs w:val="24"/>
          <w:rtl/>
          <w:lang w:eastAsia="he-IL"/>
        </w:rPr>
        <w:t xml:space="preserve"> המזמין ל</w:t>
      </w:r>
      <w:r w:rsidRPr="00725CAE">
        <w:rPr>
          <w:rFonts w:ascii="David" w:eastAsia="David" w:hAnsi="David" w:cs="David" w:hint="cs"/>
          <w:sz w:val="24"/>
          <w:szCs w:val="24"/>
          <w:rtl/>
          <w:lang w:eastAsia="he-IL"/>
        </w:rPr>
        <w:t xml:space="preserve">יועץ לבצע </w:t>
      </w:r>
      <w:r w:rsidRPr="00725CAE">
        <w:rPr>
          <w:rFonts w:ascii="David" w:eastAsia="David" w:hAnsi="David" w:cs="David"/>
          <w:sz w:val="24"/>
          <w:szCs w:val="24"/>
          <w:rtl/>
          <w:lang w:eastAsia="he-IL"/>
        </w:rPr>
        <w:t>שירותים</w:t>
      </w:r>
      <w:r w:rsidRPr="00725CAE">
        <w:rPr>
          <w:rFonts w:ascii="David" w:eastAsia="David" w:hAnsi="David" w:cs="David" w:hint="cs"/>
          <w:sz w:val="24"/>
          <w:szCs w:val="24"/>
          <w:rtl/>
          <w:lang w:eastAsia="he-IL"/>
        </w:rPr>
        <w:t xml:space="preserve"> נוספים ו/או פעילויות מיוחדות במסגרת מכרז זה, </w:t>
      </w:r>
      <w:r w:rsidRPr="00725CAE">
        <w:rPr>
          <w:rFonts w:ascii="David" w:eastAsia="David" w:hAnsi="David" w:cs="David"/>
          <w:sz w:val="24"/>
          <w:szCs w:val="24"/>
          <w:rtl/>
          <w:lang w:eastAsia="he-IL"/>
        </w:rPr>
        <w:t>בנוסף ל</w:t>
      </w:r>
      <w:r w:rsidRPr="00725CAE">
        <w:rPr>
          <w:rFonts w:ascii="David" w:eastAsia="David" w:hAnsi="David" w:cs="David" w:hint="cs"/>
          <w:sz w:val="24"/>
          <w:szCs w:val="24"/>
          <w:rtl/>
          <w:lang w:eastAsia="he-IL"/>
        </w:rPr>
        <w:t>אלו ה</w:t>
      </w:r>
      <w:r w:rsidRPr="00725CAE">
        <w:rPr>
          <w:rFonts w:ascii="David" w:eastAsia="David" w:hAnsi="David" w:cs="David"/>
          <w:sz w:val="24"/>
          <w:szCs w:val="24"/>
          <w:rtl/>
          <w:lang w:eastAsia="he-IL"/>
        </w:rPr>
        <w:t>מפורט</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במכרז</w:t>
      </w:r>
      <w:r w:rsidRPr="00725CAE">
        <w:rPr>
          <w:rFonts w:ascii="David" w:eastAsia="David" w:hAnsi="David" w:cs="David"/>
          <w:sz w:val="24"/>
          <w:szCs w:val="24"/>
          <w:rtl/>
          <w:lang w:eastAsia="he-IL"/>
        </w:rPr>
        <w:t>, מתחייב 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כלפי המזמין, לבצע שירותים נוספים אלה</w:t>
      </w:r>
      <w:r w:rsidRPr="00725CAE">
        <w:rPr>
          <w:rFonts w:ascii="David" w:eastAsia="David" w:hAnsi="David" w:cs="David" w:hint="cs"/>
          <w:sz w:val="24"/>
          <w:szCs w:val="24"/>
          <w:rtl/>
          <w:lang w:eastAsia="he-IL"/>
        </w:rPr>
        <w:t>.</w:t>
      </w:r>
    </w:p>
    <w:p w14:paraId="44E495D1"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למען הסר ספק, ביצוע שירותים נוספים ו/או פעילויות מיוחדות כאמור בסעיף זה, לא תוריד מאחריותו של היועץ הזוכה לבצע את כלל השירותים הנדרשים ולעמוד בכלל היעדים והמטלות שהוטלו עליו מתקף מכרז זה.</w:t>
      </w:r>
    </w:p>
    <w:p w14:paraId="105454DC" w14:textId="77777777" w:rsid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ברורים לו טיב השירותים הנדרשים, היקפם ודרכי ביצועם, באופן הנדרש ע"י המזמין וכי קיבל את הסברים ככל שביקש בנוגע אליהם.</w:t>
      </w:r>
    </w:p>
    <w:p w14:paraId="0E483EE9" w14:textId="77777777" w:rsidR="00250F5D" w:rsidRPr="00725CAE" w:rsidRDefault="00250F5D" w:rsidP="00250F5D">
      <w:pPr>
        <w:widowControl w:val="0"/>
        <w:tabs>
          <w:tab w:val="num" w:pos="794"/>
        </w:tabs>
        <w:adjustRightInd w:val="0"/>
        <w:spacing w:after="0" w:line="360" w:lineRule="auto"/>
        <w:ind w:left="794"/>
        <w:jc w:val="both"/>
        <w:textAlignment w:val="baseline"/>
        <w:rPr>
          <w:rFonts w:ascii="David" w:eastAsia="David" w:hAnsi="David" w:cs="David"/>
          <w:sz w:val="24"/>
          <w:szCs w:val="24"/>
          <w:lang w:eastAsia="he-IL"/>
        </w:rPr>
      </w:pPr>
    </w:p>
    <w:p w14:paraId="04A232F6" w14:textId="77777777" w:rsidR="00725CAE" w:rsidRPr="00725CAE" w:rsidRDefault="00725CAE" w:rsidP="00C07B15">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נזיקין</w:t>
      </w:r>
    </w:p>
    <w:p w14:paraId="5D89B153" w14:textId="4AD84864" w:rsidR="00725CAE" w:rsidRPr="00725CAE" w:rsidRDefault="00725CAE" w:rsidP="00C07B15">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יהיה אחראי לכל נזק, שייגר</w:t>
      </w:r>
      <w:r w:rsidR="00C07B15">
        <w:rPr>
          <w:rFonts w:ascii="David" w:eastAsia="David" w:hAnsi="David" w:cs="David" w:hint="cs"/>
          <w:sz w:val="24"/>
          <w:szCs w:val="24"/>
          <w:rtl/>
          <w:lang w:eastAsia="he-IL"/>
        </w:rPr>
        <w:t>ם</w:t>
      </w:r>
      <w:r w:rsidRPr="00725CAE">
        <w:rPr>
          <w:rFonts w:ascii="David" w:eastAsia="David" w:hAnsi="David" w:cs="David" w:hint="cs"/>
          <w:sz w:val="24"/>
          <w:szCs w:val="24"/>
          <w:rtl/>
          <w:lang w:eastAsia="he-IL"/>
        </w:rPr>
        <w:t xml:space="preserve"> תוך כדי מתן השירותים</w:t>
      </w:r>
      <w:r w:rsidRPr="00725CAE">
        <w:rPr>
          <w:rFonts w:ascii="David" w:eastAsia="David" w:hAnsi="David" w:cs="David"/>
          <w:sz w:val="24"/>
          <w:szCs w:val="24"/>
          <w:rtl/>
          <w:lang w:eastAsia="he-IL"/>
        </w:rPr>
        <w:t xml:space="preserve"> כתוצאה ישירה או עקיפה מהפעלתו של הסכם זה</w:t>
      </w:r>
      <w:r w:rsidRPr="00725CAE">
        <w:rPr>
          <w:rFonts w:ascii="David" w:eastAsia="David" w:hAnsi="David" w:cs="David" w:hint="cs"/>
          <w:sz w:val="24"/>
          <w:szCs w:val="24"/>
          <w:rtl/>
          <w:lang w:eastAsia="he-IL"/>
        </w:rPr>
        <w:t xml:space="preserve">, </w:t>
      </w:r>
      <w:r w:rsidR="00C07B15" w:rsidRPr="00CE1490">
        <w:rPr>
          <w:rFonts w:ascii="David" w:eastAsia="David" w:hAnsi="David" w:cs="David" w:hint="eastAsia"/>
          <w:sz w:val="24"/>
          <w:szCs w:val="24"/>
          <w:rtl/>
          <w:lang w:eastAsia="he-IL"/>
        </w:rPr>
        <w:t>לרבות</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נזקים</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כלכליים</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טהורים</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פיצויים</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בגין</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הפרת</w:t>
      </w:r>
      <w:r w:rsidR="00C07B15" w:rsidRPr="00CE1490">
        <w:rPr>
          <w:rFonts w:ascii="David" w:eastAsia="David" w:hAnsi="David" w:cs="David"/>
          <w:sz w:val="24"/>
          <w:szCs w:val="24"/>
          <w:rtl/>
          <w:lang w:eastAsia="he-IL"/>
        </w:rPr>
        <w:t xml:space="preserve"> </w:t>
      </w:r>
      <w:r w:rsidR="00C07B15" w:rsidRPr="00CE1490">
        <w:rPr>
          <w:rFonts w:ascii="David" w:eastAsia="David" w:hAnsi="David" w:cs="David" w:hint="eastAsia"/>
          <w:sz w:val="24"/>
          <w:szCs w:val="24"/>
          <w:rtl/>
          <w:lang w:eastAsia="he-IL"/>
        </w:rPr>
        <w:t>חוזה</w:t>
      </w:r>
      <w:r w:rsidR="00C07B15" w:rsidRPr="00CE1490">
        <w:rPr>
          <w:rFonts w:ascii="David" w:eastAsia="David" w:hAnsi="David" w:cs="David"/>
          <w:sz w:val="24"/>
          <w:szCs w:val="24"/>
          <w:rtl/>
          <w:lang w:eastAsia="he-IL"/>
        </w:rPr>
        <w:t xml:space="preserve"> </w:t>
      </w:r>
      <w:proofErr w:type="spellStart"/>
      <w:r w:rsidR="00C07B15" w:rsidRPr="00CE1490">
        <w:rPr>
          <w:rFonts w:ascii="David" w:eastAsia="David" w:hAnsi="David" w:cs="David" w:hint="eastAsia"/>
          <w:sz w:val="24"/>
          <w:szCs w:val="24"/>
          <w:rtl/>
          <w:lang w:eastAsia="he-IL"/>
        </w:rPr>
        <w:t>וכיוצ</w:t>
      </w:r>
      <w:r w:rsidR="00C07B15" w:rsidRPr="00CE1490">
        <w:rPr>
          <w:rFonts w:ascii="David" w:eastAsia="David" w:hAnsi="David" w:cs="David"/>
          <w:sz w:val="24"/>
          <w:szCs w:val="24"/>
          <w:rtl/>
          <w:lang w:eastAsia="he-IL"/>
        </w:rPr>
        <w:t>"ב</w:t>
      </w:r>
      <w:proofErr w:type="spellEnd"/>
      <w:r w:rsidR="00C07B15" w:rsidRPr="00C07B15">
        <w:rPr>
          <w:rFonts w:ascii="David" w:eastAsia="David" w:hAnsi="David" w:cs="David" w:hint="cs"/>
          <w:sz w:val="24"/>
          <w:szCs w:val="24"/>
          <w:rtl/>
          <w:lang w:eastAsia="he-IL"/>
        </w:rPr>
        <w:t xml:space="preserve"> </w:t>
      </w:r>
      <w:r w:rsidR="009E5D37">
        <w:rPr>
          <w:rFonts w:ascii="David" w:eastAsia="David" w:hAnsi="David" w:cs="David" w:hint="cs"/>
          <w:sz w:val="24"/>
          <w:szCs w:val="24"/>
          <w:rtl/>
          <w:lang w:eastAsia="he-IL"/>
        </w:rPr>
        <w:t>על פי כל דין,</w:t>
      </w:r>
      <w:r w:rsidRPr="00725CAE">
        <w:rPr>
          <w:rFonts w:ascii="David" w:eastAsia="David" w:hAnsi="David" w:cs="David" w:hint="cs"/>
          <w:sz w:val="24"/>
          <w:szCs w:val="24"/>
          <w:rtl/>
          <w:lang w:eastAsia="he-IL"/>
        </w:rPr>
        <w:t xml:space="preserve"> או לגופו ו/או לרכושו של כל צד שלישי אחר, וינקוט בכל האמצעים המעשיים למניעתם.</w:t>
      </w:r>
    </w:p>
    <w:p w14:paraId="0664B292" w14:textId="77777777" w:rsidR="00725CAE" w:rsidRPr="00725CAE" w:rsidRDefault="00725CAE" w:rsidP="00C07B15">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 xml:space="preserve">מוסכם בין הצדדים כי המזמין לא </w:t>
      </w:r>
      <w:proofErr w:type="spellStart"/>
      <w:r w:rsidRPr="00725CAE">
        <w:rPr>
          <w:rFonts w:ascii="David" w:eastAsia="David" w:hAnsi="David" w:cs="David"/>
          <w:sz w:val="24"/>
          <w:szCs w:val="24"/>
          <w:rtl/>
          <w:lang w:eastAsia="he-IL"/>
        </w:rPr>
        <w:t>ישא</w:t>
      </w:r>
      <w:proofErr w:type="spellEnd"/>
      <w:r w:rsidRPr="00725CAE">
        <w:rPr>
          <w:rFonts w:ascii="David" w:eastAsia="David" w:hAnsi="David" w:cs="David"/>
          <w:sz w:val="24"/>
          <w:szCs w:val="24"/>
          <w:rtl/>
          <w:lang w:eastAsia="he-IL"/>
        </w:rPr>
        <w:t xml:space="preserve"> בכל תשלום, הוצאה או נזק מכל סיבה שהיא </w:t>
      </w:r>
      <w:r w:rsidR="00C07B15" w:rsidRPr="00725CAE">
        <w:rPr>
          <w:rFonts w:ascii="David" w:eastAsia="David" w:hAnsi="David" w:cs="David"/>
          <w:sz w:val="24"/>
          <w:szCs w:val="24"/>
          <w:rtl/>
          <w:lang w:eastAsia="he-IL"/>
        </w:rPr>
        <w:t>שייגר</w:t>
      </w:r>
      <w:r w:rsidR="00C07B15">
        <w:rPr>
          <w:rFonts w:ascii="David" w:eastAsia="David" w:hAnsi="David" w:cs="David" w:hint="cs"/>
          <w:sz w:val="24"/>
          <w:szCs w:val="24"/>
          <w:rtl/>
          <w:lang w:eastAsia="he-IL"/>
        </w:rPr>
        <w:t>ם</w:t>
      </w:r>
      <w:r w:rsidR="00C07B15" w:rsidRPr="00725CAE">
        <w:rPr>
          <w:rFonts w:ascii="David" w:eastAsia="David" w:hAnsi="David" w:cs="David"/>
          <w:sz w:val="24"/>
          <w:szCs w:val="24"/>
          <w:rtl/>
          <w:lang w:eastAsia="he-IL"/>
        </w:rPr>
        <w:t xml:space="preserve"> </w:t>
      </w:r>
      <w:r w:rsidR="00C07B15">
        <w:rPr>
          <w:rFonts w:ascii="David" w:eastAsia="David" w:hAnsi="David" w:cs="David" w:hint="cs"/>
          <w:sz w:val="24"/>
          <w:szCs w:val="24"/>
          <w:rtl/>
          <w:lang w:eastAsia="he-IL"/>
        </w:rPr>
        <w:t>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או מי מטעמו או לעובדיו או של </w:t>
      </w:r>
      <w:r w:rsidR="00C07B15">
        <w:rPr>
          <w:rFonts w:ascii="David" w:eastAsia="David" w:hAnsi="David" w:cs="David" w:hint="cs"/>
          <w:sz w:val="24"/>
          <w:szCs w:val="24"/>
          <w:rtl/>
          <w:lang w:eastAsia="he-IL"/>
        </w:rPr>
        <w:t>ל</w:t>
      </w:r>
      <w:r w:rsidR="00C07B15" w:rsidRPr="00725CAE">
        <w:rPr>
          <w:rFonts w:ascii="David" w:eastAsia="David" w:hAnsi="David" w:cs="David"/>
          <w:sz w:val="24"/>
          <w:szCs w:val="24"/>
          <w:rtl/>
          <w:lang w:eastAsia="he-IL"/>
        </w:rPr>
        <w:t xml:space="preserve">עובדים </w:t>
      </w:r>
      <w:r w:rsidRPr="00725CAE">
        <w:rPr>
          <w:rFonts w:ascii="David" w:eastAsia="David" w:hAnsi="David" w:cs="David"/>
          <w:sz w:val="24"/>
          <w:szCs w:val="24"/>
          <w:rtl/>
          <w:lang w:eastAsia="he-IL"/>
        </w:rPr>
        <w:t xml:space="preserve">מטעמו או </w:t>
      </w:r>
      <w:r w:rsidR="00C07B15">
        <w:rPr>
          <w:rFonts w:ascii="David" w:eastAsia="David" w:hAnsi="David" w:cs="David" w:hint="cs"/>
          <w:sz w:val="24"/>
          <w:szCs w:val="24"/>
          <w:rtl/>
          <w:lang w:eastAsia="he-IL"/>
        </w:rPr>
        <w:t>ל</w:t>
      </w:r>
      <w:r w:rsidRPr="00725CAE">
        <w:rPr>
          <w:rFonts w:ascii="David" w:eastAsia="David" w:hAnsi="David" w:cs="David"/>
          <w:sz w:val="24"/>
          <w:szCs w:val="24"/>
          <w:rtl/>
          <w:lang w:eastAsia="he-IL"/>
        </w:rPr>
        <w:t xml:space="preserve">מזמין או </w:t>
      </w:r>
      <w:r w:rsidR="00C07B15">
        <w:rPr>
          <w:rFonts w:ascii="David" w:eastAsia="David" w:hAnsi="David" w:cs="David" w:hint="cs"/>
          <w:sz w:val="24"/>
          <w:szCs w:val="24"/>
          <w:rtl/>
          <w:lang w:eastAsia="he-IL"/>
        </w:rPr>
        <w:t>ל</w:t>
      </w:r>
      <w:r w:rsidRPr="00725CAE">
        <w:rPr>
          <w:rFonts w:ascii="David" w:eastAsia="David" w:hAnsi="David" w:cs="David"/>
          <w:sz w:val="24"/>
          <w:szCs w:val="24"/>
          <w:rtl/>
          <w:lang w:eastAsia="he-IL"/>
        </w:rPr>
        <w:t xml:space="preserve">כל אדם אחר כתוצאה ישירה או עקיפה מהפעלתו של הסכם זה; וכי אחריות זו תחול על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בלבד.</w:t>
      </w:r>
    </w:p>
    <w:p w14:paraId="6023305A" w14:textId="77777777" w:rsidR="00725CAE" w:rsidRPr="00725CAE" w:rsidRDefault="00725CAE" w:rsidP="00C07B15">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בכל מקרה שהיועץ יגרום במהלך תקופת הסכם זה, בצורה ישירה או עקיפה לנזקים ו/או הוצאות מיותרות או אחרות למזמין ו/או </w:t>
      </w:r>
      <w:r w:rsidR="00C07B15" w:rsidRPr="00725CAE">
        <w:rPr>
          <w:rFonts w:ascii="David" w:eastAsia="David" w:hAnsi="David" w:cs="David" w:hint="cs"/>
          <w:sz w:val="24"/>
          <w:szCs w:val="24"/>
          <w:rtl/>
          <w:lang w:eastAsia="he-IL"/>
        </w:rPr>
        <w:t>הבאים מכוחו</w:t>
      </w:r>
      <w:r w:rsidR="00C07B15">
        <w:rPr>
          <w:rFonts w:ascii="David" w:eastAsia="David" w:hAnsi="David" w:cs="David" w:hint="cs"/>
          <w:sz w:val="24"/>
          <w:szCs w:val="24"/>
          <w:rtl/>
          <w:lang w:eastAsia="he-IL"/>
        </w:rPr>
        <w:t xml:space="preserve"> ו/או לצדדים שלישיים</w:t>
      </w:r>
      <w:r w:rsidRPr="00725CAE">
        <w:rPr>
          <w:rFonts w:ascii="David" w:eastAsia="David" w:hAnsi="David" w:cs="David" w:hint="cs"/>
          <w:sz w:val="24"/>
          <w:szCs w:val="24"/>
          <w:rtl/>
          <w:lang w:eastAsia="he-IL"/>
        </w:rPr>
        <w:t>, כתוצאה מהפרת הסכם זה או אחד מסעיפיו ו/או בגלל אי קיומו ו/או כתוצאה מרשלנו</w:t>
      </w:r>
      <w:r w:rsidR="003D1206">
        <w:rPr>
          <w:rFonts w:ascii="David" w:eastAsia="David" w:hAnsi="David" w:cs="David" w:hint="cs"/>
          <w:sz w:val="24"/>
          <w:szCs w:val="24"/>
          <w:rtl/>
          <w:lang w:eastAsia="he-IL"/>
        </w:rPr>
        <w:t>ת, הזנחה, ו/או ביצוע העבודות בצו</w:t>
      </w:r>
      <w:r w:rsidRPr="00725CAE">
        <w:rPr>
          <w:rFonts w:ascii="David" w:eastAsia="David" w:hAnsi="David" w:cs="David" w:hint="cs"/>
          <w:sz w:val="24"/>
          <w:szCs w:val="24"/>
          <w:rtl/>
          <w:lang w:eastAsia="he-IL"/>
        </w:rPr>
        <w:t>רה בלתי מקצועית. אזי מתחייב היועץ לפצות את המזמין בגין הנזקים  ו/או ההוצאות שיגרמו לו.</w:t>
      </w:r>
    </w:p>
    <w:p w14:paraId="4102D811" w14:textId="4168D8B2"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לשפות את המזמין על כל נזק, תשלום או הוצאה שייגרמו לו מכל סיבה שהיא </w:t>
      </w:r>
      <w:r w:rsidR="009E5D37">
        <w:rPr>
          <w:rFonts w:ascii="David" w:eastAsia="David" w:hAnsi="David" w:cs="David" w:hint="cs"/>
          <w:sz w:val="24"/>
          <w:szCs w:val="24"/>
          <w:rtl/>
          <w:lang w:eastAsia="he-IL"/>
        </w:rPr>
        <w:t>על פי כל דין</w:t>
      </w:r>
      <w:r w:rsidRPr="00725CAE">
        <w:rPr>
          <w:rFonts w:ascii="David" w:eastAsia="David" w:hAnsi="David" w:cs="David"/>
          <w:sz w:val="24"/>
          <w:szCs w:val="24"/>
          <w:rtl/>
          <w:lang w:eastAsia="he-IL"/>
        </w:rPr>
        <w:t xml:space="preserve"> כתוצאה ישירה או עקיפה מהפעלתו של הסכם זה, מיד עם קבלת הודעה על כך מאת המזמין.</w:t>
      </w:r>
    </w:p>
    <w:p w14:paraId="2527E92E"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לתקן, להשלים ולתקן כל נזק או אובדן שנגרמו כאמור לעיל , במועד הקרוב ביותר לאחר </w:t>
      </w:r>
      <w:proofErr w:type="spellStart"/>
      <w:r w:rsidRPr="00725CAE">
        <w:rPr>
          <w:rFonts w:ascii="David" w:eastAsia="David" w:hAnsi="David" w:cs="David" w:hint="cs"/>
          <w:sz w:val="24"/>
          <w:szCs w:val="24"/>
          <w:rtl/>
          <w:lang w:eastAsia="he-IL"/>
        </w:rPr>
        <w:t>קרותם</w:t>
      </w:r>
      <w:proofErr w:type="spellEnd"/>
      <w:r w:rsidRPr="00725CAE">
        <w:rPr>
          <w:rFonts w:ascii="David" w:eastAsia="David" w:hAnsi="David" w:cs="David" w:hint="cs"/>
          <w:sz w:val="24"/>
          <w:szCs w:val="24"/>
          <w:rtl/>
          <w:lang w:eastAsia="he-IL"/>
        </w:rPr>
        <w:t>, אך אין בכך לגרוע מזכות המזמין לתקן את הנזק לאחר שהיועץ לא עשה כן בהקדם ולחייבו בתשלום הוצאותיו.</w:t>
      </w:r>
    </w:p>
    <w:p w14:paraId="07295DDC"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בכפוף לאמור בסעיף זה לעיל, במידה ושילם המזמין סכומים כלשהם בגין תביעות או מאורעות הנזכרים בסעיף זה, בהתאם להסכם זה, יהא המזמין זכאי לפיצוי מלא מאת היועץ בגין כל סכום ששילם בתוספת הוצאותיו המשפטיות ושכר טרחת עו"ד והיועץ ישלם לו סכומים אלה מיד לאחר שהמזמין יגיש לו דרישה ובה פירוט ההוצאות שנגרמו לו כאמור ובלבד שההוצאות תהיינה סבירות.</w:t>
      </w:r>
    </w:p>
    <w:p w14:paraId="590273B9" w14:textId="77777777" w:rsidR="00725CAE" w:rsidRPr="00725CAE" w:rsidRDefault="00725CAE" w:rsidP="00F50BD3">
      <w:pPr>
        <w:widowControl w:val="0"/>
        <w:tabs>
          <w:tab w:val="num" w:pos="845"/>
          <w:tab w:val="num" w:pos="926"/>
        </w:tabs>
        <w:adjustRightInd w:val="0"/>
        <w:spacing w:after="0" w:line="360" w:lineRule="auto"/>
        <w:ind w:left="386"/>
        <w:jc w:val="both"/>
        <w:textAlignment w:val="baseline"/>
        <w:rPr>
          <w:rFonts w:ascii="David" w:eastAsia="David" w:hAnsi="David" w:cs="David"/>
          <w:sz w:val="24"/>
          <w:szCs w:val="24"/>
          <w:rtl/>
          <w:lang w:eastAsia="he-IL"/>
        </w:rPr>
      </w:pPr>
    </w:p>
    <w:p w14:paraId="4E1E5FE4"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395" w:name="_Ref235876543"/>
      <w:r w:rsidRPr="00725CAE">
        <w:rPr>
          <w:rFonts w:ascii="David" w:eastAsia="David" w:hAnsi="David" w:cs="David" w:hint="cs"/>
          <w:b/>
          <w:bCs/>
          <w:sz w:val="24"/>
          <w:szCs w:val="24"/>
          <w:rtl/>
          <w:lang w:eastAsia="he-IL"/>
        </w:rPr>
        <w:t>בקרה ופיקוח</w:t>
      </w:r>
      <w:bookmarkEnd w:id="395"/>
    </w:p>
    <w:p w14:paraId="7E5185F1"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 התחייבויותיו ו/או תפקידיו של היועץ ע"פ הסכם זה מובהר כי לנציג המחלקה ו/או מי מטעמו סמכויות פיקוח על ביצוע השירותים של היועץ.</w:t>
      </w:r>
    </w:p>
    <w:p w14:paraId="188C5FC5"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לנציג המ</w:t>
      </w:r>
      <w:r w:rsidRPr="00725CAE">
        <w:rPr>
          <w:rFonts w:ascii="David" w:eastAsia="David" w:hAnsi="David" w:cs="David" w:hint="cs"/>
          <w:sz w:val="24"/>
          <w:szCs w:val="24"/>
          <w:rtl/>
          <w:lang w:eastAsia="he-IL"/>
        </w:rPr>
        <w:t>זמין ו/</w:t>
      </w:r>
      <w:r w:rsidRPr="00725CAE">
        <w:rPr>
          <w:rFonts w:ascii="David" w:eastAsia="David" w:hAnsi="David" w:cs="David"/>
          <w:sz w:val="24"/>
          <w:szCs w:val="24"/>
          <w:rtl/>
          <w:lang w:eastAsia="he-IL"/>
        </w:rPr>
        <w:t xml:space="preserve">או מי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מטעמו</w:t>
      </w:r>
      <w:r w:rsidRPr="00725CAE">
        <w:rPr>
          <w:rFonts w:ascii="David" w:eastAsia="David" w:hAnsi="David" w:cs="David" w:hint="cs"/>
          <w:sz w:val="24"/>
          <w:szCs w:val="24"/>
          <w:rtl/>
          <w:lang w:eastAsia="he-IL"/>
        </w:rPr>
        <w:t>, לנציג המחלקה ו/או מי מטעמו</w:t>
      </w:r>
      <w:r w:rsidRPr="00725CAE">
        <w:rPr>
          <w:rFonts w:ascii="David" w:eastAsia="David" w:hAnsi="David" w:cs="David"/>
          <w:sz w:val="24"/>
          <w:szCs w:val="24"/>
          <w:rtl/>
          <w:lang w:eastAsia="he-IL"/>
        </w:rPr>
        <w:t xml:space="preserve"> לבקר פעולותיו,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לפקח על ביצוע </w:t>
      </w:r>
      <w:r w:rsidRPr="00725CAE">
        <w:rPr>
          <w:rFonts w:ascii="David" w:eastAsia="David" w:hAnsi="David" w:cs="David" w:hint="cs"/>
          <w:sz w:val="24"/>
          <w:szCs w:val="24"/>
          <w:rtl/>
          <w:lang w:eastAsia="he-IL"/>
        </w:rPr>
        <w:t>כלל השירותים הנדרשים ב</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זה.</w:t>
      </w:r>
    </w:p>
    <w:p w14:paraId="5C42CDB9"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להישמע להוראות </w:t>
      </w:r>
      <w:r w:rsidRPr="00725CAE">
        <w:rPr>
          <w:rFonts w:ascii="David" w:eastAsia="David" w:hAnsi="David" w:cs="David" w:hint="cs"/>
          <w:sz w:val="24"/>
          <w:szCs w:val="24"/>
          <w:rtl/>
          <w:lang w:eastAsia="he-IL"/>
        </w:rPr>
        <w:t>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או מי מטעמו. </w:t>
      </w:r>
    </w:p>
    <w:p w14:paraId="09DB2527"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נציג המזמין ו/או נציג המחלקה ו/או מי מטעמם יבצעו ביקורות מעת לעת.</w:t>
      </w:r>
    </w:p>
    <w:p w14:paraId="372CEEB5"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ומוצהר בזה כי כל זכות הניתנת על פי הסכם זה למ</w:t>
      </w:r>
      <w:r w:rsidRPr="00725CAE">
        <w:rPr>
          <w:rFonts w:ascii="David" w:eastAsia="David" w:hAnsi="David" w:cs="David" w:hint="cs"/>
          <w:sz w:val="24"/>
          <w:szCs w:val="24"/>
          <w:rtl/>
          <w:lang w:eastAsia="he-IL"/>
        </w:rPr>
        <w:t>זמין ו/או מי מטעמו</w:t>
      </w:r>
      <w:r w:rsidRPr="00725CAE">
        <w:rPr>
          <w:rFonts w:ascii="David" w:eastAsia="David" w:hAnsi="David" w:cs="David"/>
          <w:sz w:val="24"/>
          <w:szCs w:val="24"/>
          <w:rtl/>
          <w:lang w:eastAsia="he-IL"/>
        </w:rPr>
        <w:t xml:space="preserve"> לפקח, להדריך או להורות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ה</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נם אמצעי להבטיח ביצוע הוראות ההסכם במלואו.</w:t>
      </w:r>
    </w:p>
    <w:p w14:paraId="51CE6FAB"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חשב המזמין, המבקר הפנימי של המזמין או מי שמונה לכך על ידם, יהיו רשאים לקיים בכל עת, בין בתקופת ההסכם ובין לאחריה, ביקורת ובדיקה אצל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בכל הקשור במתן השירות, או בתמורה הכספית נשוא הסכם זה</w:t>
      </w:r>
      <w:r w:rsidRPr="00725CAE">
        <w:rPr>
          <w:rFonts w:ascii="David" w:eastAsia="David" w:hAnsi="David" w:cs="David" w:hint="cs"/>
          <w:sz w:val="24"/>
          <w:szCs w:val="24"/>
          <w:rtl/>
          <w:lang w:eastAsia="he-IL"/>
        </w:rPr>
        <w:t>, לרבות דרישה לנתוני רואה חשבון, והיועץ מצידו מחויב לספקם</w:t>
      </w:r>
      <w:r w:rsidRPr="00725CAE">
        <w:rPr>
          <w:rFonts w:ascii="David" w:eastAsia="David" w:hAnsi="David" w:cs="David"/>
          <w:sz w:val="24"/>
          <w:szCs w:val="24"/>
          <w:rtl/>
          <w:lang w:eastAsia="he-IL"/>
        </w:rPr>
        <w:t>.</w:t>
      </w:r>
    </w:p>
    <w:p w14:paraId="779ECBC2"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ביקורת ובדיקה כמתואר לעיל יכללו עיון בספרי החשבונות ובמסמכים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לרבות אלה השמורים במדיה מגנטית והעתק</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ם. </w:t>
      </w:r>
    </w:p>
    <w:p w14:paraId="21FBCD1C"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מוותר בזאת על כל טענה בדבר סודיות או ח</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 xml:space="preserve">סיון או הגנת פרטיות </w:t>
      </w:r>
      <w:r w:rsidRPr="00725CAE">
        <w:rPr>
          <w:rFonts w:ascii="David" w:eastAsia="David" w:hAnsi="David" w:cs="David"/>
          <w:sz w:val="24"/>
          <w:szCs w:val="24"/>
          <w:rtl/>
          <w:lang w:eastAsia="he-IL"/>
        </w:rPr>
        <w:lastRenderedPageBreak/>
        <w:t>בנוגע למידע או לרשומות שיידרשו על ידי המזמין.</w:t>
      </w:r>
    </w:p>
    <w:p w14:paraId="53F879EC"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לקיים את האמור לעיל גם בכל הקשור למידע הקשור לביצוע ההסכם ומצוי בידי צד שלישי. </w:t>
      </w:r>
    </w:p>
    <w:p w14:paraId="7E6A28E6"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קבע 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 כי השירותים אינם מבוצעים בהתאם להסכם זה ונתן נימוקים בכתב לקביעתו, תהא קביעתו סופית ועל היועץ לתקן את הטעון תיקון מיד, לשביעות רצונו של אחראי האגף.</w:t>
      </w:r>
    </w:p>
    <w:p w14:paraId="49AFFB69"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בסעיף זה  - ביצוע ביקורת ע"י המזמין, אין בה בכדי להפחית כהוא זה מאחריות היועץ ע"פ דין בכלל וע"פ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בהסכם זה בפרט.</w:t>
      </w:r>
    </w:p>
    <w:p w14:paraId="7F4CCEB8" w14:textId="77777777" w:rsidR="00725CAE" w:rsidRPr="00725CAE" w:rsidRDefault="00725CAE" w:rsidP="00F50BD3">
      <w:pPr>
        <w:widowControl w:val="0"/>
        <w:tabs>
          <w:tab w:val="num" w:pos="746"/>
        </w:tabs>
        <w:spacing w:after="0" w:line="360" w:lineRule="auto"/>
        <w:ind w:left="746"/>
        <w:jc w:val="both"/>
        <w:rPr>
          <w:rFonts w:ascii="David" w:eastAsia="David" w:hAnsi="David" w:cs="David"/>
          <w:sz w:val="24"/>
          <w:szCs w:val="24"/>
          <w:lang w:eastAsia="he-IL"/>
        </w:rPr>
      </w:pPr>
    </w:p>
    <w:p w14:paraId="40A37868"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טיב</w:t>
      </w:r>
      <w:r w:rsidRPr="00725CAE">
        <w:rPr>
          <w:rFonts w:ascii="David" w:eastAsia="David" w:hAnsi="David" w:cs="David"/>
          <w:b/>
          <w:bCs/>
          <w:sz w:val="24"/>
          <w:szCs w:val="24"/>
          <w:lang w:eastAsia="he-IL"/>
        </w:rPr>
        <w:t xml:space="preserve"> </w:t>
      </w:r>
      <w:r w:rsidRPr="00725CAE">
        <w:rPr>
          <w:rFonts w:ascii="David" w:eastAsia="David" w:hAnsi="David" w:cs="David" w:hint="cs"/>
          <w:b/>
          <w:bCs/>
          <w:sz w:val="24"/>
          <w:szCs w:val="24"/>
          <w:rtl/>
          <w:lang w:eastAsia="he-IL"/>
        </w:rPr>
        <w:t>השירותים</w:t>
      </w:r>
    </w:p>
    <w:p w14:paraId="5A4F0885"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לבדוק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טיב 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שיספק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לסרב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לקבלם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במידה ואינם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תואמים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לדרישות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תנאי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לדעת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לוקים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בחסרונות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 בליקויים. במקרה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כזה, 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להתאים את שירותיו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 תוך</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פרק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הזמן שיקבע</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ידי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w:t>
      </w:r>
    </w:p>
    <w:p w14:paraId="2506AEE2"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אחראי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מגרעת, ליקוי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פגם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שיתגלו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 xml:space="preserve">בשירותים </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שיסופקו, 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חלק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מהם ויפצה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בעד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נזק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והפסד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שיגרמו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מחמת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יותר</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מהסיבות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המנויות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לעיל</w:t>
      </w:r>
      <w:r w:rsidRPr="00725CAE">
        <w:rPr>
          <w:rFonts w:ascii="David" w:eastAsia="David" w:hAnsi="David" w:cs="David"/>
          <w:sz w:val="24"/>
          <w:szCs w:val="24"/>
          <w:lang w:eastAsia="he-IL"/>
        </w:rPr>
        <w:t>.</w:t>
      </w:r>
    </w:p>
    <w:p w14:paraId="0C6FE268"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היה ולא מילא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את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כולן או חלקן</w:t>
      </w:r>
      <w:r w:rsidRPr="00725CAE">
        <w:rPr>
          <w:rFonts w:ascii="David" w:eastAsia="David" w:hAnsi="David" w:cs="David"/>
          <w:sz w:val="24"/>
          <w:szCs w:val="24"/>
          <w:rtl/>
          <w:lang w:eastAsia="he-IL"/>
        </w:rPr>
        <w:t xml:space="preserve">, רשאי המזמין מבלי לגרוע מכל סמכות אחרת הקיימת לו בין אם לפי חוק ובין אם לפי הסכם זה לבצע, את אחת הפעולות הבאות או </w:t>
      </w:r>
      <w:r w:rsidRPr="00725CAE">
        <w:rPr>
          <w:rFonts w:ascii="David" w:eastAsia="David" w:hAnsi="David" w:cs="David" w:hint="cs"/>
          <w:sz w:val="24"/>
          <w:szCs w:val="24"/>
          <w:rtl/>
          <w:lang w:eastAsia="he-IL"/>
        </w:rPr>
        <w:t xml:space="preserve">את חלקן או את </w:t>
      </w:r>
      <w:r w:rsidRPr="00725CAE">
        <w:rPr>
          <w:rFonts w:ascii="David" w:eastAsia="David" w:hAnsi="David" w:cs="David"/>
          <w:sz w:val="24"/>
          <w:szCs w:val="24"/>
          <w:rtl/>
          <w:lang w:eastAsia="he-IL"/>
        </w:rPr>
        <w:t xml:space="preserve">כולן יחד: </w:t>
      </w:r>
    </w:p>
    <w:p w14:paraId="3B4D5C24" w14:textId="77777777" w:rsidR="00725CAE" w:rsidRPr="00725CAE" w:rsidRDefault="00725CAE" w:rsidP="00F50BD3">
      <w:pPr>
        <w:widowControl w:val="0"/>
        <w:numPr>
          <w:ilvl w:val="2"/>
          <w:numId w:val="7"/>
        </w:numPr>
        <w:tabs>
          <w:tab w:val="left" w:pos="746"/>
          <w:tab w:val="num" w:pos="1644"/>
        </w:tabs>
        <w:adjustRightInd w:val="0"/>
        <w:spacing w:after="0" w:line="360" w:lineRule="auto"/>
        <w:ind w:left="1644" w:hanging="708"/>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לבצע במקום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את ה</w:t>
      </w:r>
      <w:r w:rsidRPr="00725CAE">
        <w:rPr>
          <w:rFonts w:ascii="David" w:eastAsia="David" w:hAnsi="David" w:cs="David" w:hint="cs"/>
          <w:sz w:val="24"/>
          <w:szCs w:val="24"/>
          <w:rtl/>
          <w:lang w:eastAsia="he-IL"/>
        </w:rPr>
        <w:t>שירות</w:t>
      </w:r>
      <w:r w:rsidRPr="00725CAE">
        <w:rPr>
          <w:rFonts w:ascii="David" w:eastAsia="David" w:hAnsi="David" w:cs="David"/>
          <w:sz w:val="24"/>
          <w:szCs w:val="24"/>
          <w:rtl/>
          <w:lang w:eastAsia="he-IL"/>
        </w:rPr>
        <w:t xml:space="preserve"> בין בעצמו ובין באמצעות</w:t>
      </w:r>
      <w:r w:rsidRPr="00725CAE">
        <w:rPr>
          <w:rFonts w:ascii="David" w:eastAsia="David" w:hAnsi="David" w:cs="David" w:hint="cs"/>
          <w:sz w:val="24"/>
          <w:szCs w:val="24"/>
          <w:rtl/>
          <w:lang w:eastAsia="he-IL"/>
        </w:rPr>
        <w:t xml:space="preserve"> מי </w:t>
      </w:r>
      <w:r w:rsidRPr="00725CAE">
        <w:rPr>
          <w:rFonts w:ascii="David" w:eastAsia="David" w:hAnsi="David" w:cs="David"/>
          <w:sz w:val="24"/>
          <w:szCs w:val="24"/>
          <w:rtl/>
          <w:lang w:eastAsia="he-IL"/>
        </w:rPr>
        <w:t>מטעמו, ולקזז את ההוצאות שנגרמו לו בשל כך מהתשלומים המגיעים</w:t>
      </w:r>
      <w:r w:rsidRPr="00725CAE">
        <w:rPr>
          <w:rFonts w:ascii="David" w:eastAsia="David" w:hAnsi="David" w:cs="David" w:hint="cs"/>
          <w:sz w:val="24"/>
          <w:szCs w:val="24"/>
          <w:rtl/>
          <w:lang w:eastAsia="he-IL"/>
        </w:rPr>
        <w:t xml:space="preserve"> לו </w:t>
      </w:r>
      <w:r w:rsidRPr="00725CAE">
        <w:rPr>
          <w:rFonts w:ascii="David" w:eastAsia="David" w:hAnsi="David" w:cs="David"/>
          <w:sz w:val="24"/>
          <w:szCs w:val="24"/>
          <w:rtl/>
          <w:lang w:eastAsia="he-IL"/>
        </w:rPr>
        <w:t xml:space="preserve">לפי הסכם זה. </w:t>
      </w:r>
    </w:p>
    <w:p w14:paraId="21D498F0" w14:textId="77777777" w:rsidR="00725CAE" w:rsidRDefault="00725CAE" w:rsidP="00F50BD3">
      <w:pPr>
        <w:widowControl w:val="0"/>
        <w:numPr>
          <w:ilvl w:val="2"/>
          <w:numId w:val="7"/>
        </w:numPr>
        <w:tabs>
          <w:tab w:val="left" w:pos="746"/>
          <w:tab w:val="num" w:pos="1644"/>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w:t>
      </w:r>
      <w:r w:rsidRPr="00725CAE">
        <w:rPr>
          <w:rFonts w:ascii="David" w:eastAsia="David" w:hAnsi="David" w:cs="David"/>
          <w:sz w:val="24"/>
          <w:szCs w:val="24"/>
          <w:rtl/>
          <w:lang w:eastAsia="he-IL"/>
        </w:rPr>
        <w:t>בטל את ההסכם בהודעה בכתב.</w:t>
      </w:r>
    </w:p>
    <w:p w14:paraId="73FBEA14" w14:textId="77777777" w:rsidR="00250F5D" w:rsidRPr="00725CAE" w:rsidRDefault="00250F5D" w:rsidP="00250F5D">
      <w:pPr>
        <w:widowControl w:val="0"/>
        <w:tabs>
          <w:tab w:val="left" w:pos="746"/>
          <w:tab w:val="num" w:pos="1800"/>
        </w:tabs>
        <w:adjustRightInd w:val="0"/>
        <w:spacing w:after="0" w:line="360" w:lineRule="auto"/>
        <w:ind w:left="1800"/>
        <w:jc w:val="both"/>
        <w:textAlignment w:val="baseline"/>
        <w:rPr>
          <w:rFonts w:ascii="David" w:eastAsia="David" w:hAnsi="David" w:cs="David"/>
          <w:sz w:val="24"/>
          <w:szCs w:val="24"/>
          <w:lang w:eastAsia="he-IL"/>
        </w:rPr>
      </w:pPr>
    </w:p>
    <w:bookmarkEnd w:id="393"/>
    <w:p w14:paraId="224FF8A1" w14:textId="77777777" w:rsidR="00725CAE" w:rsidRPr="00725CAE" w:rsidRDefault="00725CAE" w:rsidP="00F50BD3">
      <w:pPr>
        <w:widowControl w:val="0"/>
        <w:spacing w:after="0" w:line="360" w:lineRule="auto"/>
        <w:ind w:left="360"/>
        <w:jc w:val="both"/>
        <w:rPr>
          <w:rFonts w:ascii="David" w:eastAsia="David" w:hAnsi="David" w:cs="David"/>
          <w:vanish/>
          <w:sz w:val="24"/>
          <w:szCs w:val="24"/>
          <w:rtl/>
          <w:lang w:eastAsia="he-IL"/>
        </w:rPr>
      </w:pPr>
    </w:p>
    <w:p w14:paraId="7101F999"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rtl/>
          <w:lang w:eastAsia="he-IL"/>
        </w:rPr>
      </w:pPr>
      <w:bookmarkStart w:id="396" w:name="_Ref399837607"/>
      <w:r w:rsidRPr="00725CAE">
        <w:rPr>
          <w:rFonts w:ascii="David" w:eastAsia="David" w:hAnsi="David" w:cs="David" w:hint="cs"/>
          <w:b/>
          <w:bCs/>
          <w:sz w:val="24"/>
          <w:szCs w:val="24"/>
          <w:u w:val="single"/>
          <w:rtl/>
          <w:lang w:eastAsia="he-IL"/>
        </w:rPr>
        <w:t>תמורה, תנאי תשלו</w:t>
      </w:r>
      <w:r w:rsidRPr="00B11C9F">
        <w:rPr>
          <w:rFonts w:ascii="David" w:eastAsia="David" w:hAnsi="David" w:cs="David" w:hint="eastAsia"/>
          <w:b/>
          <w:bCs/>
          <w:sz w:val="24"/>
          <w:szCs w:val="24"/>
          <w:u w:val="single"/>
          <w:rtl/>
          <w:lang w:eastAsia="he-IL"/>
        </w:rPr>
        <w:t>ם</w:t>
      </w:r>
      <w:bookmarkStart w:id="397" w:name="_Ref399838973"/>
      <w:bookmarkStart w:id="398" w:name="_Ref233712877"/>
      <w:bookmarkStart w:id="399" w:name="_Ref297462706"/>
      <w:bookmarkEnd w:id="396"/>
    </w:p>
    <w:bookmarkEnd w:id="397"/>
    <w:p w14:paraId="73D15CDD" w14:textId="77777777" w:rsidR="00725CAE" w:rsidRPr="00725CAE" w:rsidRDefault="00725CAE" w:rsidP="00291ECB">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המפורטים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בנספח</w:t>
      </w:r>
      <w:r w:rsidRPr="00725CAE">
        <w:rPr>
          <w:rFonts w:ascii="Arial" w:eastAsia="David" w:hAnsi="Arial" w:cs="David"/>
          <w:sz w:val="24"/>
          <w:szCs w:val="24"/>
          <w:rtl/>
          <w:lang w:eastAsia="he-IL"/>
        </w:rPr>
        <w:t xml:space="preserve"> 1, ישלם המזמין ליועץ בכפוף ועל פי הסכומים </w:t>
      </w:r>
      <w:r w:rsidR="00EF0654">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המפורטים </w:t>
      </w:r>
      <w:r w:rsidR="00EF0654">
        <w:rPr>
          <w:rFonts w:ascii="Arial" w:eastAsia="David" w:hAnsi="Arial" w:cs="David" w:hint="cs"/>
          <w:sz w:val="24"/>
          <w:szCs w:val="24"/>
          <w:rtl/>
          <w:lang w:eastAsia="he-IL"/>
        </w:rPr>
        <w:t xml:space="preserve">בהצעת המחיר של היועץ ובהתאם להוראות </w:t>
      </w:r>
      <w:r w:rsidRPr="00725CAE">
        <w:rPr>
          <w:rFonts w:ascii="Arial" w:eastAsia="David" w:hAnsi="Arial" w:cs="David"/>
          <w:sz w:val="24"/>
          <w:szCs w:val="24"/>
          <w:rtl/>
          <w:lang w:eastAsia="he-IL"/>
        </w:rPr>
        <w:t>נספח 1.</w:t>
      </w:r>
    </w:p>
    <w:p w14:paraId="41E474E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ברור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ומוסכם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שתשולם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מכילה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העלויות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הנדרשות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זה</w:t>
      </w:r>
      <w:r w:rsidRPr="00725CAE">
        <w:rPr>
          <w:rFonts w:ascii="Arial" w:eastAsia="David" w:hAnsi="Arial" w:cs="David"/>
          <w:sz w:val="24"/>
          <w:szCs w:val="24"/>
          <w:rtl/>
          <w:lang w:eastAsia="he-IL"/>
        </w:rPr>
        <w:t xml:space="preserve"> לרבות עלויות שכר, </w:t>
      </w:r>
      <w:r w:rsidRPr="00725CAE">
        <w:rPr>
          <w:rFonts w:ascii="Arial" w:eastAsia="David" w:hAnsi="Arial" w:cs="David" w:hint="eastAsia"/>
          <w:sz w:val="24"/>
          <w:szCs w:val="24"/>
          <w:rtl/>
          <w:lang w:eastAsia="he-IL"/>
        </w:rPr>
        <w:t>נסיעות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שכ</w:t>
      </w:r>
      <w:r w:rsidRPr="00725CAE">
        <w:rPr>
          <w:rFonts w:ascii="Arial" w:eastAsia="David" w:hAnsi="Arial" w:cs="David"/>
          <w:sz w:val="24"/>
          <w:szCs w:val="24"/>
          <w:rtl/>
          <w:lang w:eastAsia="he-IL"/>
        </w:rPr>
        <w:t xml:space="preserve">"ד, </w:t>
      </w:r>
      <w:r w:rsidRPr="00725CAE">
        <w:rPr>
          <w:rFonts w:ascii="Arial" w:eastAsia="David" w:hAnsi="Arial" w:cs="David" w:hint="eastAsia"/>
          <w:sz w:val="24"/>
          <w:szCs w:val="24"/>
          <w:rtl/>
          <w:lang w:eastAsia="he-IL"/>
        </w:rPr>
        <w:t>רכישת</w:t>
      </w:r>
      <w:r w:rsidRPr="00725CAE">
        <w:rPr>
          <w:rFonts w:ascii="Arial" w:eastAsia="David" w:hAnsi="Arial" w:cs="David"/>
          <w:sz w:val="24"/>
          <w:szCs w:val="24"/>
          <w:rtl/>
          <w:lang w:eastAsia="he-IL"/>
        </w:rPr>
        <w:t xml:space="preserve"> ציוד וטפסים, הוצאות משרדיות, ביטוחים, עלויות תפעול, ניהול ורווח היועץ, וכל מס או היטל נוסף לפי חוק, </w:t>
      </w:r>
      <w:r w:rsidR="000A3E29">
        <w:rPr>
          <w:rFonts w:ascii="Arial" w:eastAsia="David" w:hAnsi="Arial" w:cs="David" w:hint="cs"/>
          <w:sz w:val="24"/>
          <w:szCs w:val="24"/>
          <w:rtl/>
          <w:lang w:eastAsia="he-IL"/>
        </w:rPr>
        <w:t>ל</w:t>
      </w:r>
      <w:r w:rsidRPr="00725CAE">
        <w:rPr>
          <w:rFonts w:ascii="Arial" w:eastAsia="David" w:hAnsi="Arial" w:cs="David"/>
          <w:sz w:val="24"/>
          <w:szCs w:val="24"/>
          <w:rtl/>
          <w:lang w:eastAsia="he-IL"/>
        </w:rPr>
        <w:t xml:space="preserve">מעט מע"מ. </w:t>
      </w:r>
    </w:p>
    <w:p w14:paraId="7465D46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14:paraId="01925162" w14:textId="77777777" w:rsidR="00725CAE" w:rsidRPr="00725CAE" w:rsidRDefault="00725CAE" w:rsidP="00EF0654">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תהא בהתאם למחירים </w:t>
      </w:r>
      <w:r w:rsidR="000D4C67">
        <w:rPr>
          <w:rFonts w:ascii="Arial" w:eastAsia="David" w:hAnsi="Arial" w:cs="David" w:hint="cs"/>
          <w:sz w:val="24"/>
          <w:szCs w:val="24"/>
          <w:rtl/>
          <w:lang w:eastAsia="he-IL"/>
        </w:rPr>
        <w:t xml:space="preserve">ליחידה </w:t>
      </w:r>
      <w:r w:rsidRPr="00725CAE">
        <w:rPr>
          <w:rFonts w:ascii="Arial" w:eastAsia="David" w:hAnsi="Arial" w:cs="David"/>
          <w:sz w:val="24"/>
          <w:szCs w:val="24"/>
          <w:rtl/>
          <w:lang w:eastAsia="he-IL"/>
        </w:rPr>
        <w:t xml:space="preserve">שיקבעו ע"פ </w:t>
      </w:r>
      <w:r w:rsidR="00EF0654">
        <w:rPr>
          <w:rFonts w:ascii="Arial" w:eastAsia="David" w:hAnsi="Arial" w:cs="David" w:hint="cs"/>
          <w:sz w:val="24"/>
          <w:szCs w:val="24"/>
          <w:rtl/>
          <w:lang w:eastAsia="he-IL"/>
        </w:rPr>
        <w:t>הצעת המחיר ליחידה של היועץ</w:t>
      </w:r>
      <w:r w:rsidRPr="00725CAE">
        <w:rPr>
          <w:rFonts w:ascii="Arial" w:eastAsia="David" w:hAnsi="Arial" w:cs="David"/>
          <w:sz w:val="24"/>
          <w:szCs w:val="24"/>
          <w:rtl/>
          <w:lang w:eastAsia="he-IL"/>
        </w:rPr>
        <w:t xml:space="preserve"> ובתוספת המע"מ הנדרשת, על בסיס כמויות השירותים שבוצעו בפועל בלבד ע"י היועץ.</w:t>
      </w:r>
    </w:p>
    <w:p w14:paraId="6548C7AF" w14:textId="77777777"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לשם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תשלום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יעביר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חשבונית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חודשית</w:t>
      </w:r>
      <w:r w:rsidR="007562AF">
        <w:rPr>
          <w:rFonts w:ascii="Arial" w:eastAsia="David" w:hAnsi="Arial" w:cs="David" w:hint="cs"/>
          <w:sz w:val="24"/>
          <w:szCs w:val="24"/>
          <w:rtl/>
          <w:lang w:eastAsia="he-IL"/>
        </w:rPr>
        <w:t xml:space="preserve"> בצירוף דוח מפורט של כל </w:t>
      </w:r>
      <w:r w:rsidR="007562AF">
        <w:rPr>
          <w:rFonts w:ascii="Arial" w:eastAsia="David" w:hAnsi="Arial" w:cs="David" w:hint="cs"/>
          <w:sz w:val="24"/>
          <w:szCs w:val="24"/>
          <w:rtl/>
          <w:lang w:eastAsia="he-IL"/>
        </w:rPr>
        <w:lastRenderedPageBreak/>
        <w:t>הפעילויות שביצע באותו חודש וכל המידע הרלוונט</w:t>
      </w:r>
      <w:r w:rsidR="007562AF">
        <w:rPr>
          <w:rFonts w:ascii="Arial" w:eastAsia="David" w:hAnsi="Arial" w:cs="David" w:hint="eastAsia"/>
          <w:sz w:val="24"/>
          <w:szCs w:val="24"/>
          <w:rtl/>
          <w:lang w:eastAsia="he-IL"/>
        </w:rPr>
        <w:t>י</w:t>
      </w:r>
      <w:r w:rsidR="007562AF">
        <w:rPr>
          <w:rFonts w:ascii="Arial" w:eastAsia="David" w:hAnsi="Arial" w:cs="David" w:hint="cs"/>
          <w:sz w:val="24"/>
          <w:szCs w:val="24"/>
          <w:rtl/>
          <w:lang w:eastAsia="he-IL"/>
        </w:rPr>
        <w:t xml:space="preserve"> כפי שיתבקש ע"י המזמין</w:t>
      </w:r>
      <w:r w:rsidRPr="00725CAE">
        <w:rPr>
          <w:rFonts w:ascii="Arial" w:eastAsia="David" w:hAnsi="Arial" w:cs="David"/>
          <w:sz w:val="24"/>
          <w:szCs w:val="24"/>
          <w:rtl/>
          <w:lang w:eastAsia="he-IL"/>
        </w:rPr>
        <w:t>.</w:t>
      </w:r>
    </w:p>
    <w:p w14:paraId="34216F6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הרשות בידי ה</w:t>
      </w:r>
      <w:r w:rsidRPr="00725CAE">
        <w:rPr>
          <w:rFonts w:ascii="Arial" w:eastAsia="David" w:hAnsi="Arial" w:cs="David" w:hint="eastAsia"/>
          <w:sz w:val="24"/>
          <w:szCs w:val="24"/>
          <w:rtl/>
          <w:lang w:eastAsia="he-IL"/>
        </w:rPr>
        <w:t>מזמין</w:t>
      </w:r>
      <w:r w:rsidRPr="00725CAE">
        <w:rPr>
          <w:rFonts w:ascii="Arial" w:eastAsia="David" w:hAnsi="Arial" w:cs="David"/>
          <w:sz w:val="24"/>
          <w:szCs w:val="24"/>
          <w:rtl/>
          <w:lang w:eastAsia="he-IL"/>
        </w:rPr>
        <w:t xml:space="preserve"> לאשר את דרישת התשלום ואת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במלואן או  בחלקן.  </w:t>
      </w:r>
    </w:p>
    <w:p w14:paraId="01BC684A"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לא ישלם תמורה עבור שירותים להם לא צורפה חשבונית </w:t>
      </w:r>
      <w:r w:rsidR="007562AF">
        <w:rPr>
          <w:rFonts w:ascii="Arial" w:eastAsia="David" w:hAnsi="Arial" w:cs="David" w:hint="cs"/>
          <w:sz w:val="24"/>
          <w:szCs w:val="24"/>
          <w:rtl/>
          <w:lang w:eastAsia="he-IL"/>
        </w:rPr>
        <w:t xml:space="preserve">או דוח פירוט </w:t>
      </w:r>
      <w:r w:rsidRPr="00725CAE">
        <w:rPr>
          <w:rFonts w:ascii="Arial" w:eastAsia="David" w:hAnsi="Arial" w:cs="David"/>
          <w:sz w:val="24"/>
          <w:szCs w:val="24"/>
          <w:rtl/>
          <w:lang w:eastAsia="he-IL"/>
        </w:rPr>
        <w:t xml:space="preserve">כנדרש. </w:t>
      </w:r>
    </w:p>
    <w:p w14:paraId="33F9A17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על המ</w:t>
      </w:r>
      <w:r w:rsidRPr="00725CAE">
        <w:rPr>
          <w:rFonts w:ascii="Arial" w:eastAsia="David" w:hAnsi="Arial" w:cs="David" w:hint="eastAsia"/>
          <w:sz w:val="24"/>
          <w:szCs w:val="24"/>
          <w:rtl/>
          <w:lang w:eastAsia="he-IL"/>
        </w:rPr>
        <w:t>זמין</w:t>
      </w:r>
      <w:r w:rsidRPr="00725CAE">
        <w:rPr>
          <w:rFonts w:ascii="Arial" w:eastAsia="David" w:hAnsi="Arial" w:cs="David"/>
          <w:sz w:val="24"/>
          <w:szCs w:val="24"/>
          <w:rtl/>
          <w:lang w:eastAsia="he-IL"/>
        </w:rPr>
        <w:t xml:space="preserve"> ל</w:t>
      </w:r>
      <w:r w:rsidRPr="00725CAE">
        <w:rPr>
          <w:rFonts w:ascii="Arial" w:eastAsia="David" w:hAnsi="Arial" w:cs="David" w:hint="eastAsia"/>
          <w:sz w:val="24"/>
          <w:szCs w:val="24"/>
          <w:rtl/>
          <w:lang w:eastAsia="he-IL"/>
        </w:rPr>
        <w:t>פרט</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בתוך שלושים יום מיום קבלת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את החלק/ים מן הדו"ח ומדרישת התשלום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מקובל</w:t>
      </w:r>
      <w:r w:rsidRPr="00725CAE">
        <w:rPr>
          <w:rFonts w:ascii="Arial" w:eastAsia="David" w:hAnsi="Arial" w:cs="David" w:hint="eastAsia"/>
          <w:sz w:val="24"/>
          <w:szCs w:val="24"/>
          <w:rtl/>
          <w:lang w:eastAsia="he-IL"/>
        </w:rPr>
        <w:t>ים</w:t>
      </w:r>
      <w:r w:rsidRPr="00725CAE">
        <w:rPr>
          <w:rFonts w:ascii="Arial" w:eastAsia="David" w:hAnsi="Arial" w:cs="David"/>
          <w:sz w:val="24"/>
          <w:szCs w:val="24"/>
          <w:rtl/>
          <w:lang w:eastAsia="he-IL"/>
        </w:rPr>
        <w:t xml:space="preserve"> עליו, ולנמק מדוע לא קיבל את החלקים שאינם מקובלים עליו. </w:t>
      </w:r>
    </w:p>
    <w:p w14:paraId="0AB54AFA"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יודגש</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מבצע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בקרה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במידה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אודות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כמות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שבוצעה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w:t>
      </w:r>
      <w:r w:rsidRPr="00725CAE">
        <w:rPr>
          <w:rFonts w:ascii="Arial" w:eastAsia="David" w:hAnsi="Arial" w:cs="David"/>
          <w:sz w:val="24"/>
          <w:szCs w:val="24"/>
          <w:rtl/>
          <w:lang w:eastAsia="he-IL"/>
        </w:rPr>
        <w:t xml:space="preserve">"י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אצל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פיהם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יקבע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לניכוי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הינם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בידי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w:t>
      </w:r>
    </w:p>
    <w:p w14:paraId="680A0806" w14:textId="77777777" w:rsidR="00250F5D" w:rsidRPr="00725CAE" w:rsidRDefault="00250F5D" w:rsidP="00250F5D">
      <w:pPr>
        <w:widowControl w:val="0"/>
        <w:tabs>
          <w:tab w:val="num" w:pos="936"/>
          <w:tab w:val="left" w:pos="1361"/>
        </w:tabs>
        <w:adjustRightInd w:val="0"/>
        <w:spacing w:after="0" w:line="360" w:lineRule="auto"/>
        <w:ind w:left="936"/>
        <w:jc w:val="both"/>
        <w:textAlignment w:val="baseline"/>
        <w:rPr>
          <w:rFonts w:ascii="Arial" w:eastAsia="David" w:hAnsi="Arial" w:cs="David"/>
          <w:sz w:val="24"/>
          <w:szCs w:val="24"/>
          <w:lang w:eastAsia="he-IL"/>
        </w:rPr>
      </w:pPr>
    </w:p>
    <w:p w14:paraId="63E2B8A7"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rtl/>
          <w:lang w:eastAsia="he-IL"/>
        </w:rPr>
      </w:pPr>
      <w:bookmarkStart w:id="400" w:name="_Ref399837617"/>
      <w:bookmarkEnd w:id="398"/>
      <w:bookmarkEnd w:id="399"/>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bookmarkEnd w:id="400"/>
      <w:r w:rsidRPr="00725CAE">
        <w:rPr>
          <w:rFonts w:ascii="David" w:eastAsia="David" w:hAnsi="David" w:cs="David"/>
          <w:b/>
          <w:bCs/>
          <w:sz w:val="24"/>
          <w:szCs w:val="24"/>
          <w:rtl/>
          <w:lang w:eastAsia="he-IL"/>
        </w:rPr>
        <w:t xml:space="preserve">   </w:t>
      </w:r>
    </w:p>
    <w:p w14:paraId="0BD2BCC8" w14:textId="77777777" w:rsidR="00725CAE" w:rsidRPr="00725CAE" w:rsidRDefault="00725CAE" w:rsidP="00F50BD3">
      <w:pPr>
        <w:widowControl w:val="0"/>
        <w:tabs>
          <w:tab w:val="left" w:pos="746"/>
        </w:tabs>
        <w:adjustRightInd w:val="0"/>
        <w:spacing w:after="0" w:line="360" w:lineRule="auto"/>
        <w:ind w:left="189" w:firstLine="180"/>
        <w:jc w:val="both"/>
        <w:textAlignment w:val="baseline"/>
        <w:rPr>
          <w:rFonts w:ascii="David" w:eastAsia="David" w:hAnsi="David" w:cs="David"/>
          <w:b/>
          <w:bCs/>
          <w:sz w:val="24"/>
          <w:szCs w:val="24"/>
          <w:lang w:eastAsia="he-IL"/>
        </w:rPr>
      </w:pPr>
      <w:r w:rsidRPr="00725CAE">
        <w:rPr>
          <w:rFonts w:ascii="David" w:eastAsia="David" w:hAnsi="David" w:cs="David" w:hint="cs"/>
          <w:sz w:val="24"/>
          <w:szCs w:val="24"/>
          <w:rtl/>
          <w:lang w:eastAsia="he-IL"/>
        </w:rPr>
        <w:t>התשלום ליוע</w:t>
      </w:r>
      <w:r w:rsidR="00325DB3">
        <w:rPr>
          <w:rFonts w:ascii="David" w:eastAsia="David" w:hAnsi="David" w:cs="David" w:hint="cs"/>
          <w:sz w:val="24"/>
          <w:szCs w:val="24"/>
          <w:rtl/>
          <w:lang w:eastAsia="he-IL"/>
        </w:rPr>
        <w:t>ץ</w:t>
      </w:r>
      <w:r w:rsidRPr="00725CAE">
        <w:rPr>
          <w:rFonts w:ascii="David" w:eastAsia="David" w:hAnsi="David" w:cs="David" w:hint="cs"/>
          <w:sz w:val="24"/>
          <w:szCs w:val="24"/>
          <w:rtl/>
          <w:lang w:eastAsia="he-IL"/>
        </w:rPr>
        <w:t xml:space="preserve"> יבוצע כדלהלן:</w:t>
      </w:r>
    </w:p>
    <w:p w14:paraId="2EA0FD87" w14:textId="461FC23B"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התמורה הסופית תקבע על פי חישוב כמויות השירותים שבוצעו בפועל ע"י היועץ ובהתאם לאמור בסעיפים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Ref399838973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Ref399837617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12</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להסכם זה (להלן: "התמורה הסופית").</w:t>
      </w:r>
    </w:p>
    <w:p w14:paraId="712AF8B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להחזיר למזמין כל סכום עודף שקיבל מהמזמין</w:t>
      </w:r>
      <w:r w:rsidRPr="00725CAE">
        <w:rPr>
          <w:rFonts w:ascii="David" w:eastAsia="David" w:hAnsi="David" w:cs="David" w:hint="cs"/>
          <w:sz w:val="24"/>
          <w:szCs w:val="24"/>
          <w:rtl/>
          <w:lang w:eastAsia="he-IL"/>
        </w:rPr>
        <w:t xml:space="preserve">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w:t>
      </w:r>
    </w:p>
    <w:p w14:paraId="189441B3" w14:textId="77777777" w:rsidR="00725CAE" w:rsidRPr="00725CAE" w:rsidRDefault="00725CAE" w:rsidP="00F50BD3">
      <w:pPr>
        <w:widowControl w:val="0"/>
        <w:adjustRightInd w:val="0"/>
        <w:spacing w:after="0" w:line="360" w:lineRule="auto"/>
        <w:ind w:firstLine="936"/>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p>
    <w:p w14:paraId="25F33EE4" w14:textId="5BB60B8A" w:rsidR="00725CAE" w:rsidRPr="00725CAE" w:rsidRDefault="00725CAE" w:rsidP="00EE515E">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תשלום התמורה עבור דריש</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ת התשלום</w:t>
      </w:r>
      <w:r w:rsidRPr="00725CAE">
        <w:rPr>
          <w:rFonts w:ascii="David" w:eastAsia="David" w:hAnsi="David" w:cs="David" w:hint="cs"/>
          <w:sz w:val="24"/>
          <w:szCs w:val="24"/>
          <w:rtl/>
          <w:lang w:eastAsia="he-IL"/>
        </w:rPr>
        <w:t xml:space="preserve">, שלהן צורפו חשבוניות כנדרש ואשר אושרו ע"י המזמין, </w:t>
      </w:r>
      <w:r w:rsidR="00EE515E">
        <w:rPr>
          <w:rFonts w:ascii="David" w:eastAsia="David" w:hAnsi="David" w:cs="David" w:hint="cs"/>
          <w:sz w:val="24"/>
          <w:szCs w:val="24"/>
          <w:rtl/>
          <w:lang w:eastAsia="he-IL"/>
        </w:rPr>
        <w:t>ישולמו תוך 45 ימים, בהתאם להוראות החשב הכללי.</w:t>
      </w:r>
    </w:p>
    <w:p w14:paraId="7FC08006"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למען הסר ספק מספר הימים יחל </w:t>
      </w:r>
      <w:r w:rsidRPr="00725CAE">
        <w:rPr>
          <w:rFonts w:ascii="David" w:eastAsia="David" w:hAnsi="David" w:cs="David"/>
          <w:sz w:val="24"/>
          <w:szCs w:val="24"/>
          <w:rtl/>
          <w:lang w:eastAsia="he-IL"/>
        </w:rPr>
        <w:t>מיום קבלת החשבונית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ואישורה על ידי המזמין.</w:t>
      </w:r>
    </w:p>
    <w:p w14:paraId="16FC6629"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מהתמורה ינוכו כל התשלומים שחלה החובה לנכותם על פי כל דין</w:t>
      </w:r>
      <w:r w:rsidRPr="00725CAE">
        <w:rPr>
          <w:rFonts w:ascii="David" w:eastAsia="David" w:hAnsi="David" w:cs="David" w:hint="cs"/>
          <w:sz w:val="24"/>
          <w:szCs w:val="24"/>
          <w:rtl/>
          <w:lang w:eastAsia="he-IL"/>
        </w:rPr>
        <w:t xml:space="preserve">. היועץ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BE7EFA9"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לא תהיינה כל דרישות וטענות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בגלל עיכובים בתשלום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התמורה כולה או חלק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מנה, אשר נבעו מחוסר פרטים בדרישת התשלום </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או </w:t>
      </w:r>
      <w:r w:rsidRPr="00725CAE">
        <w:rPr>
          <w:rFonts w:ascii="David" w:eastAsia="David" w:hAnsi="David" w:cs="David" w:hint="cs"/>
          <w:sz w:val="24"/>
          <w:szCs w:val="24"/>
          <w:rtl/>
          <w:lang w:eastAsia="he-IL"/>
        </w:rPr>
        <w:t xml:space="preserve">אי מילוי ראוי של דו"ח השירותים שבוצעו ו/או </w:t>
      </w:r>
      <w:r w:rsidR="00460B53">
        <w:rPr>
          <w:rFonts w:ascii="David" w:eastAsia="David" w:hAnsi="David" w:cs="David"/>
          <w:sz w:val="24"/>
          <w:szCs w:val="24"/>
          <w:rtl/>
          <w:lang w:eastAsia="he-IL"/>
        </w:rPr>
        <w:t>מ</w:t>
      </w:r>
      <w:r w:rsidRPr="00725CAE">
        <w:rPr>
          <w:rFonts w:ascii="David" w:eastAsia="David" w:hAnsi="David" w:cs="David"/>
          <w:sz w:val="24"/>
          <w:szCs w:val="24"/>
          <w:rtl/>
          <w:lang w:eastAsia="he-IL"/>
        </w:rPr>
        <w:t xml:space="preserve">דרישת התשלום או הדו"ח לא אושרו. </w:t>
      </w:r>
    </w:p>
    <w:p w14:paraId="3BE20C26"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ספק מוסכם בין הצדדים כי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לא יהא אחראי לכיסוי גרעון כלשהו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שייגרם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עקב מתן השירותים. </w:t>
      </w:r>
    </w:p>
    <w:p w14:paraId="69F8DB0E"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בזה בין הצדדים, כי לא ישולם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או לכל אדם/גורם אחר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כל תשלום נוסף או אחר פרט לאמור בחוזה זה</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הן במהלך תקופת ההתקשרות והן לאחר פקיעתה, הן עבור מתן השירותים והן בקשר איתם או כל הנובע מהם.</w:t>
      </w:r>
    </w:p>
    <w:p w14:paraId="0AF88C58" w14:textId="67B301C2" w:rsid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לא יתבע ולא יהיה רשאי לתבוע מה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העלאות או שינויים בתמורה, בין מחמת </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 xml:space="preserve">ינויים בשער החליפין של המטבע, הטלתם או העלאתם של מיסים, היטלים או תשלומי חובה אחרים מכל מין וסוג, בין ישירים ובין עקיפים, </w:t>
      </w:r>
      <w:r w:rsidRPr="00725CAE">
        <w:rPr>
          <w:rFonts w:ascii="David" w:eastAsia="David" w:hAnsi="David" w:cs="David" w:hint="cs"/>
          <w:sz w:val="24"/>
          <w:szCs w:val="24"/>
          <w:rtl/>
          <w:lang w:eastAsia="he-IL"/>
        </w:rPr>
        <w:t>אלא בשל שינויים בתעריפי ההתקשרות עם נותני שירותים חיצוניים</w:t>
      </w:r>
      <w:r w:rsidRPr="00725CAE" w:rsidDel="00C317C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 כפי המפורט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Ref158600804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13</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להלן</w:t>
      </w:r>
      <w:r w:rsidRPr="00725CAE">
        <w:rPr>
          <w:rFonts w:ascii="David" w:eastAsia="David" w:hAnsi="David" w:cs="David"/>
          <w:sz w:val="24"/>
          <w:szCs w:val="24"/>
          <w:rtl/>
          <w:lang w:eastAsia="he-IL"/>
        </w:rPr>
        <w:t>.</w:t>
      </w:r>
    </w:p>
    <w:p w14:paraId="7C2CC0CA" w14:textId="77777777" w:rsidR="00250F5D" w:rsidRPr="00725CAE" w:rsidRDefault="00250F5D" w:rsidP="00250F5D">
      <w:pPr>
        <w:widowControl w:val="0"/>
        <w:tabs>
          <w:tab w:val="left" w:pos="746"/>
        </w:tabs>
        <w:adjustRightInd w:val="0"/>
        <w:spacing w:after="0" w:line="360" w:lineRule="auto"/>
        <w:ind w:left="1800"/>
        <w:jc w:val="both"/>
        <w:textAlignment w:val="baseline"/>
        <w:rPr>
          <w:rFonts w:ascii="David" w:eastAsia="David" w:hAnsi="David" w:cs="David"/>
          <w:sz w:val="24"/>
          <w:szCs w:val="24"/>
          <w:lang w:eastAsia="he-IL"/>
        </w:rPr>
      </w:pPr>
    </w:p>
    <w:p w14:paraId="5BED07C2" w14:textId="77777777" w:rsidR="00725CAE" w:rsidRPr="00CA2AB1"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401" w:name="_Ref158600804"/>
      <w:bookmarkStart w:id="402" w:name="_Ref179691236"/>
      <w:r w:rsidRPr="00CA2AB1">
        <w:rPr>
          <w:rFonts w:ascii="David" w:eastAsia="David" w:hAnsi="David" w:cs="David" w:hint="eastAsia"/>
          <w:b/>
          <w:bCs/>
          <w:sz w:val="24"/>
          <w:szCs w:val="24"/>
          <w:rtl/>
          <w:lang w:eastAsia="he-IL"/>
        </w:rPr>
        <w:t>הצמדה</w:t>
      </w:r>
      <w:r w:rsidRPr="00CA2AB1">
        <w:rPr>
          <w:rFonts w:ascii="David" w:eastAsia="David" w:hAnsi="David" w:cs="David"/>
          <w:b/>
          <w:bCs/>
          <w:sz w:val="24"/>
          <w:szCs w:val="24"/>
          <w:rtl/>
          <w:lang w:eastAsia="he-IL"/>
        </w:rPr>
        <w:t xml:space="preserve"> </w:t>
      </w:r>
      <w:r w:rsidRPr="00CA2AB1">
        <w:rPr>
          <w:rFonts w:ascii="David" w:eastAsia="David" w:hAnsi="David" w:cs="David" w:hint="eastAsia"/>
          <w:b/>
          <w:bCs/>
          <w:sz w:val="24"/>
          <w:szCs w:val="24"/>
          <w:rtl/>
          <w:lang w:eastAsia="he-IL"/>
        </w:rPr>
        <w:t>והתאמה</w:t>
      </w:r>
      <w:bookmarkEnd w:id="401"/>
    </w:p>
    <w:p w14:paraId="2F4F796A" w14:textId="71E59176" w:rsidR="00725CAE" w:rsidRPr="00725CAE" w:rsidRDefault="00291ECB" w:rsidP="00291ECB">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תעריפי המחיר לשעת עבודה</w:t>
      </w:r>
      <w:r w:rsidR="00725CAE" w:rsidRPr="00725CAE">
        <w:rPr>
          <w:rFonts w:ascii="David" w:eastAsia="David" w:hAnsi="David" w:cs="David" w:hint="cs"/>
          <w:sz w:val="24"/>
          <w:szCs w:val="24"/>
          <w:rtl/>
          <w:lang w:eastAsia="he-IL"/>
        </w:rPr>
        <w:t xml:space="preserve"> ש</w:t>
      </w:r>
      <w:r>
        <w:rPr>
          <w:rFonts w:ascii="David" w:eastAsia="David" w:hAnsi="David" w:cs="David" w:hint="cs"/>
          <w:sz w:val="24"/>
          <w:szCs w:val="24"/>
          <w:rtl/>
          <w:lang w:eastAsia="he-IL"/>
        </w:rPr>
        <w:t>ישולמו ליועץ והמופיעים בטבלת הצעת המחיר ב</w:t>
      </w:r>
      <w:r w:rsidR="00725CAE" w:rsidRPr="00725CAE">
        <w:rPr>
          <w:rFonts w:ascii="David" w:eastAsia="David" w:hAnsi="David" w:cs="David" w:hint="cs"/>
          <w:sz w:val="24"/>
          <w:szCs w:val="24"/>
          <w:rtl/>
          <w:lang w:eastAsia="he-IL"/>
        </w:rPr>
        <w:t xml:space="preserve">מכרז, יוצמדו לתעריפי ההתקשרות של </w:t>
      </w:r>
      <w:proofErr w:type="spellStart"/>
      <w:r w:rsidR="00725CAE" w:rsidRPr="00725CAE">
        <w:rPr>
          <w:rFonts w:ascii="David" w:eastAsia="David" w:hAnsi="David" w:cs="David" w:hint="cs"/>
          <w:sz w:val="24"/>
          <w:szCs w:val="24"/>
          <w:rtl/>
          <w:lang w:eastAsia="he-IL"/>
        </w:rPr>
        <w:t>החשכ"ל</w:t>
      </w:r>
      <w:proofErr w:type="spellEnd"/>
      <w:r w:rsidR="00725CAE" w:rsidRPr="00725CAE">
        <w:rPr>
          <w:rFonts w:ascii="David" w:eastAsia="David" w:hAnsi="David" w:cs="David" w:hint="cs"/>
          <w:sz w:val="24"/>
          <w:szCs w:val="24"/>
          <w:rtl/>
          <w:lang w:eastAsia="he-IL"/>
        </w:rPr>
        <w:t xml:space="preserve"> עם נותני שירותים חיצוניים כפי</w:t>
      </w:r>
      <w:r w:rsidR="00725CAE" w:rsidRPr="00725CAE">
        <w:rPr>
          <w:rFonts w:ascii="David" w:eastAsia="David" w:hAnsi="David" w:cs="David"/>
          <w:sz w:val="24"/>
          <w:szCs w:val="24"/>
          <w:rtl/>
          <w:lang w:eastAsia="he-IL"/>
        </w:rPr>
        <w:t xml:space="preserve"> </w:t>
      </w:r>
      <w:r w:rsidR="00725CAE" w:rsidRPr="00725CAE">
        <w:rPr>
          <w:rFonts w:ascii="David" w:eastAsia="David" w:hAnsi="David" w:cs="David" w:hint="cs"/>
          <w:sz w:val="24"/>
          <w:szCs w:val="24"/>
          <w:rtl/>
          <w:lang w:eastAsia="he-IL"/>
        </w:rPr>
        <w:t>ש</w:t>
      </w:r>
      <w:r w:rsidR="00725CAE" w:rsidRPr="00725CAE">
        <w:rPr>
          <w:rFonts w:ascii="David" w:eastAsia="David" w:hAnsi="David" w:cs="David"/>
          <w:sz w:val="24"/>
          <w:szCs w:val="24"/>
          <w:rtl/>
          <w:lang w:eastAsia="he-IL"/>
        </w:rPr>
        <w:t xml:space="preserve">מתפרסם ע"י </w:t>
      </w:r>
      <w:r w:rsidR="00725CAE" w:rsidRPr="00725CAE">
        <w:rPr>
          <w:rFonts w:ascii="David" w:eastAsia="David" w:hAnsi="David" w:cs="David" w:hint="cs"/>
          <w:sz w:val="24"/>
          <w:szCs w:val="24"/>
          <w:rtl/>
          <w:lang w:eastAsia="he-IL"/>
        </w:rPr>
        <w:t xml:space="preserve">החשב הכללי מעת לעת </w:t>
      </w:r>
      <w:r w:rsidR="00725CAE" w:rsidRPr="00725CAE">
        <w:rPr>
          <w:rFonts w:ascii="David" w:eastAsia="David" w:hAnsi="David" w:cs="David" w:hint="cs"/>
          <w:sz w:val="24"/>
          <w:szCs w:val="24"/>
          <w:u w:val="single"/>
          <w:rtl/>
          <w:lang w:eastAsia="he-IL"/>
        </w:rPr>
        <w:t>(להלן:</w:t>
      </w:r>
      <w:r w:rsidR="00536A5C">
        <w:rPr>
          <w:rFonts w:ascii="David" w:eastAsia="David" w:hAnsi="David" w:cs="David" w:hint="cs"/>
          <w:sz w:val="24"/>
          <w:szCs w:val="24"/>
          <w:u w:val="single"/>
          <w:rtl/>
          <w:lang w:eastAsia="he-IL"/>
        </w:rPr>
        <w:t xml:space="preserve"> </w:t>
      </w:r>
      <w:r w:rsidR="00725CAE" w:rsidRPr="00725CAE">
        <w:rPr>
          <w:rFonts w:ascii="David" w:eastAsia="David" w:hAnsi="David" w:cs="David" w:hint="cs"/>
          <w:sz w:val="24"/>
          <w:szCs w:val="24"/>
          <w:u w:val="single"/>
          <w:rtl/>
          <w:lang w:eastAsia="he-IL"/>
        </w:rPr>
        <w:t>"תעריפי ההתקשרות")</w:t>
      </w:r>
      <w:r w:rsidR="004C6400">
        <w:rPr>
          <w:rFonts w:ascii="David" w:eastAsia="David" w:hAnsi="David" w:cs="David" w:hint="cs"/>
          <w:sz w:val="24"/>
          <w:szCs w:val="24"/>
          <w:rtl/>
          <w:lang w:eastAsia="he-IL"/>
        </w:rPr>
        <w:t>.</w:t>
      </w:r>
      <w:r w:rsidR="00725CAE" w:rsidRPr="00725CAE">
        <w:rPr>
          <w:rFonts w:ascii="David" w:eastAsia="David" w:hAnsi="David" w:cs="David"/>
          <w:sz w:val="24"/>
          <w:szCs w:val="24"/>
          <w:rtl/>
          <w:lang w:eastAsia="he-IL"/>
        </w:rPr>
        <w:t xml:space="preserve"> </w:t>
      </w:r>
    </w:p>
    <w:p w14:paraId="16F1AC7B"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עדכון התמורה למציע ייעשה באופן </w:t>
      </w:r>
      <w:proofErr w:type="spellStart"/>
      <w:r w:rsidRPr="00725CAE">
        <w:rPr>
          <w:rFonts w:ascii="David" w:eastAsia="David" w:hAnsi="David" w:cs="David" w:hint="cs"/>
          <w:sz w:val="24"/>
          <w:szCs w:val="24"/>
          <w:rtl/>
          <w:lang w:eastAsia="he-IL"/>
        </w:rPr>
        <w:t>מיידי</w:t>
      </w:r>
      <w:proofErr w:type="spellEnd"/>
      <w:r w:rsidRPr="00725CAE">
        <w:rPr>
          <w:rFonts w:ascii="David" w:eastAsia="David" w:hAnsi="David" w:cs="David" w:hint="cs"/>
          <w:sz w:val="24"/>
          <w:szCs w:val="24"/>
          <w:rtl/>
          <w:lang w:eastAsia="he-IL"/>
        </w:rPr>
        <w:t xml:space="preserve"> במועד התשלום הראשון שלאחר עדכון תעריפי ההתקשרות.</w:t>
      </w:r>
    </w:p>
    <w:p w14:paraId="50729D69" w14:textId="77777777" w:rsidR="004C6400" w:rsidRPr="00725CAE" w:rsidRDefault="004C6400" w:rsidP="00F50BD3">
      <w:pPr>
        <w:widowControl w:val="0"/>
        <w:tabs>
          <w:tab w:val="num" w:pos="936"/>
          <w:tab w:val="left" w:pos="1361"/>
        </w:tabs>
        <w:adjustRightInd w:val="0"/>
        <w:spacing w:after="0" w:line="360" w:lineRule="auto"/>
        <w:ind w:left="549"/>
        <w:jc w:val="both"/>
        <w:textAlignment w:val="baseline"/>
        <w:rPr>
          <w:rFonts w:ascii="David" w:eastAsia="David" w:hAnsi="David" w:cs="David"/>
          <w:sz w:val="24"/>
          <w:szCs w:val="24"/>
          <w:lang w:eastAsia="he-IL"/>
        </w:rPr>
      </w:pPr>
    </w:p>
    <w:p w14:paraId="580D9DDC"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קיזוז</w:t>
      </w:r>
    </w:p>
    <w:p w14:paraId="1D6DDD2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מסכים ומצהיר בזאת כי המזמין יהא רשאי לקזז מהתמורה שעל המזמין לשלם </w:t>
      </w:r>
      <w:r w:rsidRPr="00725CAE">
        <w:rPr>
          <w:rFonts w:ascii="David" w:eastAsia="David" w:hAnsi="David" w:cs="David" w:hint="cs"/>
          <w:sz w:val="24"/>
          <w:szCs w:val="24"/>
          <w:rtl/>
          <w:lang w:eastAsia="he-IL"/>
        </w:rPr>
        <w:t>לו</w:t>
      </w:r>
      <w:r w:rsidRPr="00725CAE">
        <w:rPr>
          <w:rFonts w:ascii="David" w:eastAsia="David" w:hAnsi="David" w:cs="David"/>
          <w:sz w:val="24"/>
          <w:szCs w:val="24"/>
          <w:rtl/>
          <w:lang w:eastAsia="he-IL"/>
        </w:rPr>
        <w:t xml:space="preserve"> על-פי הסכם זה על נספחיו </w:t>
      </w:r>
      <w:r w:rsidRPr="00725CAE">
        <w:rPr>
          <w:rFonts w:ascii="David" w:eastAsia="David" w:hAnsi="David" w:cs="David" w:hint="cs"/>
          <w:sz w:val="24"/>
          <w:szCs w:val="24"/>
          <w:rtl/>
          <w:lang w:eastAsia="he-IL"/>
        </w:rPr>
        <w:t xml:space="preserve">ומכוח כל הסכם אחר - </w:t>
      </w:r>
      <w:r w:rsidRPr="00725CAE">
        <w:rPr>
          <w:rFonts w:ascii="David" w:eastAsia="David" w:hAnsi="David" w:cs="David"/>
          <w:sz w:val="24"/>
          <w:szCs w:val="24"/>
          <w:rtl/>
          <w:lang w:eastAsia="he-IL"/>
        </w:rPr>
        <w:t xml:space="preserve">כל סכום המגיע למזמין </w:t>
      </w:r>
      <w:r w:rsidRPr="00725CAE">
        <w:rPr>
          <w:rFonts w:ascii="David" w:eastAsia="David" w:hAnsi="David" w:cs="David" w:hint="cs"/>
          <w:sz w:val="24"/>
          <w:szCs w:val="24"/>
          <w:rtl/>
          <w:lang w:eastAsia="he-IL"/>
        </w:rPr>
        <w:t>מן היועץ</w:t>
      </w:r>
      <w:r w:rsidRPr="00725CAE">
        <w:rPr>
          <w:rFonts w:ascii="David" w:eastAsia="David" w:hAnsi="David" w:cs="David"/>
          <w:sz w:val="24"/>
          <w:szCs w:val="24"/>
          <w:rtl/>
          <w:lang w:eastAsia="he-IL"/>
        </w:rPr>
        <w:t xml:space="preserve"> על-פי הסכם זה או על-פי כל הסכם אחר.</w:t>
      </w:r>
    </w:p>
    <w:p w14:paraId="1ACA3860" w14:textId="77777777" w:rsidR="00725CAE" w:rsidRPr="00725CAE" w:rsidRDefault="00725CAE" w:rsidP="00F50BD3">
      <w:pPr>
        <w:widowControl w:val="0"/>
        <w:spacing w:after="0" w:line="360" w:lineRule="auto"/>
        <w:ind w:left="792"/>
        <w:jc w:val="both"/>
        <w:rPr>
          <w:rFonts w:ascii="David" w:eastAsia="David" w:hAnsi="David" w:cs="David"/>
          <w:sz w:val="24"/>
          <w:szCs w:val="24"/>
          <w:rtl/>
          <w:lang w:eastAsia="he-IL"/>
        </w:rPr>
      </w:pPr>
    </w:p>
    <w:p w14:paraId="5AE1837B"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3" w:name="_Ref406430123"/>
      <w:r w:rsidRPr="00725CAE">
        <w:rPr>
          <w:rFonts w:ascii="David" w:eastAsia="David" w:hAnsi="David" w:cs="David"/>
          <w:b/>
          <w:bCs/>
          <w:sz w:val="24"/>
          <w:szCs w:val="24"/>
          <w:rtl/>
          <w:lang w:eastAsia="he-IL"/>
        </w:rPr>
        <w:t>אי קיום יחסי עובד-מעביד</w:t>
      </w:r>
      <w:bookmarkEnd w:id="403"/>
      <w:r w:rsidRPr="00725CAE">
        <w:rPr>
          <w:rFonts w:ascii="David" w:eastAsia="David" w:hAnsi="David" w:cs="David" w:hint="cs"/>
          <w:b/>
          <w:bCs/>
          <w:sz w:val="24"/>
          <w:szCs w:val="24"/>
          <w:rtl/>
          <w:lang w:eastAsia="he-IL"/>
        </w:rPr>
        <w:t xml:space="preserve"> </w:t>
      </w:r>
    </w:p>
    <w:p w14:paraId="187DDFE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מוצהר ומוסכם בזאת בין הצדדים כי </w:t>
      </w:r>
      <w:r w:rsidRPr="00725CAE">
        <w:rPr>
          <w:rFonts w:ascii="David" w:eastAsia="David" w:hAnsi="David" w:cs="David"/>
          <w:sz w:val="24"/>
          <w:szCs w:val="24"/>
          <w:rtl/>
          <w:lang w:eastAsia="he-IL"/>
        </w:rPr>
        <w:t>היחסים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יהיו יחסים של מזמין שירותים ו</w:t>
      </w:r>
      <w:r w:rsidRPr="00725CAE">
        <w:rPr>
          <w:rFonts w:ascii="David" w:eastAsia="David" w:hAnsi="David" w:cs="David" w:hint="cs"/>
          <w:sz w:val="24"/>
          <w:szCs w:val="24"/>
          <w:rtl/>
          <w:lang w:eastAsia="he-IL"/>
        </w:rPr>
        <w:t>קבלן</w:t>
      </w:r>
      <w:r w:rsidRPr="00725CAE">
        <w:rPr>
          <w:rFonts w:ascii="David" w:eastAsia="David" w:hAnsi="David" w:cs="David"/>
          <w:sz w:val="24"/>
          <w:szCs w:val="24"/>
          <w:rtl/>
          <w:lang w:eastAsia="he-IL"/>
        </w:rPr>
        <w:t xml:space="preserve"> עצמאי. לא ישררו יחסי עובד ומעביד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עובדיו או מי מטעמו.</w:t>
      </w:r>
      <w:r w:rsidRPr="00725CAE">
        <w:rPr>
          <w:rFonts w:ascii="David" w:eastAsia="David" w:hAnsi="David" w:cs="David" w:hint="cs"/>
          <w:sz w:val="24"/>
          <w:szCs w:val="24"/>
          <w:rtl/>
          <w:lang w:eastAsia="he-I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300348B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כל ספק, היה ומסיבה כלשהיא, יקבע ע"י רשות מוסמכת, לרבות ע"י גוף שיפוטי, כי ביחסיו עם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עובדיו הינם עובדים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יחולו ההוראות כדלקמן: </w:t>
      </w:r>
      <w:r w:rsidRPr="00725CAE">
        <w:rPr>
          <w:rFonts w:ascii="David" w:eastAsia="David" w:hAnsi="David" w:cs="David" w:hint="cs"/>
          <w:sz w:val="24"/>
          <w:szCs w:val="24"/>
          <w:rtl/>
          <w:lang w:eastAsia="he-IL"/>
        </w:rPr>
        <w:t xml:space="preserve"> </w:t>
      </w:r>
    </w:p>
    <w:p w14:paraId="09090C8B"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bookmarkStart w:id="404" w:name="_Ref236626336"/>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 xml:space="preserve">מתחייב לשפות את </w:t>
      </w:r>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כל סכום שיאלץ לשלמו לפי פסק-דין של</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ערכאה מוסמכת,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הנובע מתביעות עובד 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או מי מטעמו, או הטוען כי הוא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עובדו, נגד המזמין.</w:t>
      </w:r>
      <w:bookmarkEnd w:id="404"/>
    </w:p>
    <w:p w14:paraId="3B32DA3B" w14:textId="0676252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יהיה זכאי להפרש בין התמורה שקיבל ובין התשלומים החלים עליו ושהוטלו על המזמין וככל שלא שיפה את המדינה  כנדרש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_Ref236626336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15.2.1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וזאת לרבות על דרך של התחשבנות רטרואקטיבית ככל שהיא מתחייבת מנסיבות העניין.</w:t>
      </w:r>
    </w:p>
    <w:p w14:paraId="28EAE9F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על פי החלטתו הבלעדית ובלא כל תנאי, יהיה רשאי לקזז מכל סכום שיגיע ליועץ, אם וככל שיגיע, את סכומי ההחזר ו/או השיפוי המגיעים לו</w:t>
      </w:r>
      <w:r w:rsidRPr="00725CAE">
        <w:rPr>
          <w:rFonts w:ascii="David" w:eastAsia="David" w:hAnsi="David" w:cs="David"/>
          <w:sz w:val="24"/>
          <w:szCs w:val="24"/>
          <w:rtl/>
          <w:lang w:eastAsia="he-IL"/>
        </w:rPr>
        <w:t>.</w:t>
      </w:r>
    </w:p>
    <w:bookmarkEnd w:id="402"/>
    <w:p w14:paraId="571D9A97" w14:textId="77777777" w:rsidR="00725CAE" w:rsidRPr="00725CAE" w:rsidRDefault="00725CAE" w:rsidP="00F50BD3">
      <w:pPr>
        <w:widowControl w:val="0"/>
        <w:adjustRightInd w:val="0"/>
        <w:spacing w:after="0" w:line="360" w:lineRule="auto"/>
        <w:ind w:left="567" w:firstLine="369"/>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lastRenderedPageBreak/>
        <w:t>סעיף זה הינו תנאי יסודי בהסכם</w:t>
      </w:r>
    </w:p>
    <w:p w14:paraId="25C07D1B" w14:textId="77777777" w:rsidR="00725CAE" w:rsidRPr="00725CAE" w:rsidRDefault="00725CAE" w:rsidP="00F50BD3">
      <w:pPr>
        <w:widowControl w:val="0"/>
        <w:adjustRightInd w:val="0"/>
        <w:spacing w:after="0" w:line="360" w:lineRule="auto"/>
        <w:ind w:left="567"/>
        <w:jc w:val="both"/>
        <w:textAlignment w:val="baseline"/>
        <w:rPr>
          <w:rFonts w:ascii="David" w:eastAsia="David" w:hAnsi="David" w:cs="David"/>
          <w:b/>
          <w:bCs/>
          <w:sz w:val="24"/>
          <w:szCs w:val="24"/>
          <w:lang w:eastAsia="he-IL"/>
        </w:rPr>
      </w:pPr>
    </w:p>
    <w:p w14:paraId="648C3E03"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5" w:name="_Ref179708888"/>
      <w:bookmarkStart w:id="406" w:name="_Ref138394005"/>
      <w:bookmarkStart w:id="407" w:name="_Ref181072966"/>
      <w:r w:rsidRPr="00725CAE">
        <w:rPr>
          <w:rFonts w:ascii="David" w:eastAsia="David" w:hAnsi="David" w:cs="David" w:hint="cs"/>
          <w:b/>
          <w:bCs/>
          <w:sz w:val="24"/>
          <w:szCs w:val="24"/>
          <w:rtl/>
          <w:lang w:eastAsia="he-IL"/>
        </w:rPr>
        <w:t>ניגוד עניינים</w:t>
      </w:r>
      <w:bookmarkEnd w:id="405"/>
      <w:r w:rsidRPr="00725CAE">
        <w:rPr>
          <w:rFonts w:ascii="David" w:eastAsia="David" w:hAnsi="David" w:cs="David" w:hint="cs"/>
          <w:b/>
          <w:bCs/>
          <w:sz w:val="24"/>
          <w:szCs w:val="24"/>
          <w:rtl/>
          <w:lang w:eastAsia="he-IL"/>
        </w:rPr>
        <w:t xml:space="preserve"> </w:t>
      </w:r>
    </w:p>
    <w:p w14:paraId="7333E4A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היועץ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28D9077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2900E7E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2CD6A2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להימנע מכל פעולה שיש בה חשש לעניין אישי בה, או שיש חשש כי תגרום לו להימצא במצב של ניגוד עניינים בכל הקשור למתן השירותים נשוא חוזה זה.</w:t>
      </w:r>
    </w:p>
    <w:p w14:paraId="3D6F115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לפנות לאחראי המנהל או מי מטעמו בכל מקרה של ספק בקשר להוראות סעיף זה ולפעול בהתאם להחלטתו.</w:t>
      </w:r>
    </w:p>
    <w:p w14:paraId="68F9445E" w14:textId="77777777" w:rsidR="00725CAE" w:rsidRDefault="00725CAE"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14:paraId="3DC0BD77" w14:textId="77777777" w:rsidR="00250F5D" w:rsidRPr="00725CAE" w:rsidRDefault="00250F5D"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p>
    <w:p w14:paraId="2631469D"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8" w:name="_Ref406430180"/>
      <w:r w:rsidRPr="00725CAE">
        <w:rPr>
          <w:rFonts w:ascii="David" w:eastAsia="David" w:hAnsi="David" w:cs="David"/>
          <w:b/>
          <w:bCs/>
          <w:sz w:val="24"/>
          <w:szCs w:val="24"/>
          <w:rtl/>
          <w:lang w:eastAsia="he-IL"/>
        </w:rPr>
        <w:t>ש</w:t>
      </w:r>
      <w:r w:rsidRPr="00725CAE">
        <w:rPr>
          <w:rFonts w:ascii="David" w:eastAsia="David" w:hAnsi="David" w:cs="David" w:hint="cs"/>
          <w:b/>
          <w:bCs/>
          <w:sz w:val="24"/>
          <w:szCs w:val="24"/>
          <w:rtl/>
          <w:lang w:eastAsia="he-IL"/>
        </w:rPr>
        <w:t>מ</w:t>
      </w:r>
      <w:r w:rsidRPr="00725CAE">
        <w:rPr>
          <w:rFonts w:ascii="David" w:eastAsia="David" w:hAnsi="David" w:cs="David"/>
          <w:b/>
          <w:bCs/>
          <w:sz w:val="24"/>
          <w:szCs w:val="24"/>
          <w:rtl/>
          <w:lang w:eastAsia="he-IL"/>
        </w:rPr>
        <w:t>י</w:t>
      </w:r>
      <w:r w:rsidRPr="00725CAE">
        <w:rPr>
          <w:rFonts w:ascii="David" w:eastAsia="David" w:hAnsi="David" w:cs="David" w:hint="cs"/>
          <w:b/>
          <w:bCs/>
          <w:sz w:val="24"/>
          <w:szCs w:val="24"/>
          <w:rtl/>
          <w:lang w:eastAsia="he-IL"/>
        </w:rPr>
        <w:t xml:space="preserve">רת סודיות </w:t>
      </w:r>
      <w:r w:rsidRPr="00725CAE">
        <w:rPr>
          <w:rFonts w:ascii="David" w:eastAsia="David" w:hAnsi="David" w:cs="David"/>
          <w:b/>
          <w:bCs/>
          <w:sz w:val="24"/>
          <w:szCs w:val="24"/>
          <w:rtl/>
          <w:lang w:eastAsia="he-IL"/>
        </w:rPr>
        <w:t>ואבטחת מידע</w:t>
      </w:r>
      <w:bookmarkEnd w:id="408"/>
      <w:r w:rsidRPr="00725CAE">
        <w:rPr>
          <w:rFonts w:ascii="David" w:eastAsia="David" w:hAnsi="David" w:cs="David"/>
          <w:b/>
          <w:bCs/>
          <w:sz w:val="24"/>
          <w:szCs w:val="24"/>
          <w:rtl/>
          <w:lang w:eastAsia="he-IL"/>
        </w:rPr>
        <w:t xml:space="preserve"> </w:t>
      </w:r>
    </w:p>
    <w:p w14:paraId="4B6EBA58"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לשמור בסוד ולא להעביר או להודיע או למסור או להביא לידיעת כל אדם, כל</w:t>
      </w:r>
      <w:r w:rsidRPr="00725CAE">
        <w:rPr>
          <w:rFonts w:ascii="David" w:eastAsia="David" w:hAnsi="David" w:cs="David" w:hint="cs"/>
          <w:sz w:val="24"/>
          <w:szCs w:val="24"/>
          <w:rtl/>
          <w:lang w:eastAsia="he-IL"/>
        </w:rPr>
        <w:t xml:space="preserve"> מידע, ידיעה, סוד מסחרי, נתונים, חפץ, מסמך מכל סוג שהוא או כל דבר אחר שלפי טיבם אינם נכסי הכלל  (להלן: "</w:t>
      </w:r>
      <w:r w:rsidRPr="00725CAE">
        <w:rPr>
          <w:rFonts w:ascii="David" w:eastAsia="David" w:hAnsi="David" w:cs="David" w:hint="cs"/>
          <w:b/>
          <w:bCs/>
          <w:sz w:val="24"/>
          <w:szCs w:val="24"/>
          <w:rtl/>
          <w:lang w:eastAsia="he-IL"/>
        </w:rPr>
        <w:t>מידע סודי</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גיע</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אלי</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בקשר עם ביצוע </w:t>
      </w:r>
      <w:r w:rsidRPr="00725CAE">
        <w:rPr>
          <w:rFonts w:ascii="David" w:eastAsia="David" w:hAnsi="David" w:cs="David" w:hint="cs"/>
          <w:sz w:val="24"/>
          <w:szCs w:val="24"/>
          <w:rtl/>
          <w:lang w:eastAsia="he-IL"/>
        </w:rPr>
        <w:t>השירותים הנדרשים במכרז זה</w:t>
      </w:r>
      <w:r w:rsidRPr="00725CAE">
        <w:rPr>
          <w:rFonts w:ascii="David" w:eastAsia="David" w:hAnsi="David" w:cs="David"/>
          <w:sz w:val="24"/>
          <w:szCs w:val="24"/>
          <w:rtl/>
          <w:lang w:eastAsia="he-IL"/>
        </w:rPr>
        <w:t xml:space="preserve"> או אגב ביצוען. עבירה על סעיף זה מהווה עבירה על חוק העונשין תשל"ז - 1977 לפי סעיף 118 לחוק. המציע יחת</w:t>
      </w:r>
      <w:r w:rsidRPr="00725CAE">
        <w:rPr>
          <w:rFonts w:ascii="David" w:eastAsia="David" w:hAnsi="David" w:cs="David" w:hint="cs"/>
          <w:sz w:val="24"/>
          <w:szCs w:val="24"/>
          <w:rtl/>
          <w:lang w:eastAsia="he-IL"/>
        </w:rPr>
        <w:t>ום</w:t>
      </w:r>
      <w:r w:rsidRPr="00725CAE">
        <w:rPr>
          <w:rFonts w:ascii="David" w:eastAsia="David" w:hAnsi="David" w:cs="David"/>
          <w:sz w:val="24"/>
          <w:szCs w:val="24"/>
          <w:rtl/>
          <w:lang w:eastAsia="he-IL"/>
        </w:rPr>
        <w:t xml:space="preserve"> על הצהרת סודיות כפי שת</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 ע"י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71EF9C7B" w14:textId="77777777" w:rsidR="00595DF0" w:rsidRPr="00725CAE" w:rsidRDefault="00595DF0" w:rsidP="00CE1490">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הספק מחויב לפעול לפי הנחיות ל</w:t>
      </w:r>
      <w:r w:rsidRPr="00595DF0">
        <w:rPr>
          <w:rFonts w:ascii="David" w:eastAsia="David" w:hAnsi="David" w:cs="David" w:hint="cs"/>
          <w:sz w:val="24"/>
          <w:szCs w:val="24"/>
          <w:rtl/>
          <w:lang w:eastAsia="he-IL"/>
        </w:rPr>
        <w:t>אבטחת</w:t>
      </w:r>
      <w:r w:rsidRPr="00595DF0">
        <w:rPr>
          <w:rFonts w:ascii="David" w:eastAsia="David" w:hAnsi="David" w:cs="David"/>
          <w:sz w:val="24"/>
          <w:szCs w:val="24"/>
          <w:rtl/>
          <w:lang w:eastAsia="he-IL"/>
        </w:rPr>
        <w:t xml:space="preserve"> </w:t>
      </w:r>
      <w:r w:rsidRPr="00595DF0">
        <w:rPr>
          <w:rFonts w:ascii="David" w:eastAsia="David" w:hAnsi="David" w:cs="David" w:hint="cs"/>
          <w:sz w:val="24"/>
          <w:szCs w:val="24"/>
          <w:rtl/>
          <w:lang w:eastAsia="he-IL"/>
        </w:rPr>
        <w:t>מידע</w:t>
      </w:r>
      <w:r>
        <w:rPr>
          <w:rFonts w:ascii="David" w:eastAsia="David" w:hAnsi="David" w:cs="David" w:hint="cs"/>
          <w:sz w:val="24"/>
          <w:szCs w:val="24"/>
          <w:rtl/>
          <w:lang w:eastAsia="he-IL"/>
        </w:rPr>
        <w:t xml:space="preserve"> </w:t>
      </w:r>
      <w:proofErr w:type="spellStart"/>
      <w:r>
        <w:rPr>
          <w:rFonts w:ascii="David" w:eastAsia="David" w:hAnsi="David" w:cs="David" w:hint="cs"/>
          <w:sz w:val="24"/>
          <w:szCs w:val="24"/>
          <w:rtl/>
          <w:lang w:eastAsia="he-IL"/>
        </w:rPr>
        <w:t>המצ"ב</w:t>
      </w:r>
      <w:proofErr w:type="spellEnd"/>
      <w:r>
        <w:rPr>
          <w:rFonts w:ascii="David" w:eastAsia="David" w:hAnsi="David" w:cs="David" w:hint="cs"/>
          <w:sz w:val="24"/>
          <w:szCs w:val="24"/>
          <w:rtl/>
          <w:lang w:eastAsia="he-IL"/>
        </w:rPr>
        <w:t xml:space="preserve"> בנספח </w:t>
      </w:r>
      <w:r w:rsidR="008D69A0">
        <w:rPr>
          <w:rFonts w:ascii="David" w:eastAsia="David" w:hAnsi="David" w:cs="David" w:hint="cs"/>
          <w:sz w:val="24"/>
          <w:szCs w:val="24"/>
          <w:rtl/>
          <w:lang w:eastAsia="he-IL"/>
        </w:rPr>
        <w:t>ג</w:t>
      </w:r>
      <w:r>
        <w:rPr>
          <w:rFonts w:ascii="David" w:eastAsia="David" w:hAnsi="David" w:cs="David" w:hint="cs"/>
          <w:sz w:val="24"/>
          <w:szCs w:val="24"/>
          <w:rtl/>
          <w:lang w:eastAsia="he-IL"/>
        </w:rPr>
        <w:t>'2.</w:t>
      </w:r>
    </w:p>
    <w:p w14:paraId="105304B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שלא להשתמש במידע סודי למטרה כלשהי מלבד לביצוע הסכם זה, אלא באישור מראש ובכתב מאת 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p>
    <w:p w14:paraId="5BE86E7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המזמין רשאי להורות ליועץ 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14:paraId="7EE3B05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אי פרסום מידע: היועץ מצהיר בזה שידוע לו כי מידע</w:t>
      </w:r>
      <w:r w:rsidRPr="00725CAE">
        <w:rPr>
          <w:rFonts w:ascii="David" w:eastAsia="David" w:hAnsi="David" w:cs="David" w:hint="cs"/>
          <w:sz w:val="24"/>
          <w:szCs w:val="24"/>
          <w:rtl/>
          <w:lang w:eastAsia="he-IL"/>
        </w:rPr>
        <w:t xml:space="preserve"> סודי</w:t>
      </w:r>
      <w:r w:rsidRPr="00725CAE">
        <w:rPr>
          <w:rFonts w:ascii="David" w:eastAsia="David" w:hAnsi="David" w:cs="David"/>
          <w:sz w:val="24"/>
          <w:szCs w:val="24"/>
          <w:rtl/>
          <w:lang w:eastAsia="he-IL"/>
        </w:rPr>
        <w:t xml:space="preserve"> שיימסר לו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לשם ביצוע התחייבויותיו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מכרז זה, אין לפרסמו</w:t>
      </w:r>
      <w:r w:rsidRPr="00725CAE">
        <w:rPr>
          <w:rFonts w:ascii="David" w:eastAsia="David" w:hAnsi="David" w:cs="David" w:hint="cs"/>
          <w:sz w:val="24"/>
          <w:szCs w:val="24"/>
          <w:rtl/>
          <w:lang w:eastAsia="he-IL"/>
        </w:rPr>
        <w:t xml:space="preserve">. היועץ מתחייב </w:t>
      </w:r>
      <w:r w:rsidRPr="00725CAE">
        <w:rPr>
          <w:rFonts w:ascii="David" w:eastAsia="David" w:hAnsi="David" w:cs="David"/>
          <w:sz w:val="24"/>
          <w:szCs w:val="24"/>
          <w:rtl/>
          <w:lang w:eastAsia="he-IL"/>
        </w:rPr>
        <w:t>להחזיר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בתום השימוש</w:t>
      </w:r>
      <w:r w:rsidRPr="00725CAE">
        <w:rPr>
          <w:rFonts w:ascii="David" w:eastAsia="David" w:hAnsi="David" w:cs="David" w:hint="cs"/>
          <w:sz w:val="24"/>
          <w:szCs w:val="24"/>
          <w:rtl/>
          <w:lang w:eastAsia="he-IL"/>
        </w:rPr>
        <w:t xml:space="preserve">, כל מידע סודי שהגיע לידיו, כל מידע, מסמך או נכס שנמסר לו על ידי </w:t>
      </w:r>
      <w:r w:rsidRPr="00725CAE">
        <w:rPr>
          <w:rFonts w:ascii="David" w:eastAsia="David" w:hAnsi="David" w:cs="David" w:hint="cs"/>
          <w:sz w:val="24"/>
          <w:szCs w:val="24"/>
          <w:rtl/>
          <w:lang w:eastAsia="he-IL"/>
        </w:rPr>
        <w:lastRenderedPageBreak/>
        <w:t>המזמין וכן לא להשאיר בידיו כל מידע כלשהו שנאסף על ידו במסגרת מתן השירותים על פי הסכם זה.</w:t>
      </w:r>
      <w:r w:rsidRPr="00725CAE">
        <w:rPr>
          <w:rFonts w:ascii="David" w:eastAsia="David" w:hAnsi="David" w:cs="David"/>
          <w:sz w:val="24"/>
          <w:szCs w:val="24"/>
          <w:rtl/>
          <w:lang w:eastAsia="he-IL"/>
        </w:rPr>
        <w:t xml:space="preserve"> ההתחייבות לשמירת הסודיות תחול גם לאחר תום תקופת ההתקשרות בין הצדדים</w:t>
      </w:r>
      <w:r w:rsidRPr="00725CAE">
        <w:rPr>
          <w:rFonts w:ascii="David" w:eastAsia="David" w:hAnsi="David" w:cs="David" w:hint="cs"/>
          <w:sz w:val="24"/>
          <w:szCs w:val="24"/>
          <w:rtl/>
          <w:lang w:eastAsia="he-IL"/>
        </w:rPr>
        <w:t xml:space="preserve">. </w:t>
      </w:r>
    </w:p>
    <w:p w14:paraId="7FF0C7E7" w14:textId="77777777" w:rsidR="00725CAE" w:rsidRPr="00536A5C"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b/>
          <w:bCs/>
          <w:sz w:val="24"/>
          <w:szCs w:val="24"/>
          <w:u w:val="single"/>
          <w:lang w:eastAsia="he-IL"/>
        </w:rPr>
      </w:pPr>
      <w:r w:rsidRPr="00725CAE">
        <w:rPr>
          <w:rFonts w:ascii="David" w:eastAsia="David" w:hAnsi="David" w:cs="David"/>
          <w:b/>
          <w:bCs/>
          <w:sz w:val="24"/>
          <w:szCs w:val="24"/>
          <w:rtl/>
          <w:lang w:eastAsia="he-IL"/>
        </w:rPr>
        <w:t>שמירת סוד</w:t>
      </w:r>
      <w:r w:rsidRPr="00725CAE">
        <w:rPr>
          <w:rFonts w:ascii="David" w:eastAsia="David" w:hAnsi="David" w:cs="David"/>
          <w:sz w:val="24"/>
          <w:szCs w:val="24"/>
          <w:rtl/>
          <w:lang w:eastAsia="he-IL"/>
        </w:rPr>
        <w:t>: היועץ מתחייב לשמור בסוד, ולא להעביר, להודיע, למסור או להביא לידיעת אחר כל מסמך ו/או ידיעה אשר הגיעו אליו בקשר או בעת ביצוע התחייבויותיו ע</w:t>
      </w:r>
      <w:r w:rsidRPr="00725CAE">
        <w:rPr>
          <w:rFonts w:ascii="David" w:eastAsia="David" w:hAnsi="David" w:cs="David" w:hint="cs"/>
          <w:sz w:val="24"/>
          <w:szCs w:val="24"/>
          <w:rtl/>
          <w:lang w:eastAsia="he-IL"/>
        </w:rPr>
        <w:t>"פ</w:t>
      </w:r>
      <w:r w:rsidRPr="00725CAE">
        <w:rPr>
          <w:rFonts w:ascii="David" w:eastAsia="David" w:hAnsi="David" w:cs="David"/>
          <w:sz w:val="24"/>
          <w:szCs w:val="24"/>
          <w:rtl/>
          <w:lang w:eastAsia="he-IL"/>
        </w:rPr>
        <w:t xml:space="preserve"> מכרז זה. תשומת לב היועץ מופנית לסעיפים 91 ו- 118 לחוק העונשין, </w:t>
      </w:r>
      <w:proofErr w:type="spellStart"/>
      <w:r w:rsidRPr="00725CAE">
        <w:rPr>
          <w:rFonts w:ascii="David" w:eastAsia="David" w:hAnsi="David" w:cs="David"/>
          <w:sz w:val="24"/>
          <w:szCs w:val="24"/>
          <w:rtl/>
          <w:lang w:eastAsia="he-IL"/>
        </w:rPr>
        <w:t>התשל"ז</w:t>
      </w:r>
      <w:proofErr w:type="spellEnd"/>
      <w:r w:rsidRPr="00725CAE">
        <w:rPr>
          <w:rFonts w:ascii="David" w:eastAsia="David" w:hAnsi="David" w:cs="David"/>
          <w:sz w:val="24"/>
          <w:szCs w:val="24"/>
          <w:rtl/>
          <w:lang w:eastAsia="he-IL"/>
        </w:rPr>
        <w:t xml:space="preserve"> –1977, שעניינם איסור ועונש על מסירת ידיעות רשמיות ע"י בעל חוזה, לרבות מציע, עם גוף מבוקר</w:t>
      </w:r>
      <w:bookmarkEnd w:id="406"/>
      <w:bookmarkEnd w:id="407"/>
      <w:r w:rsidR="00536A5C">
        <w:rPr>
          <w:rFonts w:ascii="David" w:eastAsia="David" w:hAnsi="David" w:cs="David" w:hint="cs"/>
          <w:sz w:val="24"/>
          <w:szCs w:val="24"/>
          <w:rtl/>
          <w:lang w:eastAsia="he-IL"/>
        </w:rPr>
        <w:t>.</w:t>
      </w:r>
    </w:p>
    <w:p w14:paraId="5331E214" w14:textId="77777777" w:rsidR="00536A5C" w:rsidRDefault="00536A5C"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rtl/>
          <w:lang w:eastAsia="he-IL"/>
        </w:rPr>
      </w:pPr>
      <w:r w:rsidRPr="00536A5C">
        <w:rPr>
          <w:rFonts w:ascii="David" w:eastAsia="David" w:hAnsi="David" w:cs="David" w:hint="cs"/>
          <w:b/>
          <w:bCs/>
          <w:sz w:val="24"/>
          <w:szCs w:val="24"/>
          <w:rtl/>
          <w:lang w:eastAsia="he-IL"/>
        </w:rPr>
        <w:t>סעיף</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זה</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הינו</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תנאי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יסודי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בהסכם</w:t>
      </w:r>
    </w:p>
    <w:p w14:paraId="3BBAE82A" w14:textId="77777777" w:rsidR="00250F5D" w:rsidRPr="00725CAE" w:rsidRDefault="00250F5D"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lang w:eastAsia="he-IL"/>
        </w:rPr>
      </w:pPr>
    </w:p>
    <w:p w14:paraId="0C69775E"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ביטוח</w:t>
      </w:r>
    </w:p>
    <w:p w14:paraId="78567658" w14:textId="0173A344" w:rsidR="00EE515E" w:rsidRPr="00EE515E" w:rsidRDefault="00EE515E" w:rsidP="00EE515E">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היועץ</w:t>
      </w:r>
      <w:r w:rsidRPr="00EE515E">
        <w:rPr>
          <w:rFonts w:ascii="David" w:eastAsia="David" w:hAnsi="David" w:cs="David"/>
          <w:sz w:val="24"/>
          <w:szCs w:val="24"/>
          <w:rtl/>
          <w:lang w:eastAsia="he-I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EE515E">
        <w:rPr>
          <w:rFonts w:ascii="David" w:eastAsia="David" w:hAnsi="David" w:cs="David" w:hint="cs"/>
          <w:sz w:val="24"/>
          <w:szCs w:val="24"/>
          <w:rtl/>
          <w:lang w:eastAsia="he-IL"/>
        </w:rPr>
        <w:t xml:space="preserve"> </w:t>
      </w:r>
      <w:r w:rsidRPr="00EE515E">
        <w:rPr>
          <w:rFonts w:ascii="David" w:eastAsia="David" w:hAnsi="David" w:cs="David"/>
          <w:sz w:val="24"/>
          <w:szCs w:val="24"/>
          <w:rtl/>
          <w:lang w:eastAsia="he-IL"/>
        </w:rPr>
        <w:t>ככל שיועסקו ע</w:t>
      </w:r>
      <w:r w:rsidRPr="00EE515E">
        <w:rPr>
          <w:rFonts w:ascii="David" w:eastAsia="David" w:hAnsi="David" w:cs="David" w:hint="cs"/>
          <w:sz w:val="24"/>
          <w:szCs w:val="24"/>
          <w:rtl/>
          <w:lang w:eastAsia="he-IL"/>
        </w:rPr>
        <w:t xml:space="preserve">ל </w:t>
      </w:r>
      <w:r w:rsidRPr="00EE515E">
        <w:rPr>
          <w:rFonts w:ascii="David" w:eastAsia="David" w:hAnsi="David" w:cs="David"/>
          <w:sz w:val="24"/>
          <w:szCs w:val="24"/>
          <w:rtl/>
          <w:lang w:eastAsia="he-IL"/>
        </w:rPr>
        <w:t>י</w:t>
      </w:r>
      <w:r w:rsidRPr="00EE515E">
        <w:rPr>
          <w:rFonts w:ascii="David" w:eastAsia="David" w:hAnsi="David" w:cs="David" w:hint="cs"/>
          <w:sz w:val="24"/>
          <w:szCs w:val="24"/>
          <w:rtl/>
          <w:lang w:eastAsia="he-IL"/>
        </w:rPr>
        <w:t>די</w:t>
      </w:r>
      <w:r w:rsidRPr="00EE515E">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EE515E">
        <w:rPr>
          <w:rFonts w:ascii="David" w:eastAsia="David" w:hAnsi="David" w:cs="David"/>
          <w:sz w:val="24"/>
          <w:szCs w:val="24"/>
          <w:rtl/>
          <w:lang w:eastAsia="he-IL"/>
        </w:rPr>
        <w:t xml:space="preserve"> קבלני משנה, עליו לדרוש כי הללו יערכו ביטוחים כנ"ל או לחילופין לכלול בביטוחיו כיסוי לפעילותם.</w:t>
      </w:r>
    </w:p>
    <w:p w14:paraId="2806FA18" w14:textId="46B2CB4D" w:rsidR="00EE515E" w:rsidRPr="00EE515E" w:rsidRDefault="00EE515E" w:rsidP="00EE515E">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w:t>
      </w:r>
      <w:r w:rsidRPr="00EE515E">
        <w:rPr>
          <w:rFonts w:ascii="David" w:eastAsia="David" w:hAnsi="David" w:cs="David"/>
          <w:sz w:val="24"/>
          <w:szCs w:val="24"/>
          <w:rtl/>
          <w:lang w:eastAsia="he-IL"/>
        </w:rPr>
        <w:t xml:space="preserve"> יוודא כי בכל ביטוחיו המתייחסים לשירותים נשוא ההתקשרות תיכלל הרחבת שיפוי כלפי מדינת ישראל – משרד </w:t>
      </w:r>
      <w:r>
        <w:rPr>
          <w:rFonts w:ascii="David" w:eastAsia="David" w:hAnsi="David" w:cs="David" w:hint="cs"/>
          <w:sz w:val="24"/>
          <w:szCs w:val="24"/>
          <w:rtl/>
          <w:lang w:eastAsia="he-IL"/>
        </w:rPr>
        <w:t>הבריאות</w:t>
      </w:r>
      <w:r w:rsidRPr="00EE515E">
        <w:rPr>
          <w:rFonts w:ascii="David" w:eastAsia="David" w:hAnsi="David" w:cs="David"/>
          <w:sz w:val="24"/>
          <w:szCs w:val="24"/>
          <w:rtl/>
          <w:lang w:eastAsia="he-IL"/>
        </w:rPr>
        <w:t xml:space="preserve"> בגין אחריותם למעשי ו/או מחדלי </w:t>
      </w:r>
      <w:r>
        <w:rPr>
          <w:rFonts w:ascii="David" w:eastAsia="David" w:hAnsi="David" w:cs="David" w:hint="cs"/>
          <w:sz w:val="24"/>
          <w:szCs w:val="24"/>
          <w:rtl/>
          <w:lang w:eastAsia="he-IL"/>
        </w:rPr>
        <w:t>היועץ.</w:t>
      </w:r>
    </w:p>
    <w:p w14:paraId="75F52E97" w14:textId="1B82124C" w:rsidR="00EE515E" w:rsidRPr="00EE515E" w:rsidRDefault="00EE515E" w:rsidP="00EE515E">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w:t>
      </w:r>
      <w:r w:rsidRPr="00EE515E">
        <w:rPr>
          <w:rFonts w:ascii="David" w:eastAsia="David" w:hAnsi="David" w:cs="David"/>
          <w:sz w:val="24"/>
          <w:szCs w:val="24"/>
          <w:rtl/>
          <w:lang w:eastAsia="he-IL"/>
        </w:rPr>
        <w:t xml:space="preserve"> יוודא כי בכל ביטוחיו המתייחסים לשירותים נשוא ההתקשרות ייכלל סעיף ויתור על זכות התחלוף/השיבוב כלפי מדינת ישראל– </w:t>
      </w:r>
      <w:r>
        <w:rPr>
          <w:rFonts w:ascii="David" w:eastAsia="David" w:hAnsi="David" w:cs="David" w:hint="cs"/>
          <w:sz w:val="24"/>
          <w:szCs w:val="24"/>
          <w:rtl/>
          <w:lang w:eastAsia="he-IL"/>
        </w:rPr>
        <w:t>משרד הבריאות</w:t>
      </w:r>
      <w:r w:rsidRPr="00EE515E">
        <w:rPr>
          <w:rFonts w:ascii="David" w:eastAsia="David" w:hAnsi="David" w:cs="David"/>
          <w:sz w:val="24"/>
          <w:szCs w:val="24"/>
          <w:rtl/>
          <w:lang w:eastAsia="he-IL"/>
        </w:rPr>
        <w:t xml:space="preserve"> עובדיה והפועלים מטעמה (ויתור כאמור לא יחול בגין נזק בזדון). </w:t>
      </w:r>
    </w:p>
    <w:p w14:paraId="5A095602" w14:textId="4F7DFF53" w:rsidR="00EE515E" w:rsidRPr="00EE515E" w:rsidRDefault="00EE515E" w:rsidP="00EE515E">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EE515E">
        <w:rPr>
          <w:rFonts w:ascii="David" w:eastAsia="David" w:hAnsi="David" w:cs="David"/>
          <w:sz w:val="24"/>
          <w:szCs w:val="24"/>
          <w:rtl/>
          <w:lang w:eastAsia="he-IL"/>
        </w:rPr>
        <w:t xml:space="preserve">המדינה שומרת לעצמה את הזכות לקבל </w:t>
      </w:r>
      <w:r>
        <w:rPr>
          <w:rFonts w:ascii="David" w:eastAsia="David" w:hAnsi="David" w:cs="David" w:hint="cs"/>
          <w:sz w:val="24"/>
          <w:szCs w:val="24"/>
          <w:rtl/>
          <w:lang w:eastAsia="he-IL"/>
        </w:rPr>
        <w:t>מהיועץ</w:t>
      </w:r>
      <w:r w:rsidRPr="00EE515E">
        <w:rPr>
          <w:rFonts w:ascii="David" w:eastAsia="David" w:hAnsi="David" w:cs="David"/>
          <w:sz w:val="24"/>
          <w:szCs w:val="24"/>
          <w:rtl/>
          <w:lang w:eastAsia="he-IL"/>
        </w:rPr>
        <w:t xml:space="preserve"> אישור על קיום ביטוח או העתקי פוליסות, לפי דרישה.</w:t>
      </w:r>
    </w:p>
    <w:p w14:paraId="33356E02" w14:textId="77777777" w:rsidR="00EE515E" w:rsidRPr="00EE515E" w:rsidRDefault="00EE515E" w:rsidP="00EE515E">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EE515E">
        <w:rPr>
          <w:rFonts w:ascii="David" w:eastAsia="David" w:hAnsi="David" w:cs="David"/>
          <w:sz w:val="24"/>
          <w:szCs w:val="24"/>
          <w:rtl/>
          <w:lang w:eastAsia="he-IL"/>
        </w:rPr>
        <w:t>אי עמידה בתנאי סעיף זה מהווה הפרה של הסכם זה.</w:t>
      </w:r>
    </w:p>
    <w:p w14:paraId="27225007" w14:textId="77777777" w:rsidR="00725CAE" w:rsidRPr="00725CAE" w:rsidRDefault="00725CAE" w:rsidP="00F50BD3">
      <w:pPr>
        <w:widowControl w:val="0"/>
        <w:spacing w:after="0" w:line="360" w:lineRule="auto"/>
        <w:ind w:left="947"/>
        <w:jc w:val="both"/>
        <w:rPr>
          <w:rFonts w:ascii="David" w:eastAsia="David" w:hAnsi="David" w:cs="David"/>
          <w:sz w:val="24"/>
          <w:szCs w:val="24"/>
          <w:rtl/>
          <w:lang w:eastAsia="he-IL"/>
        </w:rPr>
      </w:pPr>
    </w:p>
    <w:p w14:paraId="6A64E5AC" w14:textId="77777777" w:rsidR="00CA2AB1" w:rsidRPr="00CA2AB1" w:rsidRDefault="00CA2AB1" w:rsidP="00CA2AB1">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CA2AB1">
        <w:rPr>
          <w:rFonts w:ascii="David" w:eastAsia="David" w:hAnsi="David" w:cs="David" w:hint="cs"/>
          <w:b/>
          <w:bCs/>
          <w:sz w:val="24"/>
          <w:szCs w:val="24"/>
          <w:rtl/>
          <w:lang w:eastAsia="he-IL"/>
        </w:rPr>
        <w:t xml:space="preserve">זכויות יוצרים </w:t>
      </w:r>
    </w:p>
    <w:p w14:paraId="3BCBDC1D"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CA2AB1">
        <w:rPr>
          <w:rFonts w:ascii="David" w:eastAsia="David" w:hAnsi="David" w:cs="David" w:hint="cs"/>
          <w:sz w:val="24"/>
          <w:szCs w:val="24"/>
          <w:rtl/>
          <w:lang w:eastAsia="he-IL"/>
        </w:rPr>
        <w:t>יובהר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הזכויות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לרבות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זכויות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היוצרים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אשר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ידי</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במסגרת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מתן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השירותים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לפי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שייכות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בלבד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רשאי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לעשות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כאמור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שימוש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שיימצא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לנכון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תוך</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כדי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תקופת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ההתקשרות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ולאחריה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לרבות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ביצוע</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שינויים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והכנסת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תוספות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השלמות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עריכה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מחדש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פרסומו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העברתו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לאחר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בתמורה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ללא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תמורה</w:t>
      </w:r>
      <w:r w:rsidRPr="00CA2AB1">
        <w:rPr>
          <w:rFonts w:ascii="David" w:eastAsia="David" w:hAnsi="David" w:cs="David"/>
          <w:sz w:val="24"/>
          <w:szCs w:val="24"/>
          <w:rtl/>
          <w:lang w:eastAsia="he-IL"/>
        </w:rPr>
        <w:t>.</w:t>
      </w:r>
    </w:p>
    <w:p w14:paraId="16C81C34"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CA2AB1">
        <w:rPr>
          <w:rFonts w:ascii="David" w:eastAsia="David" w:hAnsi="David" w:cs="David" w:hint="eastAsia"/>
          <w:sz w:val="24"/>
          <w:szCs w:val="24"/>
          <w:rtl/>
          <w:lang w:eastAsia="he-IL"/>
        </w:rPr>
        <w:t>חתימת</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מהווה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אישור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שימוש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שיעשה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ידי</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w:t>
      </w:r>
    </w:p>
    <w:p w14:paraId="15EEBE4D"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ימסור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לידי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sidRPr="00CA2AB1">
        <w:rPr>
          <w:rFonts w:ascii="David" w:eastAsia="David" w:hAnsi="David" w:cs="David" w:hint="cs"/>
          <w:sz w:val="24"/>
          <w:szCs w:val="24"/>
          <w:rtl/>
          <w:lang w:eastAsia="he-IL"/>
        </w:rPr>
        <w:t xml:space="preserve">בתום תקופת ההתקשרות או ע"פ בקשתו של המשרד </w:t>
      </w:r>
      <w:r w:rsidRPr="00CA2AB1">
        <w:rPr>
          <w:rFonts w:ascii="David" w:eastAsia="David" w:hAnsi="David" w:cs="David" w:hint="eastAsia"/>
          <w:sz w:val="24"/>
          <w:szCs w:val="24"/>
          <w:rtl/>
          <w:lang w:eastAsia="he-IL"/>
        </w:rPr>
        <w:t>את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שיוכן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במסגרת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הסכם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זה</w:t>
      </w:r>
      <w:r w:rsidRPr="00CA2AB1">
        <w:rPr>
          <w:rFonts w:ascii="David" w:eastAsia="David" w:hAnsi="David" w:cs="David" w:hint="cs"/>
          <w:sz w:val="24"/>
          <w:szCs w:val="24"/>
          <w:rtl/>
          <w:lang w:eastAsia="he-IL"/>
        </w:rPr>
        <w:t xml:space="preserve"> ואת כל הנתונים שנאספו בתקופת ההתקשרות. העברת החומר תהייה על גבי מדיה המגנטית על חשבון </w:t>
      </w:r>
      <w:r>
        <w:rPr>
          <w:rFonts w:ascii="David" w:eastAsia="David" w:hAnsi="David" w:cs="David" w:hint="cs"/>
          <w:sz w:val="24"/>
          <w:szCs w:val="24"/>
          <w:rtl/>
          <w:lang w:eastAsia="he-IL"/>
        </w:rPr>
        <w:t>היועץ</w:t>
      </w:r>
      <w:r w:rsidRPr="00CA2AB1">
        <w:rPr>
          <w:rFonts w:ascii="David" w:eastAsia="David" w:hAnsi="David" w:cs="David" w:hint="cs"/>
          <w:sz w:val="24"/>
          <w:szCs w:val="24"/>
          <w:rtl/>
          <w:lang w:eastAsia="he-IL"/>
        </w:rPr>
        <w:t>.</w:t>
      </w:r>
    </w:p>
    <w:p w14:paraId="0307476C" w14:textId="77777777" w:rsidR="00CA2AB1" w:rsidRPr="00CA2AB1" w:rsidRDefault="00CA2AB1" w:rsidP="00CA2AB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CA2AB1">
        <w:rPr>
          <w:rFonts w:ascii="David" w:eastAsia="David" w:hAnsi="David" w:cs="David" w:hint="eastAsia"/>
          <w:sz w:val="24"/>
          <w:szCs w:val="24"/>
          <w:rtl/>
          <w:lang w:eastAsia="he-IL"/>
        </w:rPr>
        <w:t>מודגש</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בזה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כי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החומר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האמור</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עותק</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ממנו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בין</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הוא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מודפס</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מדיה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מגנטית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בכל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צורה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אחרת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הינו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רכושו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של</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 xml:space="preserve"> </w:t>
      </w:r>
      <w:r>
        <w:rPr>
          <w:rFonts w:ascii="David" w:eastAsia="David" w:hAnsi="David" w:cs="David" w:hint="cs"/>
          <w:sz w:val="24"/>
          <w:szCs w:val="24"/>
          <w:rtl/>
          <w:lang w:eastAsia="he-IL"/>
        </w:rPr>
        <w:t>והיועץ</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לא</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יהיה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רשאי</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לעכבו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תחת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ידו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גם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lastRenderedPageBreak/>
        <w:t>במידה</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ויגיעו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לטענתו</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תשלומים</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מאת</w:t>
      </w:r>
      <w:r w:rsidRPr="00CA2AB1">
        <w:rPr>
          <w:rFonts w:ascii="David" w:eastAsia="David" w:hAnsi="David" w:cs="David"/>
          <w:sz w:val="24"/>
          <w:szCs w:val="24"/>
          <w:rtl/>
          <w:lang w:eastAsia="he-IL"/>
        </w:rPr>
        <w:t xml:space="preserve"> </w:t>
      </w:r>
      <w:r w:rsidRPr="00CA2AB1">
        <w:rPr>
          <w:rFonts w:ascii="David" w:eastAsia="David" w:hAnsi="David" w:cs="David" w:hint="eastAsia"/>
          <w:sz w:val="24"/>
          <w:szCs w:val="24"/>
          <w:rtl/>
          <w:lang w:eastAsia="he-IL"/>
        </w:rPr>
        <w:t>המשרד</w:t>
      </w:r>
      <w:r w:rsidRPr="00CA2AB1">
        <w:rPr>
          <w:rFonts w:ascii="David" w:eastAsia="David" w:hAnsi="David" w:cs="David"/>
          <w:sz w:val="24"/>
          <w:szCs w:val="24"/>
          <w:rtl/>
          <w:lang w:eastAsia="he-IL"/>
        </w:rPr>
        <w:t>.</w:t>
      </w:r>
    </w:p>
    <w:p w14:paraId="494BBD98" w14:textId="77777777" w:rsidR="00CA2AB1" w:rsidRDefault="00CA2AB1" w:rsidP="00CA2AB1">
      <w:pPr>
        <w:widowControl w:val="0"/>
        <w:tabs>
          <w:tab w:val="num" w:pos="927"/>
        </w:tabs>
        <w:adjustRightInd w:val="0"/>
        <w:spacing w:after="0" w:line="360" w:lineRule="auto"/>
        <w:ind w:left="360"/>
        <w:jc w:val="both"/>
        <w:textAlignment w:val="baseline"/>
        <w:rPr>
          <w:rFonts w:ascii="David" w:eastAsia="David" w:hAnsi="David" w:cs="David"/>
          <w:b/>
          <w:bCs/>
          <w:sz w:val="24"/>
          <w:szCs w:val="24"/>
          <w:lang w:eastAsia="he-IL"/>
        </w:rPr>
      </w:pPr>
    </w:p>
    <w:p w14:paraId="79B5555F"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זכות ייצוג</w:t>
      </w:r>
    </w:p>
    <w:p w14:paraId="3C99169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מוסכם ומוצהר בזאת בין הצדדים כי היועץ איננו סוכן, שלוח או נציג של המזמין ואינו רשאי או מוסמך לייצג או לחייב את המזמין בעניין כלשהו, וזאת בהתחשב במהות השירותים נשוא הסכם זה. </w:t>
      </w:r>
    </w:p>
    <w:p w14:paraId="5804B370"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שלא להציג עצמו כרשאי לעשות כן </w:t>
      </w:r>
      <w:proofErr w:type="spellStart"/>
      <w:r w:rsidRPr="00725CAE">
        <w:rPr>
          <w:rFonts w:ascii="David" w:eastAsia="David" w:hAnsi="David" w:cs="David" w:hint="cs"/>
          <w:sz w:val="24"/>
          <w:szCs w:val="24"/>
          <w:rtl/>
          <w:lang w:eastAsia="he-IL"/>
        </w:rPr>
        <w:t>וישא</w:t>
      </w:r>
      <w:proofErr w:type="spellEnd"/>
      <w:r w:rsidRPr="00725CAE">
        <w:rPr>
          <w:rFonts w:ascii="David" w:eastAsia="David" w:hAnsi="David" w:cs="David" w:hint="cs"/>
          <w:sz w:val="24"/>
          <w:szCs w:val="24"/>
          <w:rtl/>
          <w:lang w:eastAsia="he-I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4764B0F2" w14:textId="77777777" w:rsidR="00725CAE" w:rsidRPr="00725CAE" w:rsidRDefault="00725CAE" w:rsidP="00F50BD3">
      <w:pPr>
        <w:widowControl w:val="0"/>
        <w:tabs>
          <w:tab w:val="left" w:pos="1361"/>
        </w:tabs>
        <w:spacing w:after="0" w:line="360" w:lineRule="auto"/>
        <w:ind w:left="936"/>
        <w:jc w:val="both"/>
        <w:rPr>
          <w:rFonts w:ascii="David" w:eastAsia="David" w:hAnsi="David" w:cs="David"/>
          <w:sz w:val="24"/>
          <w:szCs w:val="24"/>
          <w:lang w:eastAsia="he-IL"/>
        </w:rPr>
      </w:pPr>
      <w:r w:rsidRPr="00725CAE">
        <w:rPr>
          <w:rFonts w:ascii="David" w:eastAsia="David" w:hAnsi="David" w:cs="David" w:hint="cs"/>
          <w:sz w:val="24"/>
          <w:szCs w:val="24"/>
          <w:rtl/>
          <w:lang w:eastAsia="he-IL"/>
        </w:rPr>
        <w:t xml:space="preserve">         </w:t>
      </w:r>
    </w:p>
    <w:p w14:paraId="7CE504E8"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9" w:name="_Ref179707145"/>
      <w:r w:rsidRPr="00725CAE">
        <w:rPr>
          <w:rFonts w:ascii="David" w:eastAsia="David" w:hAnsi="David" w:cs="David" w:hint="cs"/>
          <w:b/>
          <w:bCs/>
          <w:sz w:val="24"/>
          <w:szCs w:val="24"/>
          <w:rtl/>
          <w:lang w:eastAsia="he-IL"/>
        </w:rPr>
        <w:t>הרחבה וצמצום היקף ההתקשרות:</w:t>
      </w:r>
      <w:bookmarkEnd w:id="409"/>
    </w:p>
    <w:p w14:paraId="78FA460B" w14:textId="45BD3E00"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היקף השירותים כמפורט בסעיף </w:t>
      </w:r>
      <w:r w:rsidR="00313489">
        <w:rPr>
          <w:rFonts w:ascii="David" w:eastAsia="David" w:hAnsi="David" w:cs="David"/>
          <w:sz w:val="24"/>
          <w:szCs w:val="24"/>
          <w:rtl/>
          <w:lang w:eastAsia="he-IL"/>
        </w:rPr>
        <w:fldChar w:fldCharType="begin"/>
      </w:r>
      <w:r w:rsidR="00313489">
        <w:rPr>
          <w:rFonts w:ascii="David" w:eastAsia="David" w:hAnsi="David" w:cs="David"/>
          <w:sz w:val="24"/>
          <w:szCs w:val="24"/>
          <w:rtl/>
          <w:lang w:eastAsia="he-IL"/>
        </w:rPr>
        <w:instrText xml:space="preserve"> </w:instrText>
      </w:r>
      <w:r w:rsidR="00313489">
        <w:rPr>
          <w:rFonts w:ascii="David" w:eastAsia="David" w:hAnsi="David" w:cs="David" w:hint="cs"/>
          <w:sz w:val="24"/>
          <w:szCs w:val="24"/>
          <w:lang w:eastAsia="he-IL"/>
        </w:rPr>
        <w:instrText>REF</w:instrText>
      </w:r>
      <w:r w:rsidR="00313489">
        <w:rPr>
          <w:rFonts w:ascii="David" w:eastAsia="David" w:hAnsi="David" w:cs="David" w:hint="cs"/>
          <w:sz w:val="24"/>
          <w:szCs w:val="24"/>
          <w:rtl/>
          <w:lang w:eastAsia="he-IL"/>
        </w:rPr>
        <w:instrText xml:space="preserve"> _</w:instrText>
      </w:r>
      <w:r w:rsidR="00313489">
        <w:rPr>
          <w:rFonts w:ascii="David" w:eastAsia="David" w:hAnsi="David" w:cs="David" w:hint="cs"/>
          <w:sz w:val="24"/>
          <w:szCs w:val="24"/>
          <w:lang w:eastAsia="he-IL"/>
        </w:rPr>
        <w:instrText>Ref490414770 \r \h</w:instrText>
      </w:r>
      <w:r w:rsidR="00313489">
        <w:rPr>
          <w:rFonts w:ascii="David" w:eastAsia="David" w:hAnsi="David" w:cs="David"/>
          <w:sz w:val="24"/>
          <w:szCs w:val="24"/>
          <w:rtl/>
          <w:lang w:eastAsia="he-IL"/>
        </w:rPr>
        <w:instrText xml:space="preserve"> </w:instrText>
      </w:r>
      <w:r w:rsidR="00313489">
        <w:rPr>
          <w:rFonts w:ascii="David" w:eastAsia="David" w:hAnsi="David" w:cs="David"/>
          <w:sz w:val="24"/>
          <w:szCs w:val="24"/>
          <w:rtl/>
          <w:lang w:eastAsia="he-IL"/>
        </w:rPr>
      </w:r>
      <w:r w:rsidR="00313489">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3.20.2</w:t>
      </w:r>
      <w:r w:rsidR="00313489">
        <w:rPr>
          <w:rFonts w:ascii="David" w:eastAsia="David" w:hAnsi="David" w:cs="David"/>
          <w:sz w:val="24"/>
          <w:szCs w:val="24"/>
          <w:rtl/>
          <w:lang w:eastAsia="he-IL"/>
        </w:rPr>
        <w:fldChar w:fldCharType="end"/>
      </w:r>
      <w:r w:rsidR="00313489">
        <w:rPr>
          <w:rFonts w:ascii="David" w:eastAsia="David" w:hAnsi="David" w:cs="David" w:hint="cs"/>
          <w:sz w:val="24"/>
          <w:szCs w:val="24"/>
          <w:lang w:eastAsia="he-IL"/>
        </w:rPr>
        <w:t xml:space="preserve"> </w:t>
      </w:r>
      <w:r w:rsidRPr="00725CAE">
        <w:rPr>
          <w:rFonts w:ascii="David" w:eastAsia="David" w:hAnsi="David" w:cs="David" w:hint="cs"/>
          <w:sz w:val="24"/>
          <w:szCs w:val="24"/>
          <w:rtl/>
          <w:lang w:eastAsia="he-IL"/>
        </w:rPr>
        <w:t>למסמכי המכרז, מעודכנים למועד כתיבתו</w:t>
      </w:r>
      <w:r w:rsidR="00460B53">
        <w:rPr>
          <w:rFonts w:ascii="David" w:eastAsia="David" w:hAnsi="David" w:cs="David" w:hint="cs"/>
          <w:sz w:val="24"/>
          <w:szCs w:val="24"/>
          <w:rtl/>
          <w:lang w:eastAsia="he-IL"/>
        </w:rPr>
        <w:t xml:space="preserve"> ומהווים הערכה בלבד</w:t>
      </w:r>
      <w:r w:rsidRPr="00725CAE">
        <w:rPr>
          <w:rFonts w:ascii="David" w:eastAsia="David" w:hAnsi="David" w:cs="David" w:hint="cs"/>
          <w:sz w:val="24"/>
          <w:szCs w:val="24"/>
          <w:rtl/>
          <w:lang w:eastAsia="he-IL"/>
        </w:rPr>
        <w:t>.</w:t>
      </w:r>
    </w:p>
    <w:p w14:paraId="345E0750" w14:textId="77777777" w:rsidR="00725CAE" w:rsidRPr="00725CAE" w:rsidRDefault="00725CAE" w:rsidP="00460B5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המזמין </w:t>
      </w:r>
      <w:r w:rsidRPr="00725CAE">
        <w:rPr>
          <w:rFonts w:ascii="David" w:eastAsia="David" w:hAnsi="David" w:cs="David"/>
          <w:sz w:val="24"/>
          <w:szCs w:val="24"/>
          <w:rtl/>
          <w:lang w:eastAsia="he-IL"/>
        </w:rPr>
        <w:t>רשאי לשנות את הדרישות על פי צרכיו</w:t>
      </w:r>
      <w:r w:rsidRPr="00725CAE">
        <w:rPr>
          <w:rFonts w:ascii="David" w:eastAsia="David" w:hAnsi="David" w:cs="David" w:hint="cs"/>
          <w:sz w:val="24"/>
          <w:szCs w:val="24"/>
          <w:rtl/>
          <w:lang w:eastAsia="he-IL"/>
        </w:rPr>
        <w:t xml:space="preserve">, להגדיל או להקטין את כמויות השירותים הנדרשים והיועץ במכרז מתחייב לעמוד בדרישות אלו. כל שינוי בכמויות השירותים הנדרשים מחייב אישור של </w:t>
      </w:r>
      <w:r w:rsidR="00460B53">
        <w:rPr>
          <w:rFonts w:ascii="David" w:eastAsia="David" w:hAnsi="David" w:cs="David" w:hint="cs"/>
          <w:sz w:val="24"/>
          <w:szCs w:val="24"/>
          <w:rtl/>
          <w:lang w:eastAsia="he-IL"/>
        </w:rPr>
        <w:t>הממונה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התשלום יעשה לפי השירותים שבוצעו בפועל.</w:t>
      </w:r>
    </w:p>
    <w:p w14:paraId="164B5085" w14:textId="0F64240F"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התמורה ליועץ בגין הרחבה בפעילות</w:t>
      </w:r>
      <w:r w:rsidRPr="00725CAE">
        <w:rPr>
          <w:rFonts w:ascii="David" w:eastAsia="David" w:hAnsi="David" w:cs="David" w:hint="cs"/>
          <w:sz w:val="24"/>
          <w:szCs w:val="24"/>
          <w:rtl/>
          <w:lang w:eastAsia="he-IL"/>
        </w:rPr>
        <w:t>ו ובגין הרחבה בשירותים המסופקים על ידו,</w:t>
      </w:r>
      <w:r w:rsidRPr="00725CAE">
        <w:rPr>
          <w:rFonts w:ascii="David" w:eastAsia="David" w:hAnsi="David" w:cs="David"/>
          <w:sz w:val="24"/>
          <w:szCs w:val="24"/>
          <w:rtl/>
          <w:lang w:eastAsia="he-IL"/>
        </w:rPr>
        <w:t xml:space="preserve"> תהא זהה לתעריף הקבוע והמוגדר </w:t>
      </w:r>
      <w:r w:rsidRPr="00725CAE">
        <w:rPr>
          <w:rFonts w:ascii="David" w:eastAsia="David" w:hAnsi="David" w:cs="David" w:hint="cs"/>
          <w:sz w:val="24"/>
          <w:szCs w:val="24"/>
          <w:rtl/>
          <w:lang w:eastAsia="he-IL"/>
        </w:rPr>
        <w:t xml:space="preserve">בהתאם להוראות של 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Ref399837897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16</w:t>
      </w:r>
      <w:r w:rsidRPr="00725CAE">
        <w:rPr>
          <w:rFonts w:ascii="David" w:eastAsia="David" w:hAnsi="David" w:cs="David"/>
          <w:sz w:val="24"/>
          <w:szCs w:val="24"/>
          <w:rtl/>
          <w:lang w:eastAsia="he-IL"/>
        </w:rPr>
        <w:fldChar w:fldCharType="end"/>
      </w:r>
      <w:r w:rsidR="00460B53">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למכרז.</w:t>
      </w:r>
    </w:p>
    <w:p w14:paraId="625CCA97"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b/>
          <w:bCs/>
          <w:sz w:val="24"/>
          <w:szCs w:val="24"/>
          <w:rtl/>
          <w:lang w:eastAsia="he-IL"/>
        </w:rPr>
      </w:pPr>
    </w:p>
    <w:p w14:paraId="1CD4FF9D"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 xml:space="preserve"> המחאת זכויות</w:t>
      </w:r>
    </w:p>
    <w:p w14:paraId="325EEE1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bookmarkStart w:id="410" w:name="_Ref249770923"/>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לא יהא רשאי </w:t>
      </w:r>
      <w:proofErr w:type="spellStart"/>
      <w:r w:rsidRPr="00725CAE">
        <w:rPr>
          <w:rFonts w:ascii="David" w:eastAsia="David" w:hAnsi="David" w:cs="David"/>
          <w:sz w:val="24"/>
          <w:szCs w:val="24"/>
          <w:rtl/>
          <w:lang w:eastAsia="he-IL"/>
        </w:rPr>
        <w:t>להמחות</w:t>
      </w:r>
      <w:proofErr w:type="spellEnd"/>
      <w:r w:rsidRPr="00725CAE">
        <w:rPr>
          <w:rFonts w:ascii="David" w:eastAsia="David" w:hAnsi="David" w:cs="David"/>
          <w:sz w:val="24"/>
          <w:szCs w:val="24"/>
          <w:rtl/>
          <w:lang w:eastAsia="he-IL"/>
        </w:rPr>
        <w:t xml:space="preserve"> (להסב) את זכויותיו והתחייבויותיו ע</w:t>
      </w:r>
      <w:r w:rsidRPr="00725CAE">
        <w:rPr>
          <w:rFonts w:ascii="David" w:eastAsia="David" w:hAnsi="David" w:cs="David" w:hint="cs"/>
          <w:sz w:val="24"/>
          <w:szCs w:val="24"/>
          <w:rtl/>
          <w:lang w:eastAsia="he-IL"/>
        </w:rPr>
        <w:t xml:space="preserve">ל פי </w:t>
      </w:r>
      <w:r w:rsidRPr="00725CAE">
        <w:rPr>
          <w:rFonts w:ascii="David" w:eastAsia="David" w:hAnsi="David" w:cs="David"/>
          <w:sz w:val="24"/>
          <w:szCs w:val="24"/>
          <w:rtl/>
          <w:lang w:eastAsia="he-IL"/>
        </w:rPr>
        <w:t>מכרז זה או חלק</w:t>
      </w:r>
      <w:r w:rsidRPr="00725CAE">
        <w:rPr>
          <w:rFonts w:ascii="David" w:eastAsia="David" w:hAnsi="David" w:cs="David" w:hint="cs"/>
          <w:sz w:val="24"/>
          <w:szCs w:val="24"/>
          <w:rtl/>
          <w:lang w:eastAsia="he-IL"/>
        </w:rPr>
        <w:t xml:space="preserve"> מהן </w:t>
      </w:r>
      <w:r w:rsidRPr="00725CAE">
        <w:rPr>
          <w:rFonts w:ascii="David" w:eastAsia="David" w:hAnsi="David" w:cs="David"/>
          <w:sz w:val="24"/>
          <w:szCs w:val="24"/>
          <w:rtl/>
          <w:lang w:eastAsia="he-IL"/>
        </w:rPr>
        <w:t>לאחר, אלא אם כן נתקבלה הסכמה מראש ובכתב של המ</w:t>
      </w:r>
      <w:r w:rsidRPr="00725CAE">
        <w:rPr>
          <w:rFonts w:ascii="David" w:eastAsia="David" w:hAnsi="David" w:cs="David" w:hint="cs"/>
          <w:sz w:val="24"/>
          <w:szCs w:val="24"/>
          <w:rtl/>
          <w:lang w:eastAsia="he-IL"/>
        </w:rPr>
        <w:t>זמין לכך</w:t>
      </w:r>
      <w:r w:rsidRPr="00725CAE">
        <w:rPr>
          <w:rFonts w:ascii="David" w:eastAsia="David" w:hAnsi="David" w:cs="David"/>
          <w:sz w:val="24"/>
          <w:szCs w:val="24"/>
          <w:rtl/>
          <w:lang w:eastAsia="he-IL"/>
        </w:rPr>
        <w:t xml:space="preserve">. </w:t>
      </w:r>
      <w:bookmarkEnd w:id="410"/>
    </w:p>
    <w:p w14:paraId="7EDFFFAD" w14:textId="2A5C10EF"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בנוסף לאמור בסעיף לעיל, </w:t>
      </w:r>
      <w:r w:rsidRPr="00725CAE">
        <w:rPr>
          <w:rFonts w:ascii="David" w:eastAsia="David" w:hAnsi="David" w:cs="David"/>
          <w:sz w:val="24"/>
          <w:szCs w:val="24"/>
          <w:rtl/>
          <w:lang w:eastAsia="he-IL"/>
        </w:rPr>
        <w:t>אי עמידה של היועץ בהתחייבויותיו כאמור בסעיפים הבאים:</w:t>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Ref406430028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2</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Ref365818181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3</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Ref406430123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15</w:t>
      </w:r>
      <w:r w:rsidR="00536A5C">
        <w:rPr>
          <w:rFonts w:ascii="David" w:eastAsia="David" w:hAnsi="David" w:cs="David"/>
          <w:sz w:val="24"/>
          <w:szCs w:val="24"/>
          <w:rtl/>
          <w:lang w:eastAsia="he-IL"/>
        </w:rPr>
        <w:fldChar w:fldCharType="end"/>
      </w:r>
      <w:r w:rsidR="00536A5C">
        <w:rPr>
          <w:rFonts w:ascii="David" w:eastAsia="David" w:hAnsi="David" w:cs="David" w:hint="cs"/>
          <w:sz w:val="24"/>
          <w:szCs w:val="24"/>
          <w:rtl/>
          <w:lang w:eastAsia="he-IL"/>
        </w:rPr>
        <w:t xml:space="preserve">,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_Ref179708888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16</w:t>
      </w:r>
      <w:r w:rsidRPr="00725CAE">
        <w:rPr>
          <w:rFonts w:ascii="David" w:eastAsia="David" w:hAnsi="David" w:cs="David"/>
          <w:sz w:val="24"/>
          <w:szCs w:val="24"/>
          <w:lang w:eastAsia="he-IL"/>
        </w:rPr>
        <w:fldChar w:fldCharType="end"/>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Ref406430180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B55840">
        <w:rPr>
          <w:rFonts w:ascii="David" w:eastAsia="David" w:hAnsi="David" w:cs="David"/>
          <w:sz w:val="24"/>
          <w:szCs w:val="24"/>
          <w:cs/>
          <w:lang w:eastAsia="he-IL"/>
        </w:rPr>
        <w:t>‎</w:t>
      </w:r>
      <w:r w:rsidR="00B55840">
        <w:rPr>
          <w:rFonts w:ascii="David" w:eastAsia="David" w:hAnsi="David" w:cs="David"/>
          <w:sz w:val="24"/>
          <w:szCs w:val="24"/>
          <w:lang w:eastAsia="he-IL"/>
        </w:rPr>
        <w:t>17</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בחוזה 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חשב כהפרה יסודית של ה</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על כל הנובע מכך. אין באמור לעיל כדי לגרוע מיסודיות ההפרות של ההוראות נוספות בנספחי החוזה. </w:t>
      </w:r>
    </w:p>
    <w:p w14:paraId="72609990"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הפר היועץ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הפרה יסודית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או כהגדרתה בחוק החוזים (תרופות) תשל"א - 1970 או תנאי אחר מתנאי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ולגבי הפרה זו ניתנה ליועץ ארכה לקיומו והתנאי לא קו</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ם תוך זמן סביר לאחר מתן הארכה, אזי בכל אחד ממקרים אלו רשאי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לעמוד על קיום החוזה עם היועץ או </w:t>
      </w:r>
      <w:r w:rsidRPr="00725CAE">
        <w:rPr>
          <w:rFonts w:ascii="David" w:eastAsia="David" w:hAnsi="David" w:cs="David"/>
          <w:sz w:val="24"/>
          <w:szCs w:val="24"/>
          <w:rtl/>
          <w:lang w:eastAsia="he-IL"/>
        </w:rPr>
        <w:t xml:space="preserve">לבטל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ו/או לבצע בעצמו ו/או באמצעות אחרים כל דבר אשר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אמור היה להיעשות ע"י היועץ, וזאת על חשבון היועץ ובנוסף לזכויות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על פי כל דין ועל פי ההוראות האחרות </w:t>
      </w:r>
      <w:r w:rsidRPr="00725CAE">
        <w:rPr>
          <w:rFonts w:ascii="David" w:eastAsia="David" w:hAnsi="David" w:cs="David" w:hint="cs"/>
          <w:sz w:val="24"/>
          <w:szCs w:val="24"/>
          <w:rtl/>
          <w:lang w:eastAsia="he-IL"/>
        </w:rPr>
        <w:t>בחוזה</w:t>
      </w:r>
      <w:r w:rsidRPr="00725CAE">
        <w:rPr>
          <w:rFonts w:ascii="David" w:eastAsia="David" w:hAnsi="David" w:cs="David"/>
          <w:sz w:val="24"/>
          <w:szCs w:val="24"/>
          <w:rtl/>
          <w:lang w:eastAsia="he-IL"/>
        </w:rPr>
        <w:t xml:space="preserve"> זה, לרבות הזכות לדרוש תשלום פיצויים מוסכמים מראש</w:t>
      </w:r>
      <w:r w:rsidRPr="00725CAE">
        <w:rPr>
          <w:rFonts w:ascii="David" w:eastAsia="David" w:hAnsi="David" w:cs="David" w:hint="cs"/>
          <w:sz w:val="24"/>
          <w:szCs w:val="24"/>
          <w:rtl/>
          <w:lang w:eastAsia="he-IL"/>
        </w:rPr>
        <w:t xml:space="preserve"> בסך של 10,000 ש"ח</w:t>
      </w:r>
      <w:r w:rsidRPr="00725CAE">
        <w:rPr>
          <w:rFonts w:ascii="David" w:eastAsia="David" w:hAnsi="David" w:cs="David"/>
          <w:sz w:val="24"/>
          <w:szCs w:val="24"/>
          <w:rtl/>
          <w:lang w:eastAsia="he-IL"/>
        </w:rPr>
        <w:t xml:space="preserve">. </w:t>
      </w:r>
    </w:p>
    <w:p w14:paraId="7EF0241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מכלליות האמור לעיל, יודגש כי הפרת הוראות חוק שכר מינימום, התשמ"ז-1987 על ידי היועץ ו/או מי מטעמו לגבי עובד המועסק על ידם לשם ביצוע חוזה זה, מהווה הפרת חוזה.</w:t>
      </w:r>
    </w:p>
    <w:p w14:paraId="5DA6880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אירוע או גורם אשר בעת כריתת החוזה, היועץ ו/או המזמין לא ידעו או </w:t>
      </w:r>
      <w:r w:rsidRPr="00725CAE">
        <w:rPr>
          <w:rFonts w:ascii="David" w:eastAsia="David" w:hAnsi="David" w:cs="David" w:hint="cs"/>
          <w:sz w:val="24"/>
          <w:szCs w:val="24"/>
          <w:rtl/>
          <w:lang w:eastAsia="he-IL"/>
        </w:rPr>
        <w:lastRenderedPageBreak/>
        <w:t>לא חזו אותו מראש ו/או לא היה עליהם לדעת או לחזותו מראש, והוא אינו בשליטתם, והמונע מהיועץ או מהמזמין למלא התחייבויותיהם על פי החוזה ו/או גו</w:t>
      </w:r>
      <w:smartTag w:uri="urn:schemas-microsoft-com:office:smarttags" w:element="PersonName">
        <w:r w:rsidRPr="00725CAE">
          <w:rPr>
            <w:rFonts w:ascii="David" w:eastAsia="David" w:hAnsi="David" w:cs="David" w:hint="cs"/>
            <w:sz w:val="24"/>
            <w:szCs w:val="24"/>
            <w:rtl/>
            <w:lang w:eastAsia="he-IL"/>
          </w:rPr>
          <w:t>רם</w:t>
        </w:r>
      </w:smartTag>
      <w:r w:rsidRPr="00725CAE">
        <w:rPr>
          <w:rFonts w:ascii="David" w:eastAsia="David" w:hAnsi="David" w:cs="David" w:hint="cs"/>
          <w:sz w:val="24"/>
          <w:szCs w:val="24"/>
          <w:rtl/>
          <w:lang w:eastAsia="he-IL"/>
        </w:rPr>
        <w:t xml:space="preserve"> לכך שקיום יהא בלתי אפשרי או שונה באופן יסודי מהחוזה באותן נסיבות שהוסכם עליהן בין הצדדים).</w:t>
      </w:r>
    </w:p>
    <w:p w14:paraId="58BCB15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הסכמת מי מהצדדים לסטות מתנאי כל שהוא של חוזה זה במקרה מסוים או בסדרת מקרים לא תהווה תקדים ולא ילמדו ממנו גזירה שווה לכל מקרה אחר בעתיד.</w:t>
      </w:r>
    </w:p>
    <w:p w14:paraId="59EBE657"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49F076FD" w14:textId="77777777" w:rsidR="00725CAE" w:rsidRPr="00725CAE" w:rsidRDefault="00725CAE" w:rsidP="00F50BD3">
      <w:pPr>
        <w:widowControl w:val="0"/>
        <w:spacing w:after="0" w:line="360" w:lineRule="auto"/>
        <w:jc w:val="both"/>
        <w:rPr>
          <w:rFonts w:ascii="David" w:eastAsia="David" w:hAnsi="David" w:cs="David"/>
          <w:sz w:val="24"/>
          <w:szCs w:val="24"/>
          <w:lang w:eastAsia="he-IL"/>
        </w:rPr>
      </w:pPr>
    </w:p>
    <w:p w14:paraId="2911AA84"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שינוי בתנאי ההסכם</w:t>
      </w:r>
    </w:p>
    <w:p w14:paraId="25C7654B"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כל שינוי בתנאיו של ההסכם ו/או נספחיו יעשה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הסכמת המזמין מראש ובכתב. ויתור בדרך של התנהגות לא ייחשב </w:t>
      </w:r>
      <w:proofErr w:type="spellStart"/>
      <w:r w:rsidRPr="00725CAE">
        <w:rPr>
          <w:rFonts w:ascii="David" w:eastAsia="David" w:hAnsi="David" w:cs="David"/>
          <w:sz w:val="24"/>
          <w:szCs w:val="24"/>
          <w:rtl/>
          <w:lang w:eastAsia="he-IL"/>
        </w:rPr>
        <w:t>כויתור</w:t>
      </w:r>
      <w:proofErr w:type="spellEnd"/>
      <w:r w:rsidRPr="00725CAE">
        <w:rPr>
          <w:rFonts w:ascii="David" w:eastAsia="David" w:hAnsi="David" w:cs="David"/>
          <w:sz w:val="24"/>
          <w:szCs w:val="24"/>
          <w:rtl/>
          <w:lang w:eastAsia="he-IL"/>
        </w:rPr>
        <w:t xml:space="preserve"> על זכות הנובעת מהסכם זה.</w:t>
      </w:r>
    </w:p>
    <w:p w14:paraId="6D85B1D4" w14:textId="77777777" w:rsidR="00CA2AB1" w:rsidRPr="00725CAE" w:rsidRDefault="00CA2AB1" w:rsidP="00F50BD3">
      <w:pPr>
        <w:widowControl w:val="0"/>
        <w:tabs>
          <w:tab w:val="num" w:pos="746"/>
        </w:tabs>
        <w:adjustRightInd w:val="0"/>
        <w:spacing w:after="0" w:line="360" w:lineRule="auto"/>
        <w:ind w:left="360"/>
        <w:jc w:val="both"/>
        <w:textAlignment w:val="baseline"/>
        <w:rPr>
          <w:rFonts w:ascii="David" w:eastAsia="David" w:hAnsi="David" w:cs="David"/>
          <w:b/>
          <w:bCs/>
          <w:sz w:val="24"/>
          <w:szCs w:val="24"/>
          <w:u w:val="single"/>
          <w:lang w:eastAsia="he-IL"/>
        </w:rPr>
      </w:pPr>
    </w:p>
    <w:p w14:paraId="3D040C13"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11" w:name="_Ref234575868"/>
      <w:r w:rsidRPr="00725CAE">
        <w:rPr>
          <w:rFonts w:ascii="David" w:eastAsia="David" w:hAnsi="David" w:cs="David" w:hint="cs"/>
          <w:b/>
          <w:bCs/>
          <w:sz w:val="24"/>
          <w:szCs w:val="24"/>
          <w:rtl/>
          <w:lang w:eastAsia="he-IL"/>
        </w:rPr>
        <w:t>משלוח הודעות</w:t>
      </w:r>
    </w:p>
    <w:p w14:paraId="5F500AB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כל ההודעות לפי הסכם זה תשלחנה בדואר</w:t>
      </w:r>
      <w:r w:rsidRPr="00725CAE">
        <w:rPr>
          <w:rFonts w:ascii="David" w:eastAsia="David" w:hAnsi="David" w:cs="David" w:hint="cs"/>
          <w:sz w:val="24"/>
          <w:szCs w:val="24"/>
          <w:rtl/>
          <w:lang w:eastAsia="he-IL"/>
        </w:rPr>
        <w:t xml:space="preserve"> רשום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ובהישלח</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כך, תחשבנה שהגיעו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תוך 72 שעות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מעת</w:t>
      </w:r>
      <w:r w:rsidRPr="00725CAE">
        <w:rPr>
          <w:rFonts w:ascii="David" w:eastAsia="David" w:hAnsi="David" w:cs="David" w:hint="cs"/>
          <w:sz w:val="24"/>
          <w:szCs w:val="24"/>
          <w:rtl/>
          <w:lang w:eastAsia="he-IL"/>
        </w:rPr>
        <w:t xml:space="preserve"> המשלוח</w:t>
      </w:r>
      <w:r w:rsidRPr="00725CAE">
        <w:rPr>
          <w:rFonts w:ascii="David" w:eastAsia="David" w:hAnsi="David" w:cs="David"/>
          <w:sz w:val="24"/>
          <w:szCs w:val="24"/>
          <w:rtl/>
          <w:lang w:eastAsia="he-IL"/>
        </w:rPr>
        <w:t xml:space="preserve"> כיאות, אלא אם הוכח, כי לא 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w:t>
      </w:r>
    </w:p>
    <w:p w14:paraId="1CB727A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הודעה שנשלחה בפקסימיליה תחשב שהגיעה ל</w:t>
      </w:r>
      <w:r w:rsidRPr="00725CAE">
        <w:rPr>
          <w:rFonts w:ascii="David" w:eastAsia="David" w:hAnsi="David" w:cs="David" w:hint="cs"/>
          <w:sz w:val="24"/>
          <w:szCs w:val="24"/>
          <w:rtl/>
          <w:lang w:eastAsia="he-IL"/>
        </w:rPr>
        <w:t>יי</w:t>
      </w:r>
      <w:r w:rsidRPr="00725CAE">
        <w:rPr>
          <w:rFonts w:ascii="David" w:eastAsia="David" w:hAnsi="David" w:cs="David"/>
          <w:sz w:val="24"/>
          <w:szCs w:val="24"/>
          <w:rtl/>
          <w:lang w:eastAsia="he-IL"/>
        </w:rPr>
        <w:t>עודה ביום העבודה הראשון שלמחרת משלוחה.</w:t>
      </w:r>
    </w:p>
    <w:p w14:paraId="397A0FF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כתובת הצדדים למסירת הודעות </w:t>
      </w:r>
      <w:r w:rsidRPr="00725CAE">
        <w:rPr>
          <w:rFonts w:ascii="David" w:eastAsia="David" w:hAnsi="David" w:cs="David" w:hint="cs"/>
          <w:sz w:val="24"/>
          <w:szCs w:val="24"/>
          <w:rtl/>
          <w:lang w:eastAsia="he-IL"/>
        </w:rPr>
        <w:t>לעניי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ההסכם: </w:t>
      </w:r>
    </w:p>
    <w:p w14:paraId="1AC30A5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המזמין - ממשלת ישראל בשם מדינת ישראל: משרד הבריאות, רחוב </w:t>
      </w:r>
      <w:r w:rsidRPr="00725CAE">
        <w:rPr>
          <w:rFonts w:ascii="David" w:eastAsia="David" w:hAnsi="David" w:cs="David" w:hint="cs"/>
          <w:sz w:val="24"/>
          <w:szCs w:val="24"/>
          <w:rtl/>
          <w:lang w:eastAsia="he-IL"/>
        </w:rPr>
        <w:t>ירמיהו 39</w:t>
      </w:r>
      <w:r w:rsidRPr="00725CAE">
        <w:rPr>
          <w:rFonts w:ascii="David" w:eastAsia="David" w:hAnsi="David" w:cs="David"/>
          <w:sz w:val="24"/>
          <w:szCs w:val="24"/>
          <w:rtl/>
          <w:lang w:eastAsia="he-IL"/>
        </w:rPr>
        <w:t>, ירושלים.</w:t>
      </w:r>
      <w:r w:rsidRPr="00725CAE">
        <w:rPr>
          <w:rFonts w:ascii="David" w:eastAsia="David" w:hAnsi="David" w:cs="David" w:hint="cs"/>
          <w:sz w:val="24"/>
          <w:szCs w:val="24"/>
          <w:rtl/>
          <w:lang w:eastAsia="he-IL"/>
        </w:rPr>
        <w:t xml:space="preserve"> </w:t>
      </w:r>
    </w:p>
    <w:p w14:paraId="47715BE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_______________________</w:t>
      </w:r>
      <w:r w:rsidRPr="00725CAE">
        <w:rPr>
          <w:rFonts w:ascii="David" w:eastAsia="David" w:hAnsi="David" w:cs="David"/>
          <w:sz w:val="24"/>
          <w:szCs w:val="24"/>
          <w:rtl/>
          <w:lang w:eastAsia="he-IL"/>
        </w:rPr>
        <w:t>_______________________________</w:t>
      </w:r>
      <w:r w:rsidRPr="00725CAE">
        <w:rPr>
          <w:rFonts w:ascii="David" w:eastAsia="David" w:hAnsi="David" w:cs="David" w:hint="cs"/>
          <w:sz w:val="24"/>
          <w:szCs w:val="24"/>
          <w:rtl/>
          <w:lang w:eastAsia="he-IL"/>
        </w:rPr>
        <w:t>.</w:t>
      </w:r>
    </w:p>
    <w:p w14:paraId="62DF05F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בכל מקרה של שינוי בעלות או כתובת, על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להודיע על כך בכתב ללא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דיחוי ל</w:t>
      </w:r>
      <w:r w:rsidRPr="00725CAE">
        <w:rPr>
          <w:rFonts w:ascii="David" w:eastAsia="David" w:hAnsi="David" w:cs="David" w:hint="cs"/>
          <w:sz w:val="24"/>
          <w:szCs w:val="24"/>
          <w:rtl/>
          <w:lang w:eastAsia="he-IL"/>
        </w:rPr>
        <w:t>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bookmarkEnd w:id="411"/>
    <w:p w14:paraId="20F45076"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lang w:eastAsia="he-IL"/>
        </w:rPr>
      </w:pPr>
    </w:p>
    <w:p w14:paraId="57BF8B25"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סמכות</w:t>
      </w:r>
      <w:r w:rsidRPr="00725CAE">
        <w:rPr>
          <w:rFonts w:ascii="David" w:eastAsia="David" w:hAnsi="David" w:cs="David"/>
          <w:b/>
          <w:bCs/>
          <w:sz w:val="24"/>
          <w:szCs w:val="24"/>
          <w:rtl/>
          <w:lang w:eastAsia="he-IL"/>
        </w:rPr>
        <w:t xml:space="preserve"> השיפוט</w:t>
      </w:r>
    </w:p>
    <w:p w14:paraId="6A49E0D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הסמכות הבלעדית לדון בכל תובענה שעילתה בהסכם זה תהא אך ורק לבית המשפט המוסמך בירושלים.</w:t>
      </w:r>
    </w:p>
    <w:p w14:paraId="2F4335C7"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חתימת היועץ על הסכם זה, מהווה הסכמה לאמור.</w:t>
      </w:r>
    </w:p>
    <w:p w14:paraId="4072EA6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p>
    <w:p w14:paraId="139887AF"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שונות</w:t>
      </w:r>
    </w:p>
    <w:p w14:paraId="5D99F28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הגדרת התחייבויותיו של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בהסכם זה באות להוסיף ולא לגרוע מהאמור במפרט. </w:t>
      </w:r>
    </w:p>
    <w:p w14:paraId="75F925F6"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 מתחייב כי בכל מקרה של סיום ההסכם, מכל נימוק שהוא, הוא ישתף פעולה ככל שיידרש על מנת לאפשר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המשך קבלת שירותים כראוי, וזאת בין היתר על ידי העברה מסודרת ויעילה של כל הנדרש בהתאם להנחיות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72324C2B"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0EA10CED"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5379AAF3" w14:textId="77777777" w:rsidR="00CA2AB1" w:rsidRDefault="00CA2AB1"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p>
    <w:p w14:paraId="7DA017B9" w14:textId="77777777" w:rsidR="00725CAE" w:rsidRPr="00725CAE" w:rsidRDefault="00725CAE"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r w:rsidRPr="00725CAE">
        <w:rPr>
          <w:rFonts w:ascii="Cambria" w:eastAsia="Calibri" w:hAnsi="Cambria" w:cs="David"/>
          <w:b/>
          <w:bCs/>
          <w:sz w:val="24"/>
          <w:szCs w:val="24"/>
          <w:rtl/>
          <w:lang w:eastAsia="he-IL"/>
        </w:rPr>
        <w:lastRenderedPageBreak/>
        <w:t>ולראיה באו הצדדים על החתום:</w:t>
      </w:r>
    </w:p>
    <w:p w14:paraId="01BB002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E02B4C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w:t>
      </w:r>
    </w:p>
    <w:p w14:paraId="48DF49B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תאריך</w:t>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t xml:space="preserve">                     </w:t>
      </w:r>
      <w:r w:rsidRPr="00725CAE">
        <w:rPr>
          <w:rFonts w:ascii="David" w:eastAsia="David" w:hAnsi="David" w:cs="David"/>
          <w:sz w:val="24"/>
          <w:szCs w:val="24"/>
          <w:rtl/>
          <w:lang w:eastAsia="he-IL"/>
        </w:rPr>
        <w:t xml:space="preserve">המזמין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הספק</w:t>
      </w:r>
    </w:p>
    <w:p w14:paraId="391B93E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204BA2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94A9562" w14:textId="77777777" w:rsidR="003A7B15" w:rsidRPr="00956789" w:rsidRDefault="003A7B15" w:rsidP="00EE515E">
      <w:pPr>
        <w:rPr>
          <w:rFonts w:ascii="David" w:hAnsi="David" w:cs="David"/>
          <w:sz w:val="24"/>
          <w:szCs w:val="24"/>
          <w:rtl/>
        </w:rPr>
      </w:pPr>
      <w:bookmarkStart w:id="412" w:name="_Toc185193199"/>
      <w:bookmarkEnd w:id="412"/>
    </w:p>
    <w:sectPr w:rsidR="003A7B15" w:rsidRPr="00956789" w:rsidSect="00536A5C">
      <w:headerReference w:type="default" r:id="rId19"/>
      <w:footerReference w:type="default" r:id="rId20"/>
      <w:type w:val="continuous"/>
      <w:pgSz w:w="11907" w:h="16839" w:code="9"/>
      <w:pgMar w:top="1440" w:right="1800" w:bottom="1440" w:left="180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999F42" w14:textId="77777777" w:rsidR="00C355CD" w:rsidRDefault="00C355CD" w:rsidP="00536A5C">
      <w:pPr>
        <w:spacing w:after="0" w:line="240" w:lineRule="auto"/>
      </w:pPr>
      <w:r>
        <w:separator/>
      </w:r>
    </w:p>
  </w:endnote>
  <w:endnote w:type="continuationSeparator" w:id="0">
    <w:p w14:paraId="12B72104" w14:textId="77777777" w:rsidR="00C355CD" w:rsidRDefault="00C355CD" w:rsidP="00536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64135783"/>
      <w:docPartObj>
        <w:docPartGallery w:val="Page Numbers (Bottom of Page)"/>
        <w:docPartUnique/>
      </w:docPartObj>
    </w:sdtPr>
    <w:sdtEndPr>
      <w:rPr>
        <w:cs/>
      </w:rPr>
    </w:sdtEndPr>
    <w:sdtContent>
      <w:p w14:paraId="671EBBDC" w14:textId="7028CF23" w:rsidR="00EE515E" w:rsidRDefault="00EE515E" w:rsidP="00E74EF8">
        <w:pPr>
          <w:pStyle w:val="af8"/>
          <w:tabs>
            <w:tab w:val="left" w:pos="5610"/>
            <w:tab w:val="right" w:pos="8640"/>
          </w:tabs>
          <w:jc w:val="left"/>
          <w:rPr>
            <w:rtl/>
            <w:cs/>
          </w:rPr>
        </w:pPr>
        <w:r>
          <w:tab/>
        </w:r>
        <w:r>
          <w:tab/>
        </w:r>
        <w:r>
          <w:tab/>
        </w:r>
        <w:r>
          <w:tab/>
        </w:r>
        <w:r>
          <w:fldChar w:fldCharType="begin"/>
        </w:r>
        <w:r>
          <w:rPr>
            <w:rtl/>
            <w:cs/>
          </w:rPr>
          <w:instrText>PAGE   \* MERGEFORMAT</w:instrText>
        </w:r>
        <w:r>
          <w:fldChar w:fldCharType="separate"/>
        </w:r>
        <w:r w:rsidR="00B55840" w:rsidRPr="00B55840">
          <w:rPr>
            <w:noProof/>
            <w:rtl/>
            <w:lang w:val="he-IL"/>
          </w:rPr>
          <w:t>5</w:t>
        </w:r>
        <w:r>
          <w:fldChar w:fldCharType="end"/>
        </w:r>
      </w:p>
    </w:sdtContent>
  </w:sdt>
  <w:p w14:paraId="2119DC09" w14:textId="47487CA7" w:rsidR="00EE515E" w:rsidRPr="004D6865" w:rsidRDefault="00EE515E" w:rsidP="004D6865">
    <w:pPr>
      <w:jc w:val="center"/>
      <w:rPr>
        <w:rFonts w:ascii="David" w:hAnsi="David" w:cs="David"/>
        <w:sz w:val="20"/>
        <w:szCs w:val="20"/>
        <w:rtl/>
      </w:rPr>
    </w:pPr>
    <w:r w:rsidRPr="004D6865">
      <w:rPr>
        <w:rFonts w:ascii="David" w:hAnsi="David" w:cs="David"/>
        <w:sz w:val="20"/>
        <w:szCs w:val="20"/>
        <w:rtl/>
      </w:rPr>
      <w:t>מכרז מס'</w:t>
    </w:r>
    <w:r w:rsidRPr="004D6865">
      <w:rPr>
        <w:rFonts w:ascii="David" w:hAnsi="David" w:cs="David" w:hint="cs"/>
        <w:sz w:val="20"/>
        <w:szCs w:val="20"/>
        <w:rtl/>
      </w:rPr>
      <w:t xml:space="preserve"> </w:t>
    </w:r>
    <w:r w:rsidRPr="004D6865">
      <w:rPr>
        <w:rFonts w:ascii="David" w:hAnsi="David" w:cs="David"/>
        <w:sz w:val="20"/>
        <w:szCs w:val="20"/>
      </w:rPr>
      <w:t>94/2017</w:t>
    </w:r>
    <w:r w:rsidRPr="004D6865">
      <w:rPr>
        <w:rFonts w:ascii="David" w:hAnsi="David" w:cs="David" w:hint="cs"/>
        <w:sz w:val="20"/>
        <w:szCs w:val="20"/>
        <w:rtl/>
      </w:rPr>
      <w:t xml:space="preserve"> למתן שירותי ניהול ולווי של רופא ליחידת </w:t>
    </w:r>
    <w:proofErr w:type="spellStart"/>
    <w:r w:rsidRPr="004D6865">
      <w:rPr>
        <w:rFonts w:ascii="David" w:hAnsi="David" w:cs="David" w:hint="cs"/>
        <w:sz w:val="20"/>
        <w:szCs w:val="20"/>
        <w:rtl/>
      </w:rPr>
      <w:t>היק"ר</w:t>
    </w:r>
    <w:proofErr w:type="spellEnd"/>
    <w:r w:rsidRPr="004D6865">
      <w:rPr>
        <w:rFonts w:ascii="David" w:hAnsi="David" w:cs="David" w:hint="cs"/>
        <w:sz w:val="20"/>
        <w:szCs w:val="20"/>
        <w:rtl/>
      </w:rPr>
      <w:t xml:space="preserve"> (יחידת קנאביס רפואי) </w:t>
    </w:r>
    <w:r w:rsidRPr="004D6865">
      <w:rPr>
        <w:rFonts w:ascii="David" w:hAnsi="David" w:cs="David"/>
        <w:sz w:val="20"/>
        <w:szCs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rtl/>
        <w:lang w:val="he-IL"/>
      </w:rPr>
      <w:id w:val="1662119053"/>
      <w:docPartObj>
        <w:docPartGallery w:val="Page Numbers (Bottom of Page)"/>
        <w:docPartUnique/>
      </w:docPartObj>
    </w:sdtPr>
    <w:sdtEndPr>
      <w:rPr>
        <w:cs/>
      </w:rPr>
    </w:sdtEndPr>
    <w:sdtContent>
      <w:p w14:paraId="42F86D2E" w14:textId="621FE626" w:rsidR="00EE515E" w:rsidRPr="004677A5" w:rsidRDefault="00EE515E">
        <w:pPr>
          <w:pStyle w:val="af8"/>
          <w:jc w:val="right"/>
          <w:rPr>
            <w:noProof/>
            <w:rtl/>
            <w:cs/>
            <w:lang w:val="he-IL"/>
          </w:rPr>
        </w:pPr>
        <w:r w:rsidRPr="004677A5">
          <w:rPr>
            <w:noProof/>
            <w:lang w:val="he-IL"/>
          </w:rPr>
          <w:fldChar w:fldCharType="begin"/>
        </w:r>
        <w:r w:rsidRPr="004677A5">
          <w:rPr>
            <w:noProof/>
            <w:rtl/>
            <w:cs/>
            <w:lang w:val="he-IL"/>
          </w:rPr>
          <w:instrText>PAGE   \* MERGEFORMAT</w:instrText>
        </w:r>
        <w:r w:rsidRPr="004677A5">
          <w:rPr>
            <w:noProof/>
            <w:lang w:val="he-IL"/>
          </w:rPr>
          <w:fldChar w:fldCharType="separate"/>
        </w:r>
        <w:r w:rsidR="00B55840">
          <w:rPr>
            <w:noProof/>
            <w:rtl/>
            <w:lang w:val="he-IL"/>
          </w:rPr>
          <w:t>1</w:t>
        </w:r>
        <w:r w:rsidRPr="004677A5">
          <w:rPr>
            <w:noProof/>
            <w:lang w:val="he-IL"/>
          </w:rPr>
          <w:fldChar w:fldCharType="end"/>
        </w:r>
      </w:p>
    </w:sdtContent>
  </w:sdt>
  <w:p w14:paraId="4F81614A" w14:textId="64EE05E4" w:rsidR="00EE515E" w:rsidRPr="001E5FD0" w:rsidRDefault="00EE515E" w:rsidP="004D6865">
    <w:pPr>
      <w:jc w:val="center"/>
      <w:rPr>
        <w:rFonts w:ascii="David" w:hAnsi="David" w:cs="David"/>
        <w:sz w:val="20"/>
        <w:szCs w:val="20"/>
        <w:rtl/>
      </w:rPr>
    </w:pPr>
    <w:r w:rsidRPr="004D6865">
      <w:rPr>
        <w:rFonts w:ascii="David" w:hAnsi="David" w:cs="David"/>
        <w:sz w:val="20"/>
        <w:szCs w:val="20"/>
        <w:rtl/>
      </w:rPr>
      <w:t>מכרז מס'</w:t>
    </w:r>
    <w:r w:rsidRPr="004D6865">
      <w:rPr>
        <w:rFonts w:ascii="David" w:hAnsi="David" w:cs="David" w:hint="cs"/>
        <w:sz w:val="20"/>
        <w:szCs w:val="20"/>
        <w:rtl/>
      </w:rPr>
      <w:t xml:space="preserve"> </w:t>
    </w:r>
    <w:r>
      <w:rPr>
        <w:rFonts w:ascii="David" w:hAnsi="David" w:cs="David" w:hint="cs"/>
        <w:sz w:val="20"/>
        <w:szCs w:val="20"/>
        <w:rtl/>
      </w:rPr>
      <w:t xml:space="preserve">97/2019 </w:t>
    </w:r>
    <w:r w:rsidRPr="004D6865">
      <w:rPr>
        <w:rFonts w:ascii="David" w:hAnsi="David" w:cs="David" w:hint="cs"/>
        <w:sz w:val="20"/>
        <w:szCs w:val="20"/>
        <w:rtl/>
      </w:rPr>
      <w:t xml:space="preserve">למתן שירותי ניהול ולווי של רופא ליחידת </w:t>
    </w:r>
    <w:proofErr w:type="spellStart"/>
    <w:r w:rsidRPr="004D6865">
      <w:rPr>
        <w:rFonts w:ascii="David" w:hAnsi="David" w:cs="David" w:hint="cs"/>
        <w:sz w:val="20"/>
        <w:szCs w:val="20"/>
        <w:rtl/>
      </w:rPr>
      <w:t>היק"ר</w:t>
    </w:r>
    <w:proofErr w:type="spellEnd"/>
    <w:r w:rsidRPr="004D6865">
      <w:rPr>
        <w:rFonts w:ascii="David" w:hAnsi="David" w:cs="David" w:hint="cs"/>
        <w:sz w:val="20"/>
        <w:szCs w:val="20"/>
        <w:rtl/>
      </w:rPr>
      <w:t xml:space="preserve"> (</w:t>
    </w:r>
    <w:r>
      <w:rPr>
        <w:rFonts w:ascii="David" w:hAnsi="David" w:cs="David" w:hint="cs"/>
        <w:sz w:val="20"/>
        <w:szCs w:val="20"/>
        <w:rtl/>
      </w:rPr>
      <w:t>היחידה</w:t>
    </w:r>
    <w:r w:rsidRPr="004D6865">
      <w:rPr>
        <w:rFonts w:ascii="David" w:hAnsi="David" w:cs="David" w:hint="cs"/>
        <w:sz w:val="20"/>
        <w:szCs w:val="20"/>
        <w:rtl/>
      </w:rPr>
      <w:t xml:space="preserve"> </w:t>
    </w:r>
    <w:r>
      <w:rPr>
        <w:rFonts w:ascii="David" w:hAnsi="David" w:cs="David" w:hint="cs"/>
        <w:sz w:val="20"/>
        <w:szCs w:val="20"/>
        <w:rtl/>
      </w:rPr>
      <w:t>ל</w:t>
    </w:r>
    <w:r w:rsidRPr="004D6865">
      <w:rPr>
        <w:rFonts w:ascii="David" w:hAnsi="David" w:cs="David" w:hint="cs"/>
        <w:sz w:val="20"/>
        <w:szCs w:val="20"/>
        <w:rtl/>
      </w:rPr>
      <w:t xml:space="preserve">קנאביס רפואי) </w:t>
    </w:r>
    <w:r w:rsidRPr="004D6865">
      <w:rPr>
        <w:rFonts w:ascii="David" w:hAnsi="David" w:cs="David"/>
        <w:sz w:val="20"/>
        <w:szCs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3E1C7" w14:textId="6EBA558F" w:rsidR="00EE515E" w:rsidRPr="004677A5" w:rsidRDefault="00EE515E">
    <w:pPr>
      <w:pStyle w:val="af8"/>
      <w:jc w:val="right"/>
      <w:rPr>
        <w:rFonts w:cs="Times New Roman"/>
        <w:noProof/>
        <w:rtl/>
        <w:lang w:val="he-IL"/>
      </w:rPr>
    </w:pPr>
    <w:r w:rsidRPr="004677A5">
      <w:rPr>
        <w:noProof/>
        <w:lang w:val="he-IL"/>
      </w:rPr>
      <w:fldChar w:fldCharType="begin"/>
    </w:r>
    <w:r w:rsidRPr="004677A5">
      <w:rPr>
        <w:rFonts w:cs="Times New Roman"/>
        <w:noProof/>
        <w:rtl/>
        <w:lang w:val="he-IL"/>
      </w:rPr>
      <w:instrText xml:space="preserve"> PAGE   \* MERGEFORMAT </w:instrText>
    </w:r>
    <w:r w:rsidRPr="004677A5">
      <w:rPr>
        <w:noProof/>
        <w:lang w:val="he-IL"/>
      </w:rPr>
      <w:fldChar w:fldCharType="separate"/>
    </w:r>
    <w:r w:rsidR="00B55840" w:rsidRPr="00B55840">
      <w:rPr>
        <w:noProof/>
        <w:rtl/>
        <w:lang w:val="he-IL"/>
      </w:rPr>
      <w:t>57</w:t>
    </w:r>
    <w:r w:rsidRPr="004677A5">
      <w:rPr>
        <w:noProof/>
        <w:lang w:val="he-IL"/>
      </w:rPr>
      <w:fldChar w:fldCharType="end"/>
    </w:r>
  </w:p>
  <w:p w14:paraId="07298862" w14:textId="631D49BD" w:rsidR="00EE515E" w:rsidRPr="006C1D71" w:rsidRDefault="00EE515E" w:rsidP="004712DE">
    <w:pPr>
      <w:jc w:val="center"/>
      <w:rPr>
        <w:rFonts w:ascii="David" w:hAnsi="David" w:cs="David"/>
        <w:sz w:val="20"/>
        <w:szCs w:val="20"/>
        <w:rtl/>
      </w:rPr>
    </w:pPr>
    <w:r w:rsidRPr="004D6865">
      <w:rPr>
        <w:rFonts w:ascii="David" w:hAnsi="David" w:cs="David"/>
        <w:sz w:val="20"/>
        <w:szCs w:val="20"/>
        <w:rtl/>
      </w:rPr>
      <w:t>מכרז מס'</w:t>
    </w:r>
    <w:r w:rsidRPr="004D6865">
      <w:rPr>
        <w:rFonts w:ascii="David" w:hAnsi="David" w:cs="David" w:hint="cs"/>
        <w:sz w:val="20"/>
        <w:szCs w:val="20"/>
        <w:rtl/>
      </w:rPr>
      <w:t xml:space="preserve"> </w:t>
    </w:r>
    <w:r w:rsidRPr="004D6865">
      <w:rPr>
        <w:rFonts w:ascii="David" w:hAnsi="David" w:cs="David"/>
        <w:sz w:val="20"/>
        <w:szCs w:val="20"/>
      </w:rPr>
      <w:t>94/2017</w:t>
    </w:r>
    <w:r w:rsidRPr="004D6865">
      <w:rPr>
        <w:rFonts w:ascii="David" w:hAnsi="David" w:cs="David" w:hint="cs"/>
        <w:sz w:val="20"/>
        <w:szCs w:val="20"/>
        <w:rtl/>
      </w:rPr>
      <w:t xml:space="preserve"> למתן שירותי ניהול ולווי של רופא ליחידת </w:t>
    </w:r>
    <w:proofErr w:type="spellStart"/>
    <w:r w:rsidRPr="004D6865">
      <w:rPr>
        <w:rFonts w:ascii="David" w:hAnsi="David" w:cs="David" w:hint="cs"/>
        <w:sz w:val="20"/>
        <w:szCs w:val="20"/>
        <w:rtl/>
      </w:rPr>
      <w:t>היק"ר</w:t>
    </w:r>
    <w:proofErr w:type="spellEnd"/>
    <w:r w:rsidRPr="004D6865">
      <w:rPr>
        <w:rFonts w:ascii="David" w:hAnsi="David" w:cs="David" w:hint="cs"/>
        <w:sz w:val="20"/>
        <w:szCs w:val="20"/>
        <w:rtl/>
      </w:rPr>
      <w:t xml:space="preserve"> (יחידת קנאביס רפואי) </w:t>
    </w:r>
    <w:r w:rsidRPr="004D6865">
      <w:rPr>
        <w:rFonts w:ascii="David" w:hAnsi="David" w:cs="David"/>
        <w:sz w:val="20"/>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567E61" w14:textId="77777777" w:rsidR="00C355CD" w:rsidRDefault="00C355CD" w:rsidP="00536A5C">
      <w:pPr>
        <w:spacing w:after="0" w:line="240" w:lineRule="auto"/>
      </w:pPr>
      <w:r>
        <w:separator/>
      </w:r>
    </w:p>
  </w:footnote>
  <w:footnote w:type="continuationSeparator" w:id="0">
    <w:p w14:paraId="1819BC26" w14:textId="77777777" w:rsidR="00C355CD" w:rsidRDefault="00C355CD" w:rsidP="00536A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FA295E" w14:textId="77777777" w:rsidR="00EE515E" w:rsidRDefault="00EE515E" w:rsidP="00536A5C">
    <w:pPr>
      <w:pStyle w:val="af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E0CBD"/>
    <w:multiLevelType w:val="multilevel"/>
    <w:tmpl w:val="31E6A19A"/>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1">
    <w:nsid w:val="0222740A"/>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343951"/>
    <w:multiLevelType w:val="hybridMultilevel"/>
    <w:tmpl w:val="1924C686"/>
    <w:lvl w:ilvl="0" w:tplc="164E089C">
      <w:start w:val="1"/>
      <w:numFmt w:val="bullet"/>
      <w:lvlText w:val=""/>
      <w:lvlJc w:val="left"/>
      <w:pPr>
        <w:ind w:left="6480" w:hanging="360"/>
      </w:pPr>
      <w:rPr>
        <w:rFonts w:ascii="Wingdings" w:hAnsi="Wingdings" w:hint="default"/>
      </w:rPr>
    </w:lvl>
    <w:lvl w:ilvl="1" w:tplc="04090003" w:tentative="1">
      <w:start w:val="1"/>
      <w:numFmt w:val="bullet"/>
      <w:lvlText w:val="o"/>
      <w:lvlJc w:val="left"/>
      <w:pPr>
        <w:ind w:left="7200" w:hanging="360"/>
      </w:pPr>
      <w:rPr>
        <w:rFonts w:ascii="Courier New" w:hAnsi="Courier New" w:cs="Courier New" w:hint="default"/>
      </w:rPr>
    </w:lvl>
    <w:lvl w:ilvl="2" w:tplc="04090005" w:tentative="1">
      <w:start w:val="1"/>
      <w:numFmt w:val="bullet"/>
      <w:lvlText w:val=""/>
      <w:lvlJc w:val="left"/>
      <w:pPr>
        <w:ind w:left="7920" w:hanging="360"/>
      </w:pPr>
      <w:rPr>
        <w:rFonts w:ascii="Wingdings" w:hAnsi="Wingdings" w:hint="default"/>
      </w:rPr>
    </w:lvl>
    <w:lvl w:ilvl="3" w:tplc="04090001" w:tentative="1">
      <w:start w:val="1"/>
      <w:numFmt w:val="bullet"/>
      <w:lvlText w:val=""/>
      <w:lvlJc w:val="left"/>
      <w:pPr>
        <w:ind w:left="8640" w:hanging="360"/>
      </w:pPr>
      <w:rPr>
        <w:rFonts w:ascii="Symbol" w:hAnsi="Symbol" w:hint="default"/>
      </w:rPr>
    </w:lvl>
    <w:lvl w:ilvl="4" w:tplc="04090003" w:tentative="1">
      <w:start w:val="1"/>
      <w:numFmt w:val="bullet"/>
      <w:lvlText w:val="o"/>
      <w:lvlJc w:val="left"/>
      <w:pPr>
        <w:ind w:left="9360" w:hanging="360"/>
      </w:pPr>
      <w:rPr>
        <w:rFonts w:ascii="Courier New" w:hAnsi="Courier New" w:cs="Courier New" w:hint="default"/>
      </w:rPr>
    </w:lvl>
    <w:lvl w:ilvl="5" w:tplc="04090005" w:tentative="1">
      <w:start w:val="1"/>
      <w:numFmt w:val="bullet"/>
      <w:lvlText w:val=""/>
      <w:lvlJc w:val="left"/>
      <w:pPr>
        <w:ind w:left="10080" w:hanging="360"/>
      </w:pPr>
      <w:rPr>
        <w:rFonts w:ascii="Wingdings" w:hAnsi="Wingdings" w:hint="default"/>
      </w:rPr>
    </w:lvl>
    <w:lvl w:ilvl="6" w:tplc="04090001" w:tentative="1">
      <w:start w:val="1"/>
      <w:numFmt w:val="bullet"/>
      <w:lvlText w:val=""/>
      <w:lvlJc w:val="left"/>
      <w:pPr>
        <w:ind w:left="10800" w:hanging="360"/>
      </w:pPr>
      <w:rPr>
        <w:rFonts w:ascii="Symbol" w:hAnsi="Symbol" w:hint="default"/>
      </w:rPr>
    </w:lvl>
    <w:lvl w:ilvl="7" w:tplc="04090003" w:tentative="1">
      <w:start w:val="1"/>
      <w:numFmt w:val="bullet"/>
      <w:lvlText w:val="o"/>
      <w:lvlJc w:val="left"/>
      <w:pPr>
        <w:ind w:left="11520" w:hanging="360"/>
      </w:pPr>
      <w:rPr>
        <w:rFonts w:ascii="Courier New" w:hAnsi="Courier New" w:cs="Courier New" w:hint="default"/>
      </w:rPr>
    </w:lvl>
    <w:lvl w:ilvl="8" w:tplc="04090005" w:tentative="1">
      <w:start w:val="1"/>
      <w:numFmt w:val="bullet"/>
      <w:lvlText w:val=""/>
      <w:lvlJc w:val="left"/>
      <w:pPr>
        <w:ind w:left="12240" w:hanging="360"/>
      </w:pPr>
      <w:rPr>
        <w:rFonts w:ascii="Wingdings" w:hAnsi="Wingdings" w:hint="default"/>
      </w:rPr>
    </w:lvl>
  </w:abstractNum>
  <w:abstractNum w:abstractNumId="3">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257557"/>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973157"/>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8">
    <w:nsid w:val="10C57C23"/>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9">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FB7A17"/>
    <w:multiLevelType w:val="hybridMultilevel"/>
    <w:tmpl w:val="22243F4C"/>
    <w:lvl w:ilvl="0" w:tplc="C74EA7BE">
      <w:start w:val="1"/>
      <w:numFmt w:val="decimal"/>
      <w:lvlText w:val="%1)"/>
      <w:lvlJc w:val="left"/>
      <w:pPr>
        <w:ind w:left="2610" w:hanging="375"/>
      </w:pPr>
      <w:rPr>
        <w:rFonts w:ascii="Times New Roman" w:eastAsia="Times New Roman" w:hAnsi="Times New Roman" w:cs="David"/>
        <w:b w:val="0"/>
        <w:bCs w:val="0"/>
      </w:rPr>
    </w:lvl>
    <w:lvl w:ilvl="1" w:tplc="04090019">
      <w:start w:val="1"/>
      <w:numFmt w:val="lowerLetter"/>
      <w:lvlText w:val="%2."/>
      <w:lvlJc w:val="left"/>
      <w:pPr>
        <w:ind w:left="3315" w:hanging="360"/>
      </w:pPr>
    </w:lvl>
    <w:lvl w:ilvl="2" w:tplc="0409001B">
      <w:start w:val="1"/>
      <w:numFmt w:val="lowerRoman"/>
      <w:lvlText w:val="%3."/>
      <w:lvlJc w:val="right"/>
      <w:pPr>
        <w:ind w:left="4035" w:hanging="180"/>
      </w:pPr>
    </w:lvl>
    <w:lvl w:ilvl="3" w:tplc="0409000F" w:tentative="1">
      <w:start w:val="1"/>
      <w:numFmt w:val="decimal"/>
      <w:lvlText w:val="%4."/>
      <w:lvlJc w:val="left"/>
      <w:pPr>
        <w:ind w:left="4755" w:hanging="360"/>
      </w:pPr>
    </w:lvl>
    <w:lvl w:ilvl="4" w:tplc="04090019" w:tentative="1">
      <w:start w:val="1"/>
      <w:numFmt w:val="lowerLetter"/>
      <w:lvlText w:val="%5."/>
      <w:lvlJc w:val="left"/>
      <w:pPr>
        <w:ind w:left="5475" w:hanging="360"/>
      </w:pPr>
    </w:lvl>
    <w:lvl w:ilvl="5" w:tplc="0409001B" w:tentative="1">
      <w:start w:val="1"/>
      <w:numFmt w:val="lowerRoman"/>
      <w:lvlText w:val="%6."/>
      <w:lvlJc w:val="right"/>
      <w:pPr>
        <w:ind w:left="6195" w:hanging="180"/>
      </w:pPr>
    </w:lvl>
    <w:lvl w:ilvl="6" w:tplc="0409000F" w:tentative="1">
      <w:start w:val="1"/>
      <w:numFmt w:val="decimal"/>
      <w:lvlText w:val="%7."/>
      <w:lvlJc w:val="left"/>
      <w:pPr>
        <w:ind w:left="6915" w:hanging="360"/>
      </w:pPr>
    </w:lvl>
    <w:lvl w:ilvl="7" w:tplc="04090019" w:tentative="1">
      <w:start w:val="1"/>
      <w:numFmt w:val="lowerLetter"/>
      <w:lvlText w:val="%8."/>
      <w:lvlJc w:val="left"/>
      <w:pPr>
        <w:ind w:left="7635" w:hanging="360"/>
      </w:pPr>
    </w:lvl>
    <w:lvl w:ilvl="8" w:tplc="0409001B" w:tentative="1">
      <w:start w:val="1"/>
      <w:numFmt w:val="lowerRoman"/>
      <w:lvlText w:val="%9."/>
      <w:lvlJc w:val="right"/>
      <w:pPr>
        <w:ind w:left="8355" w:hanging="180"/>
      </w:pPr>
    </w:lvl>
  </w:abstractNum>
  <w:abstractNum w:abstractNumId="13">
    <w:nsid w:val="1A266592"/>
    <w:multiLevelType w:val="multilevel"/>
    <w:tmpl w:val="EA80E0E8"/>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643"/>
        </w:tabs>
        <w:ind w:left="643"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color w:val="auto"/>
        <w:sz w:val="24"/>
        <w:szCs w:val="24"/>
        <w:u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6">
    <w:nsid w:val="212F3E4F"/>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17">
    <w:nsid w:val="216A28D5"/>
    <w:multiLevelType w:val="multilevel"/>
    <w:tmpl w:val="209ECF8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ascii="David" w:hAnsi="David" w:cs="David"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nsid w:val="21E46780"/>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19">
    <w:nsid w:val="237C7A7F"/>
    <w:multiLevelType w:val="multilevel"/>
    <w:tmpl w:val="57F243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4ED524E"/>
    <w:multiLevelType w:val="multilevel"/>
    <w:tmpl w:val="31E6A19A"/>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21">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nsid w:val="2D455D65"/>
    <w:multiLevelType w:val="multilevel"/>
    <w:tmpl w:val="46209BCA"/>
    <w:lvl w:ilvl="0">
      <w:start w:val="8"/>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b w:val="0"/>
        <w:bCs w:val="0"/>
      </w:rPr>
    </w:lvl>
    <w:lvl w:ilvl="3">
      <w:start w:val="1"/>
      <w:numFmt w:val="decimal"/>
      <w:lvlText w:val="%1.%2.%3.%4."/>
      <w:lvlJc w:val="left"/>
      <w:pPr>
        <w:ind w:left="3413" w:hanging="720"/>
      </w:pPr>
      <w:rPr>
        <w:rFonts w:hint="default"/>
        <w:b w:val="0"/>
        <w:bCs w:val="0"/>
      </w:rPr>
    </w:lvl>
    <w:lvl w:ilvl="4">
      <w:start w:val="1"/>
      <w:numFmt w:val="decimal"/>
      <w:lvlText w:val="%1.%2.%3.%4.%5."/>
      <w:lvlJc w:val="left"/>
      <w:pPr>
        <w:ind w:left="5632" w:hanging="1080"/>
      </w:pPr>
      <w:rPr>
        <w:rFonts w:hint="default"/>
        <w:b w:val="0"/>
        <w:bCs w:val="0"/>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24">
    <w:nsid w:val="2DF25CB1"/>
    <w:multiLevelType w:val="multilevel"/>
    <w:tmpl w:val="53CACA6C"/>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bullet"/>
      <w:lvlText w:val=""/>
      <w:lvlJc w:val="left"/>
      <w:pPr>
        <w:tabs>
          <w:tab w:val="num" w:pos="643"/>
        </w:tabs>
        <w:ind w:left="643" w:hanging="360"/>
      </w:pPr>
      <w:rPr>
        <w:rFonts w:ascii="Symbol" w:hAnsi="Symbol"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color w:val="auto"/>
        <w:sz w:val="24"/>
        <w:szCs w:val="24"/>
        <w:u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E85738F"/>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26">
    <w:nsid w:val="2F464E36"/>
    <w:multiLevelType w:val="multilevel"/>
    <w:tmpl w:val="31E6A19A"/>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27">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nsid w:val="319550D3"/>
    <w:multiLevelType w:val="multilevel"/>
    <w:tmpl w:val="083E8D02"/>
    <w:lvl w:ilvl="0">
      <w:start w:val="16"/>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29">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335201E0"/>
    <w:multiLevelType w:val="multilevel"/>
    <w:tmpl w:val="31E6A19A"/>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32">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6">
    <w:nsid w:val="3D122171"/>
    <w:multiLevelType w:val="hybridMultilevel"/>
    <w:tmpl w:val="8C3A2928"/>
    <w:lvl w:ilvl="0" w:tplc="04090001">
      <w:start w:val="1"/>
      <w:numFmt w:val="bullet"/>
      <w:lvlText w:val=""/>
      <w:lvlJc w:val="left"/>
      <w:pPr>
        <w:ind w:left="1138" w:hanging="360"/>
      </w:pPr>
      <w:rPr>
        <w:rFonts w:ascii="Symbol" w:hAnsi="Symbol" w:hint="default"/>
      </w:rPr>
    </w:lvl>
    <w:lvl w:ilvl="1" w:tplc="04090003" w:tentative="1">
      <w:start w:val="1"/>
      <w:numFmt w:val="bullet"/>
      <w:lvlText w:val="o"/>
      <w:lvlJc w:val="left"/>
      <w:pPr>
        <w:ind w:left="1858" w:hanging="360"/>
      </w:pPr>
      <w:rPr>
        <w:rFonts w:ascii="Courier New" w:hAnsi="Courier New" w:cs="Courier New" w:hint="default"/>
      </w:rPr>
    </w:lvl>
    <w:lvl w:ilvl="2" w:tplc="04090005" w:tentative="1">
      <w:start w:val="1"/>
      <w:numFmt w:val="bullet"/>
      <w:lvlText w:val=""/>
      <w:lvlJc w:val="left"/>
      <w:pPr>
        <w:ind w:left="2578" w:hanging="360"/>
      </w:pPr>
      <w:rPr>
        <w:rFonts w:ascii="Wingdings" w:hAnsi="Wingdings" w:hint="default"/>
      </w:rPr>
    </w:lvl>
    <w:lvl w:ilvl="3" w:tplc="04090001" w:tentative="1">
      <w:start w:val="1"/>
      <w:numFmt w:val="bullet"/>
      <w:lvlText w:val=""/>
      <w:lvlJc w:val="left"/>
      <w:pPr>
        <w:ind w:left="3298" w:hanging="360"/>
      </w:pPr>
      <w:rPr>
        <w:rFonts w:ascii="Symbol" w:hAnsi="Symbol" w:hint="default"/>
      </w:rPr>
    </w:lvl>
    <w:lvl w:ilvl="4" w:tplc="04090003" w:tentative="1">
      <w:start w:val="1"/>
      <w:numFmt w:val="bullet"/>
      <w:lvlText w:val="o"/>
      <w:lvlJc w:val="left"/>
      <w:pPr>
        <w:ind w:left="4018" w:hanging="360"/>
      </w:pPr>
      <w:rPr>
        <w:rFonts w:ascii="Courier New" w:hAnsi="Courier New" w:cs="Courier New" w:hint="default"/>
      </w:rPr>
    </w:lvl>
    <w:lvl w:ilvl="5" w:tplc="04090005" w:tentative="1">
      <w:start w:val="1"/>
      <w:numFmt w:val="bullet"/>
      <w:lvlText w:val=""/>
      <w:lvlJc w:val="left"/>
      <w:pPr>
        <w:ind w:left="4738" w:hanging="360"/>
      </w:pPr>
      <w:rPr>
        <w:rFonts w:ascii="Wingdings" w:hAnsi="Wingdings" w:hint="default"/>
      </w:rPr>
    </w:lvl>
    <w:lvl w:ilvl="6" w:tplc="04090001" w:tentative="1">
      <w:start w:val="1"/>
      <w:numFmt w:val="bullet"/>
      <w:lvlText w:val=""/>
      <w:lvlJc w:val="left"/>
      <w:pPr>
        <w:ind w:left="5458" w:hanging="360"/>
      </w:pPr>
      <w:rPr>
        <w:rFonts w:ascii="Symbol" w:hAnsi="Symbol" w:hint="default"/>
      </w:rPr>
    </w:lvl>
    <w:lvl w:ilvl="7" w:tplc="04090003" w:tentative="1">
      <w:start w:val="1"/>
      <w:numFmt w:val="bullet"/>
      <w:lvlText w:val="o"/>
      <w:lvlJc w:val="left"/>
      <w:pPr>
        <w:ind w:left="6178" w:hanging="360"/>
      </w:pPr>
      <w:rPr>
        <w:rFonts w:ascii="Courier New" w:hAnsi="Courier New" w:cs="Courier New" w:hint="default"/>
      </w:rPr>
    </w:lvl>
    <w:lvl w:ilvl="8" w:tplc="04090005" w:tentative="1">
      <w:start w:val="1"/>
      <w:numFmt w:val="bullet"/>
      <w:lvlText w:val=""/>
      <w:lvlJc w:val="left"/>
      <w:pPr>
        <w:ind w:left="6898" w:hanging="360"/>
      </w:pPr>
      <w:rPr>
        <w:rFonts w:ascii="Wingdings" w:hAnsi="Wingdings" w:hint="default"/>
      </w:rPr>
    </w:lvl>
  </w:abstractNum>
  <w:abstractNum w:abstractNumId="37">
    <w:nsid w:val="3D1330F5"/>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4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6">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4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49">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5F75128"/>
    <w:multiLevelType w:val="multilevel"/>
    <w:tmpl w:val="B91A8950"/>
    <w:lvl w:ilvl="0">
      <w:start w:val="1"/>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ascii="David" w:hAnsi="David" w:cs="David" w:hint="default"/>
        <w:b w:val="0"/>
        <w:bCs w:val="0"/>
        <w:sz w:val="24"/>
        <w:szCs w:val="24"/>
      </w:rPr>
    </w:lvl>
    <w:lvl w:ilvl="3">
      <w:start w:val="1"/>
      <w:numFmt w:val="decimal"/>
      <w:lvlText w:val="%1.%2.%3.%4."/>
      <w:lvlJc w:val="left"/>
      <w:pPr>
        <w:ind w:left="4203" w:hanging="1080"/>
      </w:pPr>
      <w:rPr>
        <w:rFonts w:ascii="David" w:hAnsi="David" w:cs="David" w:hint="default"/>
        <w:b w:val="0"/>
        <w:bCs w:val="0"/>
        <w:sz w:val="24"/>
        <w:szCs w:val="24"/>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52">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13"/>
  </w:num>
  <w:num w:numId="3">
    <w:abstractNumId w:val="35"/>
  </w:num>
  <w:num w:numId="4">
    <w:abstractNumId w:val="48"/>
  </w:num>
  <w:num w:numId="5">
    <w:abstractNumId w:val="44"/>
  </w:num>
  <w:num w:numId="6">
    <w:abstractNumId w:val="33"/>
  </w:num>
  <w:num w:numId="7">
    <w:abstractNumId w:val="17"/>
  </w:num>
  <w:num w:numId="8">
    <w:abstractNumId w:val="22"/>
  </w:num>
  <w:num w:numId="9">
    <w:abstractNumId w:val="46"/>
  </w:num>
  <w:num w:numId="10">
    <w:abstractNumId w:val="9"/>
  </w:num>
  <w:num w:numId="11">
    <w:abstractNumId w:val="41"/>
  </w:num>
  <w:num w:numId="12">
    <w:abstractNumId w:val="39"/>
  </w:num>
  <w:num w:numId="13">
    <w:abstractNumId w:val="40"/>
  </w:num>
  <w:num w:numId="14">
    <w:abstractNumId w:val="27"/>
  </w:num>
  <w:num w:numId="15">
    <w:abstractNumId w:val="52"/>
  </w:num>
  <w:num w:numId="16">
    <w:abstractNumId w:val="45"/>
  </w:num>
  <w:num w:numId="17">
    <w:abstractNumId w:val="28"/>
  </w:num>
  <w:num w:numId="18">
    <w:abstractNumId w:val="19"/>
  </w:num>
  <w:num w:numId="19">
    <w:abstractNumId w:val="34"/>
  </w:num>
  <w:num w:numId="20">
    <w:abstractNumId w:val="30"/>
  </w:num>
  <w:num w:numId="21">
    <w:abstractNumId w:val="6"/>
  </w:num>
  <w:num w:numId="22">
    <w:abstractNumId w:val="49"/>
  </w:num>
  <w:num w:numId="23">
    <w:abstractNumId w:val="20"/>
  </w:num>
  <w:num w:numId="24">
    <w:abstractNumId w:val="23"/>
  </w:num>
  <w:num w:numId="25">
    <w:abstractNumId w:val="50"/>
  </w:num>
  <w:num w:numId="26">
    <w:abstractNumId w:val="43"/>
  </w:num>
  <w:num w:numId="27">
    <w:abstractNumId w:val="15"/>
  </w:num>
  <w:num w:numId="28">
    <w:abstractNumId w:val="29"/>
  </w:num>
  <w:num w:numId="29">
    <w:abstractNumId w:val="10"/>
  </w:num>
  <w:num w:numId="30">
    <w:abstractNumId w:val="47"/>
  </w:num>
  <w:num w:numId="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7"/>
  </w:num>
  <w:num w:numId="33">
    <w:abstractNumId w:val="24"/>
  </w:num>
  <w:num w:numId="34">
    <w:abstractNumId w:val="26"/>
  </w:num>
  <w:num w:numId="35">
    <w:abstractNumId w:val="18"/>
  </w:num>
  <w:num w:numId="36">
    <w:abstractNumId w:val="16"/>
  </w:num>
  <w:num w:numId="37">
    <w:abstractNumId w:val="51"/>
  </w:num>
  <w:num w:numId="38">
    <w:abstractNumId w:val="25"/>
  </w:num>
  <w:num w:numId="39">
    <w:abstractNumId w:val="8"/>
  </w:num>
  <w:num w:numId="40">
    <w:abstractNumId w:val="7"/>
  </w:num>
  <w:num w:numId="41">
    <w:abstractNumId w:val="21"/>
  </w:num>
  <w:num w:numId="42">
    <w:abstractNumId w:val="11"/>
  </w:num>
  <w:num w:numId="43">
    <w:abstractNumId w:val="5"/>
  </w:num>
  <w:num w:numId="44">
    <w:abstractNumId w:val="32"/>
  </w:num>
  <w:num w:numId="45">
    <w:abstractNumId w:val="4"/>
  </w:num>
  <w:num w:numId="46">
    <w:abstractNumId w:val="42"/>
  </w:num>
  <w:num w:numId="47">
    <w:abstractNumId w:val="1"/>
  </w:num>
  <w:num w:numId="48">
    <w:abstractNumId w:val="12"/>
  </w:num>
  <w:num w:numId="49">
    <w:abstractNumId w:val="2"/>
  </w:num>
  <w:num w:numId="50">
    <w:abstractNumId w:val="36"/>
  </w:num>
  <w:num w:numId="51">
    <w:abstractNumId w:val="31"/>
  </w:num>
  <w:num w:numId="52">
    <w:abstractNumId w:val="0"/>
  </w:num>
  <w:num w:numId="53">
    <w:abstractNumId w:val="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CAE"/>
    <w:rsid w:val="000019D9"/>
    <w:rsid w:val="00003518"/>
    <w:rsid w:val="00011833"/>
    <w:rsid w:val="00012E66"/>
    <w:rsid w:val="0002257B"/>
    <w:rsid w:val="00026BDE"/>
    <w:rsid w:val="0003081D"/>
    <w:rsid w:val="00034168"/>
    <w:rsid w:val="00034325"/>
    <w:rsid w:val="00056561"/>
    <w:rsid w:val="0005669A"/>
    <w:rsid w:val="00061449"/>
    <w:rsid w:val="0007178D"/>
    <w:rsid w:val="00071AB7"/>
    <w:rsid w:val="0007249B"/>
    <w:rsid w:val="00076E64"/>
    <w:rsid w:val="00076ED5"/>
    <w:rsid w:val="00083D3E"/>
    <w:rsid w:val="00087E62"/>
    <w:rsid w:val="000A1C85"/>
    <w:rsid w:val="000A3E29"/>
    <w:rsid w:val="000A7205"/>
    <w:rsid w:val="000B72C9"/>
    <w:rsid w:val="000D24CC"/>
    <w:rsid w:val="000D369C"/>
    <w:rsid w:val="000D4C67"/>
    <w:rsid w:val="000D598A"/>
    <w:rsid w:val="000E3FE4"/>
    <w:rsid w:val="000E54EF"/>
    <w:rsid w:val="000E6346"/>
    <w:rsid w:val="000E68BC"/>
    <w:rsid w:val="000F3631"/>
    <w:rsid w:val="000F6D65"/>
    <w:rsid w:val="001001DA"/>
    <w:rsid w:val="00110A6E"/>
    <w:rsid w:val="00116D10"/>
    <w:rsid w:val="001218BF"/>
    <w:rsid w:val="00124638"/>
    <w:rsid w:val="00127F7A"/>
    <w:rsid w:val="001404B8"/>
    <w:rsid w:val="0016730B"/>
    <w:rsid w:val="00174AE3"/>
    <w:rsid w:val="00180742"/>
    <w:rsid w:val="00186FE4"/>
    <w:rsid w:val="00196C6A"/>
    <w:rsid w:val="001A149B"/>
    <w:rsid w:val="001A3556"/>
    <w:rsid w:val="001A385A"/>
    <w:rsid w:val="001B1C28"/>
    <w:rsid w:val="001B3F22"/>
    <w:rsid w:val="001B47F9"/>
    <w:rsid w:val="001B6E34"/>
    <w:rsid w:val="001E087E"/>
    <w:rsid w:val="001E5FD0"/>
    <w:rsid w:val="002173F1"/>
    <w:rsid w:val="00221D8F"/>
    <w:rsid w:val="002369E9"/>
    <w:rsid w:val="00241226"/>
    <w:rsid w:val="00241E7D"/>
    <w:rsid w:val="00244B93"/>
    <w:rsid w:val="00245B95"/>
    <w:rsid w:val="002467C3"/>
    <w:rsid w:val="00246D03"/>
    <w:rsid w:val="0024797E"/>
    <w:rsid w:val="00250F5D"/>
    <w:rsid w:val="00252E4D"/>
    <w:rsid w:val="002621C4"/>
    <w:rsid w:val="00262918"/>
    <w:rsid w:val="0026339E"/>
    <w:rsid w:val="002670A0"/>
    <w:rsid w:val="00273D02"/>
    <w:rsid w:val="00277CEA"/>
    <w:rsid w:val="00285931"/>
    <w:rsid w:val="00291ECB"/>
    <w:rsid w:val="00295540"/>
    <w:rsid w:val="002B1AA1"/>
    <w:rsid w:val="002B4868"/>
    <w:rsid w:val="002D6E99"/>
    <w:rsid w:val="002F1A70"/>
    <w:rsid w:val="002F6F09"/>
    <w:rsid w:val="00303169"/>
    <w:rsid w:val="00304393"/>
    <w:rsid w:val="0031059B"/>
    <w:rsid w:val="0031194E"/>
    <w:rsid w:val="00313489"/>
    <w:rsid w:val="00313D5D"/>
    <w:rsid w:val="00314268"/>
    <w:rsid w:val="00320982"/>
    <w:rsid w:val="00325481"/>
    <w:rsid w:val="00325DB3"/>
    <w:rsid w:val="00341065"/>
    <w:rsid w:val="003414D4"/>
    <w:rsid w:val="003668BA"/>
    <w:rsid w:val="00372489"/>
    <w:rsid w:val="00375FE4"/>
    <w:rsid w:val="003847AE"/>
    <w:rsid w:val="003850F7"/>
    <w:rsid w:val="00387181"/>
    <w:rsid w:val="00392584"/>
    <w:rsid w:val="003A3DEF"/>
    <w:rsid w:val="003A7B15"/>
    <w:rsid w:val="003B7E0F"/>
    <w:rsid w:val="003C127E"/>
    <w:rsid w:val="003C1E56"/>
    <w:rsid w:val="003C26CF"/>
    <w:rsid w:val="003C2C3F"/>
    <w:rsid w:val="003D1206"/>
    <w:rsid w:val="003D6D59"/>
    <w:rsid w:val="003E2515"/>
    <w:rsid w:val="003E3C07"/>
    <w:rsid w:val="003E5051"/>
    <w:rsid w:val="003E6E07"/>
    <w:rsid w:val="003E79C5"/>
    <w:rsid w:val="004001CB"/>
    <w:rsid w:val="00403FD2"/>
    <w:rsid w:val="004077D2"/>
    <w:rsid w:val="00407976"/>
    <w:rsid w:val="00417EC8"/>
    <w:rsid w:val="00420049"/>
    <w:rsid w:val="00421451"/>
    <w:rsid w:val="00433AF5"/>
    <w:rsid w:val="00434BAE"/>
    <w:rsid w:val="00447682"/>
    <w:rsid w:val="004528BB"/>
    <w:rsid w:val="00455B3A"/>
    <w:rsid w:val="00460B53"/>
    <w:rsid w:val="00461ADA"/>
    <w:rsid w:val="00463C05"/>
    <w:rsid w:val="00464727"/>
    <w:rsid w:val="004712DE"/>
    <w:rsid w:val="004715FE"/>
    <w:rsid w:val="00476733"/>
    <w:rsid w:val="00485878"/>
    <w:rsid w:val="00493798"/>
    <w:rsid w:val="0049433C"/>
    <w:rsid w:val="004975BD"/>
    <w:rsid w:val="004A0188"/>
    <w:rsid w:val="004A180F"/>
    <w:rsid w:val="004A2B6A"/>
    <w:rsid w:val="004A593A"/>
    <w:rsid w:val="004B21D8"/>
    <w:rsid w:val="004B60D9"/>
    <w:rsid w:val="004C6400"/>
    <w:rsid w:val="004C779A"/>
    <w:rsid w:val="004D0B54"/>
    <w:rsid w:val="004D1C44"/>
    <w:rsid w:val="004D6865"/>
    <w:rsid w:val="004E13D5"/>
    <w:rsid w:val="004F107D"/>
    <w:rsid w:val="004F6C13"/>
    <w:rsid w:val="00500F76"/>
    <w:rsid w:val="00506CC3"/>
    <w:rsid w:val="00515994"/>
    <w:rsid w:val="00515D36"/>
    <w:rsid w:val="00530F30"/>
    <w:rsid w:val="005354C5"/>
    <w:rsid w:val="00536A5C"/>
    <w:rsid w:val="00544E77"/>
    <w:rsid w:val="00546C7B"/>
    <w:rsid w:val="00547AC8"/>
    <w:rsid w:val="00556348"/>
    <w:rsid w:val="005606DF"/>
    <w:rsid w:val="005616A7"/>
    <w:rsid w:val="0056538F"/>
    <w:rsid w:val="00566D6B"/>
    <w:rsid w:val="005715AA"/>
    <w:rsid w:val="00590772"/>
    <w:rsid w:val="00595DF0"/>
    <w:rsid w:val="005A3AAF"/>
    <w:rsid w:val="005A43EE"/>
    <w:rsid w:val="005A6705"/>
    <w:rsid w:val="005C7956"/>
    <w:rsid w:val="005D481F"/>
    <w:rsid w:val="005D6DEB"/>
    <w:rsid w:val="005E5321"/>
    <w:rsid w:val="005E6D7C"/>
    <w:rsid w:val="005F3580"/>
    <w:rsid w:val="005F42A2"/>
    <w:rsid w:val="005F4F0C"/>
    <w:rsid w:val="00615CC9"/>
    <w:rsid w:val="00621C2C"/>
    <w:rsid w:val="0063017D"/>
    <w:rsid w:val="00633651"/>
    <w:rsid w:val="00634A91"/>
    <w:rsid w:val="006378D4"/>
    <w:rsid w:val="00644027"/>
    <w:rsid w:val="00645F24"/>
    <w:rsid w:val="00646096"/>
    <w:rsid w:val="00653F70"/>
    <w:rsid w:val="00661B65"/>
    <w:rsid w:val="00663F3B"/>
    <w:rsid w:val="006662D4"/>
    <w:rsid w:val="0066683B"/>
    <w:rsid w:val="00670AE7"/>
    <w:rsid w:val="00673F48"/>
    <w:rsid w:val="00674C57"/>
    <w:rsid w:val="006802F5"/>
    <w:rsid w:val="00680B21"/>
    <w:rsid w:val="006865BC"/>
    <w:rsid w:val="006A77DA"/>
    <w:rsid w:val="006B1323"/>
    <w:rsid w:val="006B26E4"/>
    <w:rsid w:val="006B2C1E"/>
    <w:rsid w:val="006C0F48"/>
    <w:rsid w:val="006C1D71"/>
    <w:rsid w:val="006D2CEA"/>
    <w:rsid w:val="006D2DDC"/>
    <w:rsid w:val="006E04DE"/>
    <w:rsid w:val="006F356E"/>
    <w:rsid w:val="00705845"/>
    <w:rsid w:val="00724A0A"/>
    <w:rsid w:val="00725CAE"/>
    <w:rsid w:val="00726C9F"/>
    <w:rsid w:val="00727A3B"/>
    <w:rsid w:val="00741591"/>
    <w:rsid w:val="00742BEC"/>
    <w:rsid w:val="007458EE"/>
    <w:rsid w:val="007562AF"/>
    <w:rsid w:val="007577D2"/>
    <w:rsid w:val="007659DC"/>
    <w:rsid w:val="00766E16"/>
    <w:rsid w:val="00790E60"/>
    <w:rsid w:val="00795A49"/>
    <w:rsid w:val="0079634E"/>
    <w:rsid w:val="007A57E3"/>
    <w:rsid w:val="007B395A"/>
    <w:rsid w:val="007E0CF1"/>
    <w:rsid w:val="007E589E"/>
    <w:rsid w:val="007F4C7A"/>
    <w:rsid w:val="007F5DEE"/>
    <w:rsid w:val="007F6D27"/>
    <w:rsid w:val="00801399"/>
    <w:rsid w:val="008026AE"/>
    <w:rsid w:val="0081216C"/>
    <w:rsid w:val="008153FB"/>
    <w:rsid w:val="0081770E"/>
    <w:rsid w:val="0082704B"/>
    <w:rsid w:val="00836727"/>
    <w:rsid w:val="0083746D"/>
    <w:rsid w:val="00841750"/>
    <w:rsid w:val="00847D45"/>
    <w:rsid w:val="008607BF"/>
    <w:rsid w:val="008623D8"/>
    <w:rsid w:val="00877F37"/>
    <w:rsid w:val="00881D3B"/>
    <w:rsid w:val="008831F1"/>
    <w:rsid w:val="008B0B55"/>
    <w:rsid w:val="008D69A0"/>
    <w:rsid w:val="00905B54"/>
    <w:rsid w:val="009066A6"/>
    <w:rsid w:val="00911012"/>
    <w:rsid w:val="009164D0"/>
    <w:rsid w:val="00932655"/>
    <w:rsid w:val="00955E6E"/>
    <w:rsid w:val="00956789"/>
    <w:rsid w:val="00965633"/>
    <w:rsid w:val="009815F5"/>
    <w:rsid w:val="009A0644"/>
    <w:rsid w:val="009B3500"/>
    <w:rsid w:val="009C13DD"/>
    <w:rsid w:val="009D2071"/>
    <w:rsid w:val="009E0FD6"/>
    <w:rsid w:val="009E387F"/>
    <w:rsid w:val="009E5D37"/>
    <w:rsid w:val="009E6C43"/>
    <w:rsid w:val="009F51C7"/>
    <w:rsid w:val="00A021A0"/>
    <w:rsid w:val="00A02613"/>
    <w:rsid w:val="00A124F9"/>
    <w:rsid w:val="00A225E8"/>
    <w:rsid w:val="00A27B2C"/>
    <w:rsid w:val="00A4130B"/>
    <w:rsid w:val="00A42027"/>
    <w:rsid w:val="00A42067"/>
    <w:rsid w:val="00A50FB9"/>
    <w:rsid w:val="00A61769"/>
    <w:rsid w:val="00A71C54"/>
    <w:rsid w:val="00A72999"/>
    <w:rsid w:val="00A731D5"/>
    <w:rsid w:val="00A85F8F"/>
    <w:rsid w:val="00A930BE"/>
    <w:rsid w:val="00A95F55"/>
    <w:rsid w:val="00AA4958"/>
    <w:rsid w:val="00AB0F18"/>
    <w:rsid w:val="00AB48DF"/>
    <w:rsid w:val="00AB5DFA"/>
    <w:rsid w:val="00AC30FF"/>
    <w:rsid w:val="00AE2E01"/>
    <w:rsid w:val="00AF2147"/>
    <w:rsid w:val="00B01A66"/>
    <w:rsid w:val="00B0433E"/>
    <w:rsid w:val="00B07C67"/>
    <w:rsid w:val="00B11C9F"/>
    <w:rsid w:val="00B227A3"/>
    <w:rsid w:val="00B243CA"/>
    <w:rsid w:val="00B52EF1"/>
    <w:rsid w:val="00B55840"/>
    <w:rsid w:val="00B62B22"/>
    <w:rsid w:val="00B670B6"/>
    <w:rsid w:val="00B8085C"/>
    <w:rsid w:val="00B84DED"/>
    <w:rsid w:val="00B97B6C"/>
    <w:rsid w:val="00BB0EEF"/>
    <w:rsid w:val="00BC0B9F"/>
    <w:rsid w:val="00BC7AF6"/>
    <w:rsid w:val="00BD3BA9"/>
    <w:rsid w:val="00BD79DE"/>
    <w:rsid w:val="00C07B15"/>
    <w:rsid w:val="00C13862"/>
    <w:rsid w:val="00C23CD7"/>
    <w:rsid w:val="00C242C4"/>
    <w:rsid w:val="00C244B0"/>
    <w:rsid w:val="00C278A8"/>
    <w:rsid w:val="00C355CD"/>
    <w:rsid w:val="00C40DA6"/>
    <w:rsid w:val="00C42778"/>
    <w:rsid w:val="00C47172"/>
    <w:rsid w:val="00C607E8"/>
    <w:rsid w:val="00C6554A"/>
    <w:rsid w:val="00C71A27"/>
    <w:rsid w:val="00C923C5"/>
    <w:rsid w:val="00CA2AB1"/>
    <w:rsid w:val="00CA754F"/>
    <w:rsid w:val="00CA75FA"/>
    <w:rsid w:val="00CB2899"/>
    <w:rsid w:val="00CB3BAC"/>
    <w:rsid w:val="00CB4CDF"/>
    <w:rsid w:val="00CD3EE8"/>
    <w:rsid w:val="00CE1490"/>
    <w:rsid w:val="00CF2072"/>
    <w:rsid w:val="00CF57B4"/>
    <w:rsid w:val="00D133F7"/>
    <w:rsid w:val="00D20BBD"/>
    <w:rsid w:val="00D30BC6"/>
    <w:rsid w:val="00D34CA2"/>
    <w:rsid w:val="00D50FEC"/>
    <w:rsid w:val="00D512BD"/>
    <w:rsid w:val="00D67875"/>
    <w:rsid w:val="00D764F5"/>
    <w:rsid w:val="00D81D55"/>
    <w:rsid w:val="00D84FC1"/>
    <w:rsid w:val="00D85B33"/>
    <w:rsid w:val="00D95A4D"/>
    <w:rsid w:val="00DA47C6"/>
    <w:rsid w:val="00DA4DC8"/>
    <w:rsid w:val="00DA69FC"/>
    <w:rsid w:val="00DB14CE"/>
    <w:rsid w:val="00DB6CBC"/>
    <w:rsid w:val="00DC382B"/>
    <w:rsid w:val="00DC48D2"/>
    <w:rsid w:val="00DD1288"/>
    <w:rsid w:val="00DD4A4D"/>
    <w:rsid w:val="00DE50D9"/>
    <w:rsid w:val="00DF3023"/>
    <w:rsid w:val="00DF404B"/>
    <w:rsid w:val="00E10FA0"/>
    <w:rsid w:val="00E3482A"/>
    <w:rsid w:val="00E35E33"/>
    <w:rsid w:val="00E51A51"/>
    <w:rsid w:val="00E565BB"/>
    <w:rsid w:val="00E62BBA"/>
    <w:rsid w:val="00E65F6A"/>
    <w:rsid w:val="00E663B8"/>
    <w:rsid w:val="00E7066F"/>
    <w:rsid w:val="00E72FDB"/>
    <w:rsid w:val="00E74EF8"/>
    <w:rsid w:val="00E946E0"/>
    <w:rsid w:val="00EA7F5B"/>
    <w:rsid w:val="00EB7B3C"/>
    <w:rsid w:val="00EC0138"/>
    <w:rsid w:val="00EC5878"/>
    <w:rsid w:val="00ED29F4"/>
    <w:rsid w:val="00ED6F3A"/>
    <w:rsid w:val="00EE328B"/>
    <w:rsid w:val="00EE377C"/>
    <w:rsid w:val="00EE515E"/>
    <w:rsid w:val="00EE7199"/>
    <w:rsid w:val="00EF0654"/>
    <w:rsid w:val="00EF768F"/>
    <w:rsid w:val="00F12CAC"/>
    <w:rsid w:val="00F1605F"/>
    <w:rsid w:val="00F232E3"/>
    <w:rsid w:val="00F26290"/>
    <w:rsid w:val="00F32688"/>
    <w:rsid w:val="00F50487"/>
    <w:rsid w:val="00F50983"/>
    <w:rsid w:val="00F50BD3"/>
    <w:rsid w:val="00F548BC"/>
    <w:rsid w:val="00F610EE"/>
    <w:rsid w:val="00F6750B"/>
    <w:rsid w:val="00F70EDB"/>
    <w:rsid w:val="00F71C7F"/>
    <w:rsid w:val="00F75FA4"/>
    <w:rsid w:val="00F84307"/>
    <w:rsid w:val="00F96AB8"/>
    <w:rsid w:val="00F97931"/>
    <w:rsid w:val="00FB061E"/>
    <w:rsid w:val="00FC0145"/>
    <w:rsid w:val="00FC01E6"/>
    <w:rsid w:val="00FC1948"/>
    <w:rsid w:val="00FC6C7E"/>
    <w:rsid w:val="00FE5162"/>
    <w:rsid w:val="00FF0448"/>
    <w:rsid w:val="00FF2217"/>
    <w:rsid w:val="00FF34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181E7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annotation reference"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1"/>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2"/>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1"/>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rsid w:val="00725CAE"/>
    <w:rPr>
      <w:rFonts w:ascii="David" w:eastAsia="Batang" w:hAnsi="David" w:cs="Times New Roman"/>
      <w:b/>
      <w:bCs/>
      <w:kern w:val="32"/>
      <w:sz w:val="48"/>
      <w:szCs w:val="40"/>
      <w:lang w:eastAsia="he-IL"/>
    </w:rPr>
  </w:style>
  <w:style w:type="character" w:customStyle="1" w:styleId="22">
    <w:name w:val="כותרת 2 תו"/>
    <w:basedOn w:val="a4"/>
    <w:link w:val="2"/>
    <w:rsid w:val="00725CAE"/>
    <w:rPr>
      <w:rFonts w:ascii="David" w:eastAsia="David" w:hAnsi="David" w:cs="Times New Roman"/>
      <w:b/>
      <w:bCs/>
      <w:sz w:val="36"/>
      <w:szCs w:val="36"/>
      <w:lang w:eastAsia="he-IL"/>
    </w:rPr>
  </w:style>
  <w:style w:type="character" w:customStyle="1" w:styleId="31">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2">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0">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3">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3">
    <w:name w:val="רמה 2"/>
    <w:basedOn w:val="af2"/>
    <w:link w:val="24"/>
    <w:uiPriority w:val="99"/>
    <w:rsid w:val="00725CAE"/>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725CAE"/>
    <w:rPr>
      <w:rFonts w:ascii="Arial" w:eastAsia="MS Mincho" w:hAnsi="Arial" w:cs="Times New Roman"/>
      <w:noProof/>
      <w:sz w:val="24"/>
      <w:szCs w:val="20"/>
    </w:rPr>
  </w:style>
  <w:style w:type="paragraph" w:customStyle="1" w:styleId="14">
    <w:name w:val="רמה 1"/>
    <w:basedOn w:val="af2"/>
    <w:next w:val="23"/>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5">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Wingdings 2"/>
        <w:color w:val="FFFFFF"/>
      </w:rPr>
      <w:tblPr/>
      <w:tcPr>
        <w:tcBorders>
          <w:tl2br w:val="none" w:sz="0" w:space="0" w:color="auto"/>
          <w:tr2bl w:val="none" w:sz="0" w:space="0" w:color="auto"/>
        </w:tcBorders>
        <w:shd w:val="solid" w:color="000080" w:fill="FFFFFF"/>
      </w:tcPr>
    </w:tblStylePr>
    <w:tblStylePr w:type="lastRow">
      <w:rPr>
        <w:rFonts w:cs="Wingdings 2"/>
        <w:b w:val="0"/>
        <w:bCs w:val="0"/>
      </w:rPr>
      <w:tblPr/>
      <w:tcPr>
        <w:tcBorders>
          <w:tl2br w:val="none" w:sz="0" w:space="0" w:color="auto"/>
          <w:tr2bl w:val="none" w:sz="0" w:space="0" w:color="auto"/>
        </w:tcBorders>
      </w:tcPr>
    </w:tblStylePr>
    <w:tblStylePr w:type="firstCol">
      <w:rPr>
        <w:rFonts w:cs="Wingdings 2"/>
        <w:b w:val="0"/>
        <w:bCs w:val="0"/>
        <w:color w:val="000000"/>
      </w:rPr>
      <w:tblPr/>
      <w:tcPr>
        <w:tcBorders>
          <w:tl2br w:val="none" w:sz="0" w:space="0" w:color="auto"/>
          <w:tr2bl w:val="none" w:sz="0" w:space="0" w:color="auto"/>
        </w:tcBorders>
      </w:tcPr>
    </w:tblStylePr>
    <w:tblStylePr w:type="lastCol">
      <w:rPr>
        <w:rFonts w:cs="Wingdings 2"/>
        <w:b w:val="0"/>
        <w:bCs w:val="0"/>
      </w:rPr>
      <w:tblPr/>
      <w:tcPr>
        <w:tcBorders>
          <w:tl2br w:val="none" w:sz="0" w:space="0" w:color="auto"/>
          <w:tr2bl w:val="none" w:sz="0" w:space="0" w:color="auto"/>
        </w:tcBorders>
      </w:tcPr>
    </w:tblStylePr>
    <w:tblStylePr w:type="band1Vert">
      <w:rPr>
        <w:rFonts w:cs="Wingdings 2"/>
        <w:color w:val="auto"/>
      </w:rPr>
      <w:tblPr/>
      <w:tcPr>
        <w:shd w:val="pct30" w:color="000000" w:fill="FFFFFF"/>
      </w:tcPr>
    </w:tblStylePr>
    <w:tblStylePr w:type="band2Vert">
      <w:rPr>
        <w:rFonts w:cs="Wingdings 2"/>
        <w:color w:val="auto"/>
      </w:rPr>
      <w:tblPr/>
      <w:tcPr>
        <w:shd w:val="pct25" w:color="00FF00" w:fill="FFFFFF"/>
      </w:tcPr>
    </w:tblStylePr>
    <w:tblStylePr w:type="neCell">
      <w:rPr>
        <w:rFonts w:cs="Wingdings 2"/>
        <w:b/>
        <w:bCs/>
      </w:rPr>
      <w:tblPr/>
      <w:tcPr>
        <w:tcBorders>
          <w:tl2br w:val="none" w:sz="0" w:space="0" w:color="auto"/>
          <w:tr2bl w:val="none" w:sz="0" w:space="0" w:color="auto"/>
        </w:tcBorders>
      </w:tcPr>
    </w:tblStylePr>
    <w:tblStylePr w:type="swCell">
      <w:rPr>
        <w:rFonts w:cs="Wingdings 2"/>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5">
    <w:name w:val="סגנון1"/>
    <w:basedOn w:val="a3"/>
    <w:link w:val="16"/>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6">
    <w:name w:val="סגנון1 תו"/>
    <w:link w:val="15"/>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7">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7"/>
    <w:rsid w:val="00725CAE"/>
    <w:rPr>
      <w:rFonts w:ascii="David" w:eastAsia="David" w:hAnsi="David" w:cs="Times New Roman"/>
      <w:sz w:val="28"/>
      <w:szCs w:val="28"/>
      <w:u w:val="single"/>
      <w:lang w:eastAsia="he-IL"/>
    </w:rPr>
  </w:style>
  <w:style w:type="paragraph" w:customStyle="1" w:styleId="18">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9">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6">
    <w:name w:val="Body Text Indent 2"/>
    <w:basedOn w:val="a3"/>
    <w:link w:val="27"/>
    <w:rsid w:val="00725CAE"/>
    <w:pPr>
      <w:spacing w:after="0" w:line="240" w:lineRule="auto"/>
      <w:ind w:left="720"/>
      <w:jc w:val="both"/>
    </w:pPr>
    <w:rPr>
      <w:rFonts w:ascii="David" w:eastAsia="David" w:hAnsi="David" w:cs="Times New Roman"/>
      <w:sz w:val="24"/>
      <w:szCs w:val="24"/>
      <w:lang w:eastAsia="he-IL"/>
    </w:rPr>
  </w:style>
  <w:style w:type="character" w:customStyle="1" w:styleId="27">
    <w:name w:val="כניסה בגוף טקסט 2 תו"/>
    <w:basedOn w:val="a4"/>
    <w:link w:val="26"/>
    <w:rsid w:val="00725CAE"/>
    <w:rPr>
      <w:rFonts w:ascii="David" w:eastAsia="David" w:hAnsi="David" w:cs="Times New Roman"/>
      <w:sz w:val="24"/>
      <w:szCs w:val="24"/>
      <w:lang w:eastAsia="he-IL"/>
    </w:rPr>
  </w:style>
  <w:style w:type="paragraph" w:styleId="28">
    <w:name w:val="Body Text 2"/>
    <w:basedOn w:val="a3"/>
    <w:link w:val="29"/>
    <w:uiPriority w:val="99"/>
    <w:rsid w:val="00725CAE"/>
    <w:pPr>
      <w:spacing w:after="0" w:line="240" w:lineRule="auto"/>
    </w:pPr>
    <w:rPr>
      <w:rFonts w:ascii="David" w:eastAsia="David" w:hAnsi="David" w:cs="Times New Roman"/>
      <w:sz w:val="24"/>
      <w:szCs w:val="24"/>
      <w:lang w:eastAsia="he-IL"/>
    </w:rPr>
  </w:style>
  <w:style w:type="character" w:customStyle="1" w:styleId="29">
    <w:name w:val="גוף טקסט 2 תו"/>
    <w:basedOn w:val="a4"/>
    <w:link w:val="28"/>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b">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c">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d">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e">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4"/>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4"/>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4"/>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4"/>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4"/>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f"/>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f">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0">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8"/>
    <w:rsid w:val="00725CAE"/>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ED29F4"/>
    <w:rPr>
      <w:sz w:val="22"/>
      <w:szCs w:val="22"/>
    </w:rPr>
  </w:style>
  <w:style w:type="paragraph" w:customStyle="1" w:styleId="20">
    <w:name w:val="מיספור2"/>
    <w:basedOn w:val="a3"/>
    <w:next w:val="a3"/>
    <w:rsid w:val="009164D0"/>
    <w:pPr>
      <w:numPr>
        <w:ilvl w:val="1"/>
        <w:numId w:val="2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3"/>
    <w:next w:val="a3"/>
    <w:link w:val="1f1"/>
    <w:autoRedefine/>
    <w:rsid w:val="009164D0"/>
    <w:pPr>
      <w:numPr>
        <w:numId w:val="28"/>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1">
    <w:name w:val="מספור1 תו"/>
    <w:link w:val="10"/>
    <w:rsid w:val="009164D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9164D0"/>
    <w:pPr>
      <w:numPr>
        <w:ilvl w:val="2"/>
        <w:numId w:val="2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f2">
    <w:name w:val="1. תו"/>
    <w:basedOn w:val="a4"/>
    <w:link w:val="1f3"/>
    <w:uiPriority w:val="99"/>
    <w:locked/>
    <w:rsid w:val="00447682"/>
    <w:rPr>
      <w:lang w:eastAsia="he-IL"/>
    </w:rPr>
  </w:style>
  <w:style w:type="paragraph" w:customStyle="1" w:styleId="1f3">
    <w:name w:val="1."/>
    <w:basedOn w:val="a3"/>
    <w:link w:val="1f2"/>
    <w:uiPriority w:val="99"/>
    <w:rsid w:val="00447682"/>
    <w:pPr>
      <w:overflowPunct w:val="0"/>
      <w:autoSpaceDE w:val="0"/>
      <w:autoSpaceDN w:val="0"/>
      <w:spacing w:after="0" w:line="240" w:lineRule="auto"/>
      <w:ind w:left="567" w:hanging="567"/>
      <w:jc w:val="both"/>
    </w:pPr>
    <w:rPr>
      <w:lang w:eastAsia="he-IL"/>
    </w:rPr>
  </w:style>
  <w:style w:type="table" w:customStyle="1" w:styleId="311">
    <w:name w:val="טבלת רשת31"/>
    <w:basedOn w:val="a5"/>
    <w:next w:val="afe"/>
    <w:uiPriority w:val="59"/>
    <w:rsid w:val="005F4F0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תו Char"/>
    <w:basedOn w:val="a3"/>
    <w:rsid w:val="00506CC3"/>
    <w:pPr>
      <w:bidi w:val="0"/>
      <w:spacing w:line="240" w:lineRule="exact"/>
      <w:jc w:val="both"/>
    </w:pPr>
    <w:rPr>
      <w:rFonts w:ascii="Verdana" w:eastAsia="Times New Roman" w:hAnsi="Verdana" w:cs="FrankRuehl"/>
      <w:sz w:val="16"/>
      <w:szCs w:val="20"/>
      <w:lang w:bidi="ar-SA"/>
    </w:rPr>
  </w:style>
  <w:style w:type="paragraph" w:customStyle="1" w:styleId="m5363713153779322030msolistparagraph">
    <w:name w:val="m_5363713153779322030msolistparagraph"/>
    <w:basedOn w:val="a3"/>
    <w:rsid w:val="00506CC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e">
    <w:name w:val="Strong"/>
    <w:basedOn w:val="a4"/>
    <w:uiPriority w:val="22"/>
    <w:qFormat/>
    <w:rsid w:val="00087E62"/>
    <w:rPr>
      <w:b/>
      <w:bCs/>
    </w:rPr>
  </w:style>
  <w:style w:type="paragraph" w:styleId="affff">
    <w:name w:val="No Spacing"/>
    <w:link w:val="affff0"/>
    <w:uiPriority w:val="1"/>
    <w:qFormat/>
    <w:rsid w:val="00C07B15"/>
    <w:pPr>
      <w:bidi/>
      <w:spacing w:after="0" w:line="240" w:lineRule="auto"/>
    </w:pPr>
    <w:rPr>
      <w:rFonts w:ascii="Calibri" w:eastAsia="Calibri" w:hAnsi="Calibri" w:cs="Arial"/>
    </w:rPr>
  </w:style>
  <w:style w:type="character" w:customStyle="1" w:styleId="affff0">
    <w:name w:val="ללא מרווח תו"/>
    <w:link w:val="affff"/>
    <w:uiPriority w:val="1"/>
    <w:rsid w:val="00C07B15"/>
    <w:rPr>
      <w:rFonts w:ascii="Calibri" w:eastAsia="Calibri" w:hAnsi="Calibri" w:cs="Arial"/>
    </w:rPr>
  </w:style>
  <w:style w:type="paragraph" w:customStyle="1" w:styleId="2b">
    <w:name w:val="סעיף רמה 2"/>
    <w:basedOn w:val="a3"/>
    <w:link w:val="2c"/>
    <w:qFormat/>
    <w:rsid w:val="00375FE4"/>
    <w:pPr>
      <w:spacing w:after="0" w:line="360" w:lineRule="auto"/>
      <w:ind w:left="567" w:hanging="567"/>
      <w:jc w:val="both"/>
    </w:pPr>
    <w:rPr>
      <w:rFonts w:ascii="Arial" w:eastAsia="Times New Roman" w:hAnsi="Arial"/>
    </w:rPr>
  </w:style>
  <w:style w:type="character" w:customStyle="1" w:styleId="2c">
    <w:name w:val="סעיף רמה 2 תו"/>
    <w:basedOn w:val="a4"/>
    <w:link w:val="2b"/>
    <w:rsid w:val="00375FE4"/>
    <w:rPr>
      <w:rFonts w:ascii="Arial" w:eastAsia="Times New Roman" w:hAnsi="Arial"/>
    </w:rPr>
  </w:style>
  <w:style w:type="paragraph" w:customStyle="1" w:styleId="39">
    <w:name w:val="סעיף רמה 3"/>
    <w:basedOn w:val="2b"/>
    <w:link w:val="3a"/>
    <w:qFormat/>
    <w:rsid w:val="00375FE4"/>
    <w:pPr>
      <w:tabs>
        <w:tab w:val="left" w:pos="1304"/>
      </w:tabs>
      <w:ind w:left="1304" w:hanging="737"/>
    </w:pPr>
  </w:style>
  <w:style w:type="character" w:customStyle="1" w:styleId="3a">
    <w:name w:val="סעיף רמה 3 תו"/>
    <w:basedOn w:val="2c"/>
    <w:link w:val="39"/>
    <w:rsid w:val="00375FE4"/>
    <w:rPr>
      <w:rFonts w:ascii="Arial" w:eastAsia="Times New Roman" w:hAnsi="Arial"/>
    </w:rPr>
  </w:style>
  <w:style w:type="paragraph" w:customStyle="1" w:styleId="42">
    <w:name w:val="סעיף רמה 4"/>
    <w:basedOn w:val="39"/>
    <w:link w:val="43"/>
    <w:qFormat/>
    <w:rsid w:val="00375FE4"/>
    <w:pPr>
      <w:tabs>
        <w:tab w:val="left" w:pos="2268"/>
      </w:tabs>
      <w:ind w:left="2268" w:hanging="964"/>
    </w:pPr>
  </w:style>
  <w:style w:type="paragraph" w:customStyle="1" w:styleId="51">
    <w:name w:val="סעיף רמה 5"/>
    <w:basedOn w:val="42"/>
    <w:qFormat/>
    <w:rsid w:val="00375FE4"/>
    <w:pPr>
      <w:tabs>
        <w:tab w:val="clear" w:pos="2268"/>
        <w:tab w:val="left" w:pos="3402"/>
        <w:tab w:val="num" w:pos="3969"/>
      </w:tabs>
      <w:ind w:left="3402" w:right="3969" w:hanging="1134"/>
    </w:pPr>
  </w:style>
  <w:style w:type="character" w:customStyle="1" w:styleId="43">
    <w:name w:val="סעיף רמה 4 תו"/>
    <w:basedOn w:val="3a"/>
    <w:link w:val="42"/>
    <w:rsid w:val="00375FE4"/>
    <w:rPr>
      <w:rFonts w:ascii="Arial" w:eastAsia="Times New Roman" w:hAnsi="Arial"/>
    </w:rPr>
  </w:style>
  <w:style w:type="paragraph" w:customStyle="1" w:styleId="61">
    <w:name w:val="סעיף רמה 6"/>
    <w:basedOn w:val="51"/>
    <w:qFormat/>
    <w:rsid w:val="00375FE4"/>
    <w:pPr>
      <w:tabs>
        <w:tab w:val="clear" w:pos="3969"/>
        <w:tab w:val="num" w:pos="2736"/>
      </w:tabs>
      <w:ind w:left="4820" w:right="2736" w:hanging="141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annotation reference"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1"/>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2"/>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1"/>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rsid w:val="00725CAE"/>
    <w:rPr>
      <w:rFonts w:ascii="David" w:eastAsia="Batang" w:hAnsi="David" w:cs="Times New Roman"/>
      <w:b/>
      <w:bCs/>
      <w:kern w:val="32"/>
      <w:sz w:val="48"/>
      <w:szCs w:val="40"/>
      <w:lang w:eastAsia="he-IL"/>
    </w:rPr>
  </w:style>
  <w:style w:type="character" w:customStyle="1" w:styleId="22">
    <w:name w:val="כותרת 2 תו"/>
    <w:basedOn w:val="a4"/>
    <w:link w:val="2"/>
    <w:rsid w:val="00725CAE"/>
    <w:rPr>
      <w:rFonts w:ascii="David" w:eastAsia="David" w:hAnsi="David" w:cs="Times New Roman"/>
      <w:b/>
      <w:bCs/>
      <w:sz w:val="36"/>
      <w:szCs w:val="36"/>
      <w:lang w:eastAsia="he-IL"/>
    </w:rPr>
  </w:style>
  <w:style w:type="character" w:customStyle="1" w:styleId="31">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2">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0">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3">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3">
    <w:name w:val="רמה 2"/>
    <w:basedOn w:val="af2"/>
    <w:link w:val="24"/>
    <w:uiPriority w:val="99"/>
    <w:rsid w:val="00725CAE"/>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725CAE"/>
    <w:rPr>
      <w:rFonts w:ascii="Arial" w:eastAsia="MS Mincho" w:hAnsi="Arial" w:cs="Times New Roman"/>
      <w:noProof/>
      <w:sz w:val="24"/>
      <w:szCs w:val="20"/>
    </w:rPr>
  </w:style>
  <w:style w:type="paragraph" w:customStyle="1" w:styleId="14">
    <w:name w:val="רמה 1"/>
    <w:basedOn w:val="af2"/>
    <w:next w:val="23"/>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5">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Wingdings 2"/>
        <w:color w:val="FFFFFF"/>
      </w:rPr>
      <w:tblPr/>
      <w:tcPr>
        <w:tcBorders>
          <w:tl2br w:val="none" w:sz="0" w:space="0" w:color="auto"/>
          <w:tr2bl w:val="none" w:sz="0" w:space="0" w:color="auto"/>
        </w:tcBorders>
        <w:shd w:val="solid" w:color="000080" w:fill="FFFFFF"/>
      </w:tcPr>
    </w:tblStylePr>
    <w:tblStylePr w:type="lastRow">
      <w:rPr>
        <w:rFonts w:cs="Wingdings 2"/>
        <w:b w:val="0"/>
        <w:bCs w:val="0"/>
      </w:rPr>
      <w:tblPr/>
      <w:tcPr>
        <w:tcBorders>
          <w:tl2br w:val="none" w:sz="0" w:space="0" w:color="auto"/>
          <w:tr2bl w:val="none" w:sz="0" w:space="0" w:color="auto"/>
        </w:tcBorders>
      </w:tcPr>
    </w:tblStylePr>
    <w:tblStylePr w:type="firstCol">
      <w:rPr>
        <w:rFonts w:cs="Wingdings 2"/>
        <w:b w:val="0"/>
        <w:bCs w:val="0"/>
        <w:color w:val="000000"/>
      </w:rPr>
      <w:tblPr/>
      <w:tcPr>
        <w:tcBorders>
          <w:tl2br w:val="none" w:sz="0" w:space="0" w:color="auto"/>
          <w:tr2bl w:val="none" w:sz="0" w:space="0" w:color="auto"/>
        </w:tcBorders>
      </w:tcPr>
    </w:tblStylePr>
    <w:tblStylePr w:type="lastCol">
      <w:rPr>
        <w:rFonts w:cs="Wingdings 2"/>
        <w:b w:val="0"/>
        <w:bCs w:val="0"/>
      </w:rPr>
      <w:tblPr/>
      <w:tcPr>
        <w:tcBorders>
          <w:tl2br w:val="none" w:sz="0" w:space="0" w:color="auto"/>
          <w:tr2bl w:val="none" w:sz="0" w:space="0" w:color="auto"/>
        </w:tcBorders>
      </w:tcPr>
    </w:tblStylePr>
    <w:tblStylePr w:type="band1Vert">
      <w:rPr>
        <w:rFonts w:cs="Wingdings 2"/>
        <w:color w:val="auto"/>
      </w:rPr>
      <w:tblPr/>
      <w:tcPr>
        <w:shd w:val="pct30" w:color="000000" w:fill="FFFFFF"/>
      </w:tcPr>
    </w:tblStylePr>
    <w:tblStylePr w:type="band2Vert">
      <w:rPr>
        <w:rFonts w:cs="Wingdings 2"/>
        <w:color w:val="auto"/>
      </w:rPr>
      <w:tblPr/>
      <w:tcPr>
        <w:shd w:val="pct25" w:color="00FF00" w:fill="FFFFFF"/>
      </w:tcPr>
    </w:tblStylePr>
    <w:tblStylePr w:type="neCell">
      <w:rPr>
        <w:rFonts w:cs="Wingdings 2"/>
        <w:b/>
        <w:bCs/>
      </w:rPr>
      <w:tblPr/>
      <w:tcPr>
        <w:tcBorders>
          <w:tl2br w:val="none" w:sz="0" w:space="0" w:color="auto"/>
          <w:tr2bl w:val="none" w:sz="0" w:space="0" w:color="auto"/>
        </w:tcBorders>
      </w:tcPr>
    </w:tblStylePr>
    <w:tblStylePr w:type="swCell">
      <w:rPr>
        <w:rFonts w:cs="Wingdings 2"/>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5">
    <w:name w:val="סגנון1"/>
    <w:basedOn w:val="a3"/>
    <w:link w:val="16"/>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6">
    <w:name w:val="סגנון1 תו"/>
    <w:link w:val="15"/>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7">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7"/>
    <w:rsid w:val="00725CAE"/>
    <w:rPr>
      <w:rFonts w:ascii="David" w:eastAsia="David" w:hAnsi="David" w:cs="Times New Roman"/>
      <w:sz w:val="28"/>
      <w:szCs w:val="28"/>
      <w:u w:val="single"/>
      <w:lang w:eastAsia="he-IL"/>
    </w:rPr>
  </w:style>
  <w:style w:type="paragraph" w:customStyle="1" w:styleId="18">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9">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6">
    <w:name w:val="Body Text Indent 2"/>
    <w:basedOn w:val="a3"/>
    <w:link w:val="27"/>
    <w:rsid w:val="00725CAE"/>
    <w:pPr>
      <w:spacing w:after="0" w:line="240" w:lineRule="auto"/>
      <w:ind w:left="720"/>
      <w:jc w:val="both"/>
    </w:pPr>
    <w:rPr>
      <w:rFonts w:ascii="David" w:eastAsia="David" w:hAnsi="David" w:cs="Times New Roman"/>
      <w:sz w:val="24"/>
      <w:szCs w:val="24"/>
      <w:lang w:eastAsia="he-IL"/>
    </w:rPr>
  </w:style>
  <w:style w:type="character" w:customStyle="1" w:styleId="27">
    <w:name w:val="כניסה בגוף טקסט 2 תו"/>
    <w:basedOn w:val="a4"/>
    <w:link w:val="26"/>
    <w:rsid w:val="00725CAE"/>
    <w:rPr>
      <w:rFonts w:ascii="David" w:eastAsia="David" w:hAnsi="David" w:cs="Times New Roman"/>
      <w:sz w:val="24"/>
      <w:szCs w:val="24"/>
      <w:lang w:eastAsia="he-IL"/>
    </w:rPr>
  </w:style>
  <w:style w:type="paragraph" w:styleId="28">
    <w:name w:val="Body Text 2"/>
    <w:basedOn w:val="a3"/>
    <w:link w:val="29"/>
    <w:uiPriority w:val="99"/>
    <w:rsid w:val="00725CAE"/>
    <w:pPr>
      <w:spacing w:after="0" w:line="240" w:lineRule="auto"/>
    </w:pPr>
    <w:rPr>
      <w:rFonts w:ascii="David" w:eastAsia="David" w:hAnsi="David" w:cs="Times New Roman"/>
      <w:sz w:val="24"/>
      <w:szCs w:val="24"/>
      <w:lang w:eastAsia="he-IL"/>
    </w:rPr>
  </w:style>
  <w:style w:type="character" w:customStyle="1" w:styleId="29">
    <w:name w:val="גוף טקסט 2 תו"/>
    <w:basedOn w:val="a4"/>
    <w:link w:val="28"/>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b">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c">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d">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e">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4"/>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4"/>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4"/>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4"/>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4"/>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f"/>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f">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0">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8"/>
    <w:rsid w:val="00725CAE"/>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ED29F4"/>
    <w:rPr>
      <w:sz w:val="22"/>
      <w:szCs w:val="22"/>
    </w:rPr>
  </w:style>
  <w:style w:type="paragraph" w:customStyle="1" w:styleId="20">
    <w:name w:val="מיספור2"/>
    <w:basedOn w:val="a3"/>
    <w:next w:val="a3"/>
    <w:rsid w:val="009164D0"/>
    <w:pPr>
      <w:numPr>
        <w:ilvl w:val="1"/>
        <w:numId w:val="2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3"/>
    <w:next w:val="a3"/>
    <w:link w:val="1f1"/>
    <w:autoRedefine/>
    <w:rsid w:val="009164D0"/>
    <w:pPr>
      <w:numPr>
        <w:numId w:val="28"/>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f1">
    <w:name w:val="מספור1 תו"/>
    <w:link w:val="10"/>
    <w:rsid w:val="009164D0"/>
    <w:rPr>
      <w:rFonts w:ascii="Times New Roman" w:eastAsia="Times New Roman" w:hAnsi="Times New Roman" w:cs="Times New Roman"/>
      <w:color w:val="000000"/>
      <w:sz w:val="20"/>
      <w:szCs w:val="24"/>
      <w:lang w:val="x-none" w:eastAsia="x-none"/>
    </w:rPr>
  </w:style>
  <w:style w:type="paragraph" w:customStyle="1" w:styleId="30">
    <w:name w:val="מספור3"/>
    <w:basedOn w:val="a3"/>
    <w:next w:val="a3"/>
    <w:rsid w:val="009164D0"/>
    <w:pPr>
      <w:numPr>
        <w:ilvl w:val="2"/>
        <w:numId w:val="2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f2">
    <w:name w:val="1. תו"/>
    <w:basedOn w:val="a4"/>
    <w:link w:val="1f3"/>
    <w:uiPriority w:val="99"/>
    <w:locked/>
    <w:rsid w:val="00447682"/>
    <w:rPr>
      <w:lang w:eastAsia="he-IL"/>
    </w:rPr>
  </w:style>
  <w:style w:type="paragraph" w:customStyle="1" w:styleId="1f3">
    <w:name w:val="1."/>
    <w:basedOn w:val="a3"/>
    <w:link w:val="1f2"/>
    <w:uiPriority w:val="99"/>
    <w:rsid w:val="00447682"/>
    <w:pPr>
      <w:overflowPunct w:val="0"/>
      <w:autoSpaceDE w:val="0"/>
      <w:autoSpaceDN w:val="0"/>
      <w:spacing w:after="0" w:line="240" w:lineRule="auto"/>
      <w:ind w:left="567" w:hanging="567"/>
      <w:jc w:val="both"/>
    </w:pPr>
    <w:rPr>
      <w:lang w:eastAsia="he-IL"/>
    </w:rPr>
  </w:style>
  <w:style w:type="table" w:customStyle="1" w:styleId="311">
    <w:name w:val="טבלת רשת31"/>
    <w:basedOn w:val="a5"/>
    <w:next w:val="afe"/>
    <w:uiPriority w:val="59"/>
    <w:rsid w:val="005F4F0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תו Char"/>
    <w:basedOn w:val="a3"/>
    <w:rsid w:val="00506CC3"/>
    <w:pPr>
      <w:bidi w:val="0"/>
      <w:spacing w:line="240" w:lineRule="exact"/>
      <w:jc w:val="both"/>
    </w:pPr>
    <w:rPr>
      <w:rFonts w:ascii="Verdana" w:eastAsia="Times New Roman" w:hAnsi="Verdana" w:cs="FrankRuehl"/>
      <w:sz w:val="16"/>
      <w:szCs w:val="20"/>
      <w:lang w:bidi="ar-SA"/>
    </w:rPr>
  </w:style>
  <w:style w:type="paragraph" w:customStyle="1" w:styleId="m5363713153779322030msolistparagraph">
    <w:name w:val="m_5363713153779322030msolistparagraph"/>
    <w:basedOn w:val="a3"/>
    <w:rsid w:val="00506CC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e">
    <w:name w:val="Strong"/>
    <w:basedOn w:val="a4"/>
    <w:uiPriority w:val="22"/>
    <w:qFormat/>
    <w:rsid w:val="00087E62"/>
    <w:rPr>
      <w:b/>
      <w:bCs/>
    </w:rPr>
  </w:style>
  <w:style w:type="paragraph" w:styleId="affff">
    <w:name w:val="No Spacing"/>
    <w:link w:val="affff0"/>
    <w:uiPriority w:val="1"/>
    <w:qFormat/>
    <w:rsid w:val="00C07B15"/>
    <w:pPr>
      <w:bidi/>
      <w:spacing w:after="0" w:line="240" w:lineRule="auto"/>
    </w:pPr>
    <w:rPr>
      <w:rFonts w:ascii="Calibri" w:eastAsia="Calibri" w:hAnsi="Calibri" w:cs="Arial"/>
    </w:rPr>
  </w:style>
  <w:style w:type="character" w:customStyle="1" w:styleId="affff0">
    <w:name w:val="ללא מרווח תו"/>
    <w:link w:val="affff"/>
    <w:uiPriority w:val="1"/>
    <w:rsid w:val="00C07B15"/>
    <w:rPr>
      <w:rFonts w:ascii="Calibri" w:eastAsia="Calibri" w:hAnsi="Calibri" w:cs="Arial"/>
    </w:rPr>
  </w:style>
  <w:style w:type="paragraph" w:customStyle="1" w:styleId="2b">
    <w:name w:val="סעיף רמה 2"/>
    <w:basedOn w:val="a3"/>
    <w:link w:val="2c"/>
    <w:qFormat/>
    <w:rsid w:val="00375FE4"/>
    <w:pPr>
      <w:spacing w:after="0" w:line="360" w:lineRule="auto"/>
      <w:ind w:left="567" w:hanging="567"/>
      <w:jc w:val="both"/>
    </w:pPr>
    <w:rPr>
      <w:rFonts w:ascii="Arial" w:eastAsia="Times New Roman" w:hAnsi="Arial"/>
    </w:rPr>
  </w:style>
  <w:style w:type="character" w:customStyle="1" w:styleId="2c">
    <w:name w:val="סעיף רמה 2 תו"/>
    <w:basedOn w:val="a4"/>
    <w:link w:val="2b"/>
    <w:rsid w:val="00375FE4"/>
    <w:rPr>
      <w:rFonts w:ascii="Arial" w:eastAsia="Times New Roman" w:hAnsi="Arial"/>
    </w:rPr>
  </w:style>
  <w:style w:type="paragraph" w:customStyle="1" w:styleId="39">
    <w:name w:val="סעיף רמה 3"/>
    <w:basedOn w:val="2b"/>
    <w:link w:val="3a"/>
    <w:qFormat/>
    <w:rsid w:val="00375FE4"/>
    <w:pPr>
      <w:tabs>
        <w:tab w:val="left" w:pos="1304"/>
      </w:tabs>
      <w:ind w:left="1304" w:hanging="737"/>
    </w:pPr>
  </w:style>
  <w:style w:type="character" w:customStyle="1" w:styleId="3a">
    <w:name w:val="סעיף רמה 3 תו"/>
    <w:basedOn w:val="2c"/>
    <w:link w:val="39"/>
    <w:rsid w:val="00375FE4"/>
    <w:rPr>
      <w:rFonts w:ascii="Arial" w:eastAsia="Times New Roman" w:hAnsi="Arial"/>
    </w:rPr>
  </w:style>
  <w:style w:type="paragraph" w:customStyle="1" w:styleId="42">
    <w:name w:val="סעיף רמה 4"/>
    <w:basedOn w:val="39"/>
    <w:link w:val="43"/>
    <w:qFormat/>
    <w:rsid w:val="00375FE4"/>
    <w:pPr>
      <w:tabs>
        <w:tab w:val="left" w:pos="2268"/>
      </w:tabs>
      <w:ind w:left="2268" w:hanging="964"/>
    </w:pPr>
  </w:style>
  <w:style w:type="paragraph" w:customStyle="1" w:styleId="51">
    <w:name w:val="סעיף רמה 5"/>
    <w:basedOn w:val="42"/>
    <w:qFormat/>
    <w:rsid w:val="00375FE4"/>
    <w:pPr>
      <w:tabs>
        <w:tab w:val="clear" w:pos="2268"/>
        <w:tab w:val="left" w:pos="3402"/>
        <w:tab w:val="num" w:pos="3969"/>
      </w:tabs>
      <w:ind w:left="3402" w:right="3969" w:hanging="1134"/>
    </w:pPr>
  </w:style>
  <w:style w:type="character" w:customStyle="1" w:styleId="43">
    <w:name w:val="סעיף רמה 4 תו"/>
    <w:basedOn w:val="3a"/>
    <w:link w:val="42"/>
    <w:rsid w:val="00375FE4"/>
    <w:rPr>
      <w:rFonts w:ascii="Arial" w:eastAsia="Times New Roman" w:hAnsi="Arial"/>
    </w:rPr>
  </w:style>
  <w:style w:type="paragraph" w:customStyle="1" w:styleId="61">
    <w:name w:val="סעיף רמה 6"/>
    <w:basedOn w:val="51"/>
    <w:qFormat/>
    <w:rsid w:val="00375FE4"/>
    <w:pPr>
      <w:tabs>
        <w:tab w:val="clear" w:pos="3969"/>
        <w:tab w:val="num" w:pos="2736"/>
      </w:tabs>
      <w:ind w:left="4820" w:right="2736"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03253">
      <w:bodyDiv w:val="1"/>
      <w:marLeft w:val="0"/>
      <w:marRight w:val="0"/>
      <w:marTop w:val="0"/>
      <w:marBottom w:val="0"/>
      <w:divBdr>
        <w:top w:val="none" w:sz="0" w:space="0" w:color="auto"/>
        <w:left w:val="none" w:sz="0" w:space="0" w:color="auto"/>
        <w:bottom w:val="none" w:sz="0" w:space="0" w:color="auto"/>
        <w:right w:val="none" w:sz="0" w:space="0" w:color="auto"/>
      </w:divBdr>
    </w:div>
    <w:div w:id="212813258">
      <w:bodyDiv w:val="1"/>
      <w:marLeft w:val="0"/>
      <w:marRight w:val="0"/>
      <w:marTop w:val="0"/>
      <w:marBottom w:val="0"/>
      <w:divBdr>
        <w:top w:val="none" w:sz="0" w:space="0" w:color="auto"/>
        <w:left w:val="none" w:sz="0" w:space="0" w:color="auto"/>
        <w:bottom w:val="none" w:sz="0" w:space="0" w:color="auto"/>
        <w:right w:val="none" w:sz="0" w:space="0" w:color="auto"/>
      </w:divBdr>
    </w:div>
    <w:div w:id="474369395">
      <w:bodyDiv w:val="1"/>
      <w:marLeft w:val="0"/>
      <w:marRight w:val="0"/>
      <w:marTop w:val="0"/>
      <w:marBottom w:val="0"/>
      <w:divBdr>
        <w:top w:val="none" w:sz="0" w:space="0" w:color="auto"/>
        <w:left w:val="none" w:sz="0" w:space="0" w:color="auto"/>
        <w:bottom w:val="none" w:sz="0" w:space="0" w:color="auto"/>
        <w:right w:val="none" w:sz="0" w:space="0" w:color="auto"/>
      </w:divBdr>
      <w:divsChild>
        <w:div w:id="578711894">
          <w:marLeft w:val="0"/>
          <w:marRight w:val="0"/>
          <w:marTop w:val="0"/>
          <w:marBottom w:val="0"/>
          <w:divBdr>
            <w:top w:val="none" w:sz="0" w:space="0" w:color="auto"/>
            <w:left w:val="none" w:sz="0" w:space="0" w:color="auto"/>
            <w:bottom w:val="none" w:sz="0" w:space="0" w:color="auto"/>
            <w:right w:val="none" w:sz="0" w:space="0" w:color="auto"/>
          </w:divBdr>
        </w:div>
        <w:div w:id="365569361">
          <w:marLeft w:val="0"/>
          <w:marRight w:val="0"/>
          <w:marTop w:val="0"/>
          <w:marBottom w:val="0"/>
          <w:divBdr>
            <w:top w:val="none" w:sz="0" w:space="0" w:color="auto"/>
            <w:left w:val="none" w:sz="0" w:space="0" w:color="auto"/>
            <w:bottom w:val="none" w:sz="0" w:space="0" w:color="auto"/>
            <w:right w:val="none" w:sz="0" w:space="0" w:color="auto"/>
          </w:divBdr>
        </w:div>
      </w:divsChild>
    </w:div>
    <w:div w:id="993264613">
      <w:bodyDiv w:val="1"/>
      <w:marLeft w:val="0"/>
      <w:marRight w:val="0"/>
      <w:marTop w:val="0"/>
      <w:marBottom w:val="0"/>
      <w:divBdr>
        <w:top w:val="none" w:sz="0" w:space="0" w:color="auto"/>
        <w:left w:val="none" w:sz="0" w:space="0" w:color="auto"/>
        <w:bottom w:val="none" w:sz="0" w:space="0" w:color="auto"/>
        <w:right w:val="none" w:sz="0" w:space="0" w:color="auto"/>
      </w:divBdr>
      <w:divsChild>
        <w:div w:id="549918652">
          <w:marLeft w:val="0"/>
          <w:marRight w:val="0"/>
          <w:marTop w:val="0"/>
          <w:marBottom w:val="0"/>
          <w:divBdr>
            <w:top w:val="none" w:sz="0" w:space="0" w:color="auto"/>
            <w:left w:val="none" w:sz="0" w:space="0" w:color="auto"/>
            <w:bottom w:val="none" w:sz="0" w:space="0" w:color="auto"/>
            <w:right w:val="none" w:sz="0" w:space="0" w:color="auto"/>
          </w:divBdr>
        </w:div>
        <w:div w:id="237447870">
          <w:marLeft w:val="0"/>
          <w:marRight w:val="0"/>
          <w:marTop w:val="0"/>
          <w:marBottom w:val="0"/>
          <w:divBdr>
            <w:top w:val="none" w:sz="0" w:space="0" w:color="auto"/>
            <w:left w:val="none" w:sz="0" w:space="0" w:color="auto"/>
            <w:bottom w:val="none" w:sz="0" w:space="0" w:color="auto"/>
            <w:right w:val="none" w:sz="0" w:space="0" w:color="auto"/>
          </w:divBdr>
        </w:div>
        <w:div w:id="1202980474">
          <w:marLeft w:val="0"/>
          <w:marRight w:val="0"/>
          <w:marTop w:val="0"/>
          <w:marBottom w:val="0"/>
          <w:divBdr>
            <w:top w:val="none" w:sz="0" w:space="0" w:color="auto"/>
            <w:left w:val="none" w:sz="0" w:space="0" w:color="auto"/>
            <w:bottom w:val="none" w:sz="0" w:space="0" w:color="auto"/>
            <w:right w:val="none" w:sz="0" w:space="0" w:color="auto"/>
          </w:divBdr>
        </w:div>
        <w:div w:id="78062019">
          <w:marLeft w:val="0"/>
          <w:marRight w:val="0"/>
          <w:marTop w:val="0"/>
          <w:marBottom w:val="0"/>
          <w:divBdr>
            <w:top w:val="none" w:sz="0" w:space="0" w:color="auto"/>
            <w:left w:val="none" w:sz="0" w:space="0" w:color="auto"/>
            <w:bottom w:val="none" w:sz="0" w:space="0" w:color="auto"/>
            <w:right w:val="none" w:sz="0" w:space="0" w:color="auto"/>
          </w:divBdr>
        </w:div>
        <w:div w:id="1059014286">
          <w:marLeft w:val="0"/>
          <w:marRight w:val="0"/>
          <w:marTop w:val="0"/>
          <w:marBottom w:val="0"/>
          <w:divBdr>
            <w:top w:val="none" w:sz="0" w:space="0" w:color="auto"/>
            <w:left w:val="none" w:sz="0" w:space="0" w:color="auto"/>
            <w:bottom w:val="none" w:sz="0" w:space="0" w:color="auto"/>
            <w:right w:val="none" w:sz="0" w:space="0" w:color="auto"/>
          </w:divBdr>
        </w:div>
        <w:div w:id="1323853235">
          <w:marLeft w:val="0"/>
          <w:marRight w:val="0"/>
          <w:marTop w:val="0"/>
          <w:marBottom w:val="0"/>
          <w:divBdr>
            <w:top w:val="none" w:sz="0" w:space="0" w:color="auto"/>
            <w:left w:val="none" w:sz="0" w:space="0" w:color="auto"/>
            <w:bottom w:val="none" w:sz="0" w:space="0" w:color="auto"/>
            <w:right w:val="none" w:sz="0" w:space="0" w:color="auto"/>
          </w:divBdr>
        </w:div>
        <w:div w:id="635725841">
          <w:marLeft w:val="0"/>
          <w:marRight w:val="0"/>
          <w:marTop w:val="0"/>
          <w:marBottom w:val="0"/>
          <w:divBdr>
            <w:top w:val="none" w:sz="0" w:space="0" w:color="auto"/>
            <w:left w:val="none" w:sz="0" w:space="0" w:color="auto"/>
            <w:bottom w:val="none" w:sz="0" w:space="0" w:color="auto"/>
            <w:right w:val="none" w:sz="0" w:space="0" w:color="auto"/>
          </w:divBdr>
        </w:div>
        <w:div w:id="1955480972">
          <w:marLeft w:val="0"/>
          <w:marRight w:val="0"/>
          <w:marTop w:val="0"/>
          <w:marBottom w:val="0"/>
          <w:divBdr>
            <w:top w:val="none" w:sz="0" w:space="0" w:color="auto"/>
            <w:left w:val="none" w:sz="0" w:space="0" w:color="auto"/>
            <w:bottom w:val="none" w:sz="0" w:space="0" w:color="auto"/>
            <w:right w:val="none" w:sz="0" w:space="0" w:color="auto"/>
          </w:divBdr>
        </w:div>
        <w:div w:id="749234310">
          <w:marLeft w:val="0"/>
          <w:marRight w:val="0"/>
          <w:marTop w:val="0"/>
          <w:marBottom w:val="0"/>
          <w:divBdr>
            <w:top w:val="none" w:sz="0" w:space="0" w:color="auto"/>
            <w:left w:val="none" w:sz="0" w:space="0" w:color="auto"/>
            <w:bottom w:val="none" w:sz="0" w:space="0" w:color="auto"/>
            <w:right w:val="none" w:sz="0" w:space="0" w:color="auto"/>
          </w:divBdr>
        </w:div>
        <w:div w:id="44180244">
          <w:marLeft w:val="0"/>
          <w:marRight w:val="0"/>
          <w:marTop w:val="0"/>
          <w:marBottom w:val="0"/>
          <w:divBdr>
            <w:top w:val="none" w:sz="0" w:space="0" w:color="auto"/>
            <w:left w:val="none" w:sz="0" w:space="0" w:color="auto"/>
            <w:bottom w:val="none" w:sz="0" w:space="0" w:color="auto"/>
            <w:right w:val="none" w:sz="0" w:space="0" w:color="auto"/>
          </w:divBdr>
        </w:div>
        <w:div w:id="1388071853">
          <w:marLeft w:val="0"/>
          <w:marRight w:val="0"/>
          <w:marTop w:val="0"/>
          <w:marBottom w:val="0"/>
          <w:divBdr>
            <w:top w:val="none" w:sz="0" w:space="0" w:color="auto"/>
            <w:left w:val="none" w:sz="0" w:space="0" w:color="auto"/>
            <w:bottom w:val="none" w:sz="0" w:space="0" w:color="auto"/>
            <w:right w:val="none" w:sz="0" w:space="0" w:color="auto"/>
          </w:divBdr>
        </w:div>
        <w:div w:id="1377437140">
          <w:marLeft w:val="0"/>
          <w:marRight w:val="0"/>
          <w:marTop w:val="0"/>
          <w:marBottom w:val="0"/>
          <w:divBdr>
            <w:top w:val="none" w:sz="0" w:space="0" w:color="auto"/>
            <w:left w:val="none" w:sz="0" w:space="0" w:color="auto"/>
            <w:bottom w:val="none" w:sz="0" w:space="0" w:color="auto"/>
            <w:right w:val="none" w:sz="0" w:space="0" w:color="auto"/>
          </w:divBdr>
        </w:div>
        <w:div w:id="446042220">
          <w:marLeft w:val="0"/>
          <w:marRight w:val="0"/>
          <w:marTop w:val="0"/>
          <w:marBottom w:val="0"/>
          <w:divBdr>
            <w:top w:val="none" w:sz="0" w:space="0" w:color="auto"/>
            <w:left w:val="none" w:sz="0" w:space="0" w:color="auto"/>
            <w:bottom w:val="none" w:sz="0" w:space="0" w:color="auto"/>
            <w:right w:val="none" w:sz="0" w:space="0" w:color="auto"/>
          </w:divBdr>
        </w:div>
        <w:div w:id="242450021">
          <w:marLeft w:val="0"/>
          <w:marRight w:val="0"/>
          <w:marTop w:val="0"/>
          <w:marBottom w:val="0"/>
          <w:divBdr>
            <w:top w:val="none" w:sz="0" w:space="0" w:color="auto"/>
            <w:left w:val="none" w:sz="0" w:space="0" w:color="auto"/>
            <w:bottom w:val="none" w:sz="0" w:space="0" w:color="auto"/>
            <w:right w:val="none" w:sz="0" w:space="0" w:color="auto"/>
          </w:divBdr>
        </w:div>
        <w:div w:id="352072721">
          <w:marLeft w:val="0"/>
          <w:marRight w:val="0"/>
          <w:marTop w:val="0"/>
          <w:marBottom w:val="0"/>
          <w:divBdr>
            <w:top w:val="none" w:sz="0" w:space="0" w:color="auto"/>
            <w:left w:val="none" w:sz="0" w:space="0" w:color="auto"/>
            <w:bottom w:val="none" w:sz="0" w:space="0" w:color="auto"/>
            <w:right w:val="none" w:sz="0" w:space="0" w:color="auto"/>
          </w:divBdr>
        </w:div>
      </w:divsChild>
    </w:div>
    <w:div w:id="1187015302">
      <w:bodyDiv w:val="1"/>
      <w:marLeft w:val="0"/>
      <w:marRight w:val="0"/>
      <w:marTop w:val="0"/>
      <w:marBottom w:val="0"/>
      <w:divBdr>
        <w:top w:val="none" w:sz="0" w:space="0" w:color="auto"/>
        <w:left w:val="none" w:sz="0" w:space="0" w:color="auto"/>
        <w:bottom w:val="none" w:sz="0" w:space="0" w:color="auto"/>
        <w:right w:val="none" w:sz="0" w:space="0" w:color="auto"/>
      </w:divBdr>
    </w:div>
    <w:div w:id="1253664388">
      <w:bodyDiv w:val="1"/>
      <w:marLeft w:val="0"/>
      <w:marRight w:val="0"/>
      <w:marTop w:val="0"/>
      <w:marBottom w:val="0"/>
      <w:divBdr>
        <w:top w:val="none" w:sz="0" w:space="0" w:color="auto"/>
        <w:left w:val="none" w:sz="0" w:space="0" w:color="auto"/>
        <w:bottom w:val="none" w:sz="0" w:space="0" w:color="auto"/>
        <w:right w:val="none" w:sz="0" w:space="0" w:color="auto"/>
      </w:divBdr>
    </w:div>
    <w:div w:id="1304314210">
      <w:bodyDiv w:val="1"/>
      <w:marLeft w:val="0"/>
      <w:marRight w:val="0"/>
      <w:marTop w:val="0"/>
      <w:marBottom w:val="0"/>
      <w:divBdr>
        <w:top w:val="none" w:sz="0" w:space="0" w:color="auto"/>
        <w:left w:val="none" w:sz="0" w:space="0" w:color="auto"/>
        <w:bottom w:val="none" w:sz="0" w:space="0" w:color="auto"/>
        <w:right w:val="none" w:sz="0" w:space="0" w:color="auto"/>
      </w:divBdr>
      <w:divsChild>
        <w:div w:id="122433070">
          <w:marLeft w:val="0"/>
          <w:marRight w:val="0"/>
          <w:marTop w:val="0"/>
          <w:marBottom w:val="0"/>
          <w:divBdr>
            <w:top w:val="none" w:sz="0" w:space="0" w:color="auto"/>
            <w:left w:val="none" w:sz="0" w:space="0" w:color="auto"/>
            <w:bottom w:val="none" w:sz="0" w:space="0" w:color="auto"/>
            <w:right w:val="none" w:sz="0" w:space="0" w:color="auto"/>
          </w:divBdr>
        </w:div>
        <w:div w:id="1020622701">
          <w:marLeft w:val="0"/>
          <w:marRight w:val="0"/>
          <w:marTop w:val="0"/>
          <w:marBottom w:val="0"/>
          <w:divBdr>
            <w:top w:val="none" w:sz="0" w:space="0" w:color="auto"/>
            <w:left w:val="none" w:sz="0" w:space="0" w:color="auto"/>
            <w:bottom w:val="none" w:sz="0" w:space="0" w:color="auto"/>
            <w:right w:val="none" w:sz="0" w:space="0" w:color="auto"/>
          </w:divBdr>
        </w:div>
        <w:div w:id="1068109137">
          <w:marLeft w:val="0"/>
          <w:marRight w:val="0"/>
          <w:marTop w:val="0"/>
          <w:marBottom w:val="0"/>
          <w:divBdr>
            <w:top w:val="none" w:sz="0" w:space="0" w:color="auto"/>
            <w:left w:val="none" w:sz="0" w:space="0" w:color="auto"/>
            <w:bottom w:val="none" w:sz="0" w:space="0" w:color="auto"/>
            <w:right w:val="none" w:sz="0" w:space="0" w:color="auto"/>
          </w:divBdr>
        </w:div>
        <w:div w:id="2017421052">
          <w:marLeft w:val="0"/>
          <w:marRight w:val="0"/>
          <w:marTop w:val="0"/>
          <w:marBottom w:val="0"/>
          <w:divBdr>
            <w:top w:val="none" w:sz="0" w:space="0" w:color="auto"/>
            <w:left w:val="none" w:sz="0" w:space="0" w:color="auto"/>
            <w:bottom w:val="none" w:sz="0" w:space="0" w:color="auto"/>
            <w:right w:val="none" w:sz="0" w:space="0" w:color="auto"/>
          </w:divBdr>
        </w:div>
        <w:div w:id="242230160">
          <w:marLeft w:val="0"/>
          <w:marRight w:val="0"/>
          <w:marTop w:val="0"/>
          <w:marBottom w:val="0"/>
          <w:divBdr>
            <w:top w:val="none" w:sz="0" w:space="0" w:color="auto"/>
            <w:left w:val="none" w:sz="0" w:space="0" w:color="auto"/>
            <w:bottom w:val="none" w:sz="0" w:space="0" w:color="auto"/>
            <w:right w:val="none" w:sz="0" w:space="0" w:color="auto"/>
          </w:divBdr>
        </w:div>
      </w:divsChild>
    </w:div>
    <w:div w:id="1352610497">
      <w:bodyDiv w:val="1"/>
      <w:marLeft w:val="0"/>
      <w:marRight w:val="0"/>
      <w:marTop w:val="0"/>
      <w:marBottom w:val="0"/>
      <w:divBdr>
        <w:top w:val="none" w:sz="0" w:space="0" w:color="auto"/>
        <w:left w:val="none" w:sz="0" w:space="0" w:color="auto"/>
        <w:bottom w:val="none" w:sz="0" w:space="0" w:color="auto"/>
        <w:right w:val="none" w:sz="0" w:space="0" w:color="auto"/>
      </w:divBdr>
      <w:divsChild>
        <w:div w:id="825828456">
          <w:marLeft w:val="0"/>
          <w:marRight w:val="0"/>
          <w:marTop w:val="0"/>
          <w:marBottom w:val="0"/>
          <w:divBdr>
            <w:top w:val="none" w:sz="0" w:space="0" w:color="auto"/>
            <w:left w:val="none" w:sz="0" w:space="0" w:color="auto"/>
            <w:bottom w:val="none" w:sz="0" w:space="0" w:color="auto"/>
            <w:right w:val="none" w:sz="0" w:space="0" w:color="auto"/>
          </w:divBdr>
        </w:div>
        <w:div w:id="1188908426">
          <w:marLeft w:val="0"/>
          <w:marRight w:val="0"/>
          <w:marTop w:val="0"/>
          <w:marBottom w:val="0"/>
          <w:divBdr>
            <w:top w:val="none" w:sz="0" w:space="0" w:color="auto"/>
            <w:left w:val="none" w:sz="0" w:space="0" w:color="auto"/>
            <w:bottom w:val="none" w:sz="0" w:space="0" w:color="auto"/>
            <w:right w:val="none" w:sz="0" w:space="0" w:color="auto"/>
          </w:divBdr>
        </w:div>
      </w:divsChild>
    </w:div>
    <w:div w:id="1373115045">
      <w:bodyDiv w:val="1"/>
      <w:marLeft w:val="0"/>
      <w:marRight w:val="0"/>
      <w:marTop w:val="0"/>
      <w:marBottom w:val="0"/>
      <w:divBdr>
        <w:top w:val="none" w:sz="0" w:space="0" w:color="auto"/>
        <w:left w:val="none" w:sz="0" w:space="0" w:color="auto"/>
        <w:bottom w:val="none" w:sz="0" w:space="0" w:color="auto"/>
        <w:right w:val="none" w:sz="0" w:space="0" w:color="auto"/>
      </w:divBdr>
      <w:divsChild>
        <w:div w:id="1907379222">
          <w:marLeft w:val="0"/>
          <w:marRight w:val="0"/>
          <w:marTop w:val="0"/>
          <w:marBottom w:val="0"/>
          <w:divBdr>
            <w:top w:val="none" w:sz="0" w:space="0" w:color="auto"/>
            <w:left w:val="none" w:sz="0" w:space="0" w:color="auto"/>
            <w:bottom w:val="none" w:sz="0" w:space="0" w:color="auto"/>
            <w:right w:val="none" w:sz="0" w:space="0" w:color="auto"/>
          </w:divBdr>
        </w:div>
      </w:divsChild>
    </w:div>
    <w:div w:id="1431857190">
      <w:bodyDiv w:val="1"/>
      <w:marLeft w:val="0"/>
      <w:marRight w:val="0"/>
      <w:marTop w:val="0"/>
      <w:marBottom w:val="0"/>
      <w:divBdr>
        <w:top w:val="none" w:sz="0" w:space="0" w:color="auto"/>
        <w:left w:val="none" w:sz="0" w:space="0" w:color="auto"/>
        <w:bottom w:val="none" w:sz="0" w:space="0" w:color="auto"/>
        <w:right w:val="none" w:sz="0" w:space="0" w:color="auto"/>
      </w:divBdr>
      <w:divsChild>
        <w:div w:id="1278024669">
          <w:marLeft w:val="0"/>
          <w:marRight w:val="0"/>
          <w:marTop w:val="0"/>
          <w:marBottom w:val="0"/>
          <w:divBdr>
            <w:top w:val="none" w:sz="0" w:space="0" w:color="auto"/>
            <w:left w:val="none" w:sz="0" w:space="0" w:color="auto"/>
            <w:bottom w:val="none" w:sz="0" w:space="0" w:color="auto"/>
            <w:right w:val="none" w:sz="0" w:space="0" w:color="auto"/>
          </w:divBdr>
          <w:divsChild>
            <w:div w:id="745762656">
              <w:marLeft w:val="0"/>
              <w:marRight w:val="0"/>
              <w:marTop w:val="0"/>
              <w:marBottom w:val="0"/>
              <w:divBdr>
                <w:top w:val="none" w:sz="0" w:space="0" w:color="auto"/>
                <w:left w:val="none" w:sz="0" w:space="0" w:color="auto"/>
                <w:bottom w:val="none" w:sz="0" w:space="0" w:color="auto"/>
                <w:right w:val="none" w:sz="0" w:space="0" w:color="auto"/>
              </w:divBdr>
            </w:div>
          </w:divsChild>
        </w:div>
        <w:div w:id="183397408">
          <w:marLeft w:val="0"/>
          <w:marRight w:val="0"/>
          <w:marTop w:val="0"/>
          <w:marBottom w:val="0"/>
          <w:divBdr>
            <w:top w:val="none" w:sz="0" w:space="0" w:color="auto"/>
            <w:left w:val="none" w:sz="0" w:space="0" w:color="auto"/>
            <w:bottom w:val="none" w:sz="0" w:space="0" w:color="auto"/>
            <w:right w:val="none" w:sz="0" w:space="0" w:color="auto"/>
          </w:divBdr>
        </w:div>
      </w:divsChild>
    </w:div>
    <w:div w:id="1456214089">
      <w:bodyDiv w:val="1"/>
      <w:marLeft w:val="0"/>
      <w:marRight w:val="0"/>
      <w:marTop w:val="0"/>
      <w:marBottom w:val="0"/>
      <w:divBdr>
        <w:top w:val="none" w:sz="0" w:space="0" w:color="auto"/>
        <w:left w:val="none" w:sz="0" w:space="0" w:color="auto"/>
        <w:bottom w:val="none" w:sz="0" w:space="0" w:color="auto"/>
        <w:right w:val="none" w:sz="0" w:space="0" w:color="auto"/>
      </w:divBdr>
      <w:divsChild>
        <w:div w:id="992493685">
          <w:marLeft w:val="0"/>
          <w:marRight w:val="0"/>
          <w:marTop w:val="0"/>
          <w:marBottom w:val="0"/>
          <w:divBdr>
            <w:top w:val="none" w:sz="0" w:space="0" w:color="auto"/>
            <w:left w:val="none" w:sz="0" w:space="0" w:color="auto"/>
            <w:bottom w:val="none" w:sz="0" w:space="0" w:color="auto"/>
            <w:right w:val="none" w:sz="0" w:space="0" w:color="auto"/>
          </w:divBdr>
        </w:div>
      </w:divsChild>
    </w:div>
    <w:div w:id="1638991555">
      <w:bodyDiv w:val="1"/>
      <w:marLeft w:val="0"/>
      <w:marRight w:val="0"/>
      <w:marTop w:val="0"/>
      <w:marBottom w:val="0"/>
      <w:divBdr>
        <w:top w:val="none" w:sz="0" w:space="0" w:color="auto"/>
        <w:left w:val="none" w:sz="0" w:space="0" w:color="auto"/>
        <w:bottom w:val="none" w:sz="0" w:space="0" w:color="auto"/>
        <w:right w:val="none" w:sz="0" w:space="0" w:color="auto"/>
      </w:divBdr>
      <w:divsChild>
        <w:div w:id="578370734">
          <w:marLeft w:val="0"/>
          <w:marRight w:val="0"/>
          <w:marTop w:val="0"/>
          <w:marBottom w:val="0"/>
          <w:divBdr>
            <w:top w:val="none" w:sz="0" w:space="0" w:color="auto"/>
            <w:left w:val="none" w:sz="0" w:space="0" w:color="auto"/>
            <w:bottom w:val="none" w:sz="0" w:space="0" w:color="auto"/>
            <w:right w:val="none" w:sz="0" w:space="0" w:color="auto"/>
          </w:divBdr>
        </w:div>
        <w:div w:id="2098625202">
          <w:marLeft w:val="0"/>
          <w:marRight w:val="0"/>
          <w:marTop w:val="0"/>
          <w:marBottom w:val="0"/>
          <w:divBdr>
            <w:top w:val="none" w:sz="0" w:space="0" w:color="auto"/>
            <w:left w:val="none" w:sz="0" w:space="0" w:color="auto"/>
            <w:bottom w:val="none" w:sz="0" w:space="0" w:color="auto"/>
            <w:right w:val="none" w:sz="0" w:space="0" w:color="auto"/>
          </w:divBdr>
        </w:div>
        <w:div w:id="463154773">
          <w:marLeft w:val="0"/>
          <w:marRight w:val="0"/>
          <w:marTop w:val="0"/>
          <w:marBottom w:val="0"/>
          <w:divBdr>
            <w:top w:val="none" w:sz="0" w:space="0" w:color="auto"/>
            <w:left w:val="none" w:sz="0" w:space="0" w:color="auto"/>
            <w:bottom w:val="none" w:sz="0" w:space="0" w:color="auto"/>
            <w:right w:val="none" w:sz="0" w:space="0" w:color="auto"/>
          </w:divBdr>
        </w:div>
        <w:div w:id="93870711">
          <w:marLeft w:val="0"/>
          <w:marRight w:val="0"/>
          <w:marTop w:val="0"/>
          <w:marBottom w:val="0"/>
          <w:divBdr>
            <w:top w:val="none" w:sz="0" w:space="0" w:color="auto"/>
            <w:left w:val="none" w:sz="0" w:space="0" w:color="auto"/>
            <w:bottom w:val="none" w:sz="0" w:space="0" w:color="auto"/>
            <w:right w:val="none" w:sz="0" w:space="0" w:color="auto"/>
          </w:divBdr>
        </w:div>
        <w:div w:id="735010260">
          <w:marLeft w:val="0"/>
          <w:marRight w:val="0"/>
          <w:marTop w:val="0"/>
          <w:marBottom w:val="0"/>
          <w:divBdr>
            <w:top w:val="none" w:sz="0" w:space="0" w:color="auto"/>
            <w:left w:val="none" w:sz="0" w:space="0" w:color="auto"/>
            <w:bottom w:val="none" w:sz="0" w:space="0" w:color="auto"/>
            <w:right w:val="none" w:sz="0" w:space="0" w:color="auto"/>
          </w:divBdr>
        </w:div>
        <w:div w:id="952516157">
          <w:marLeft w:val="0"/>
          <w:marRight w:val="0"/>
          <w:marTop w:val="0"/>
          <w:marBottom w:val="0"/>
          <w:divBdr>
            <w:top w:val="none" w:sz="0" w:space="0" w:color="auto"/>
            <w:left w:val="none" w:sz="0" w:space="0" w:color="auto"/>
            <w:bottom w:val="none" w:sz="0" w:space="0" w:color="auto"/>
            <w:right w:val="none" w:sz="0" w:space="0" w:color="auto"/>
          </w:divBdr>
        </w:div>
        <w:div w:id="906570376">
          <w:marLeft w:val="0"/>
          <w:marRight w:val="0"/>
          <w:marTop w:val="0"/>
          <w:marBottom w:val="0"/>
          <w:divBdr>
            <w:top w:val="none" w:sz="0" w:space="0" w:color="auto"/>
            <w:left w:val="none" w:sz="0" w:space="0" w:color="auto"/>
            <w:bottom w:val="none" w:sz="0" w:space="0" w:color="auto"/>
            <w:right w:val="none" w:sz="0" w:space="0" w:color="auto"/>
          </w:divBdr>
        </w:div>
        <w:div w:id="655568911">
          <w:marLeft w:val="0"/>
          <w:marRight w:val="0"/>
          <w:marTop w:val="0"/>
          <w:marBottom w:val="0"/>
          <w:divBdr>
            <w:top w:val="none" w:sz="0" w:space="0" w:color="auto"/>
            <w:left w:val="none" w:sz="0" w:space="0" w:color="auto"/>
            <w:bottom w:val="none" w:sz="0" w:space="0" w:color="auto"/>
            <w:right w:val="none" w:sz="0" w:space="0" w:color="auto"/>
          </w:divBdr>
        </w:div>
        <w:div w:id="1105884122">
          <w:marLeft w:val="0"/>
          <w:marRight w:val="0"/>
          <w:marTop w:val="0"/>
          <w:marBottom w:val="0"/>
          <w:divBdr>
            <w:top w:val="none" w:sz="0" w:space="0" w:color="auto"/>
            <w:left w:val="none" w:sz="0" w:space="0" w:color="auto"/>
            <w:bottom w:val="none" w:sz="0" w:space="0" w:color="auto"/>
            <w:right w:val="none" w:sz="0" w:space="0" w:color="auto"/>
          </w:divBdr>
        </w:div>
        <w:div w:id="415443762">
          <w:marLeft w:val="0"/>
          <w:marRight w:val="0"/>
          <w:marTop w:val="0"/>
          <w:marBottom w:val="0"/>
          <w:divBdr>
            <w:top w:val="none" w:sz="0" w:space="0" w:color="auto"/>
            <w:left w:val="none" w:sz="0" w:space="0" w:color="auto"/>
            <w:bottom w:val="none" w:sz="0" w:space="0" w:color="auto"/>
            <w:right w:val="none" w:sz="0" w:space="0" w:color="auto"/>
          </w:divBdr>
        </w:div>
        <w:div w:id="683017064">
          <w:marLeft w:val="0"/>
          <w:marRight w:val="0"/>
          <w:marTop w:val="0"/>
          <w:marBottom w:val="0"/>
          <w:divBdr>
            <w:top w:val="none" w:sz="0" w:space="0" w:color="auto"/>
            <w:left w:val="none" w:sz="0" w:space="0" w:color="auto"/>
            <w:bottom w:val="none" w:sz="0" w:space="0" w:color="auto"/>
            <w:right w:val="none" w:sz="0" w:space="0" w:color="auto"/>
          </w:divBdr>
        </w:div>
        <w:div w:id="582689323">
          <w:marLeft w:val="0"/>
          <w:marRight w:val="0"/>
          <w:marTop w:val="0"/>
          <w:marBottom w:val="0"/>
          <w:divBdr>
            <w:top w:val="none" w:sz="0" w:space="0" w:color="auto"/>
            <w:left w:val="none" w:sz="0" w:space="0" w:color="auto"/>
            <w:bottom w:val="none" w:sz="0" w:space="0" w:color="auto"/>
            <w:right w:val="none" w:sz="0" w:space="0" w:color="auto"/>
          </w:divBdr>
        </w:div>
        <w:div w:id="1869491588">
          <w:marLeft w:val="0"/>
          <w:marRight w:val="0"/>
          <w:marTop w:val="0"/>
          <w:marBottom w:val="0"/>
          <w:divBdr>
            <w:top w:val="none" w:sz="0" w:space="0" w:color="auto"/>
            <w:left w:val="none" w:sz="0" w:space="0" w:color="auto"/>
            <w:bottom w:val="none" w:sz="0" w:space="0" w:color="auto"/>
            <w:right w:val="none" w:sz="0" w:space="0" w:color="auto"/>
          </w:divBdr>
        </w:div>
        <w:div w:id="681200828">
          <w:marLeft w:val="0"/>
          <w:marRight w:val="0"/>
          <w:marTop w:val="0"/>
          <w:marBottom w:val="0"/>
          <w:divBdr>
            <w:top w:val="none" w:sz="0" w:space="0" w:color="auto"/>
            <w:left w:val="none" w:sz="0" w:space="0" w:color="auto"/>
            <w:bottom w:val="none" w:sz="0" w:space="0" w:color="auto"/>
            <w:right w:val="none" w:sz="0" w:space="0" w:color="auto"/>
          </w:divBdr>
        </w:div>
        <w:div w:id="1495223132">
          <w:marLeft w:val="0"/>
          <w:marRight w:val="0"/>
          <w:marTop w:val="0"/>
          <w:marBottom w:val="0"/>
          <w:divBdr>
            <w:top w:val="none" w:sz="0" w:space="0" w:color="auto"/>
            <w:left w:val="none" w:sz="0" w:space="0" w:color="auto"/>
            <w:bottom w:val="none" w:sz="0" w:space="0" w:color="auto"/>
            <w:right w:val="none" w:sz="0" w:space="0" w:color="auto"/>
          </w:divBdr>
        </w:div>
        <w:div w:id="570626228">
          <w:marLeft w:val="0"/>
          <w:marRight w:val="0"/>
          <w:marTop w:val="0"/>
          <w:marBottom w:val="0"/>
          <w:divBdr>
            <w:top w:val="none" w:sz="0" w:space="0" w:color="auto"/>
            <w:left w:val="none" w:sz="0" w:space="0" w:color="auto"/>
            <w:bottom w:val="none" w:sz="0" w:space="0" w:color="auto"/>
            <w:right w:val="none" w:sz="0" w:space="0" w:color="auto"/>
          </w:divBdr>
        </w:div>
        <w:div w:id="1160734814">
          <w:marLeft w:val="0"/>
          <w:marRight w:val="0"/>
          <w:marTop w:val="0"/>
          <w:marBottom w:val="0"/>
          <w:divBdr>
            <w:top w:val="none" w:sz="0" w:space="0" w:color="auto"/>
            <w:left w:val="none" w:sz="0" w:space="0" w:color="auto"/>
            <w:bottom w:val="none" w:sz="0" w:space="0" w:color="auto"/>
            <w:right w:val="none" w:sz="0" w:space="0" w:color="auto"/>
          </w:divBdr>
        </w:div>
        <w:div w:id="167064157">
          <w:marLeft w:val="0"/>
          <w:marRight w:val="0"/>
          <w:marTop w:val="0"/>
          <w:marBottom w:val="0"/>
          <w:divBdr>
            <w:top w:val="none" w:sz="0" w:space="0" w:color="auto"/>
            <w:left w:val="none" w:sz="0" w:space="0" w:color="auto"/>
            <w:bottom w:val="none" w:sz="0" w:space="0" w:color="auto"/>
            <w:right w:val="none" w:sz="0" w:space="0" w:color="auto"/>
          </w:divBdr>
        </w:div>
        <w:div w:id="1040401595">
          <w:marLeft w:val="0"/>
          <w:marRight w:val="0"/>
          <w:marTop w:val="0"/>
          <w:marBottom w:val="0"/>
          <w:divBdr>
            <w:top w:val="none" w:sz="0" w:space="0" w:color="auto"/>
            <w:left w:val="none" w:sz="0" w:space="0" w:color="auto"/>
            <w:bottom w:val="none" w:sz="0" w:space="0" w:color="auto"/>
            <w:right w:val="none" w:sz="0" w:space="0" w:color="auto"/>
          </w:divBdr>
        </w:div>
        <w:div w:id="1547252626">
          <w:marLeft w:val="0"/>
          <w:marRight w:val="0"/>
          <w:marTop w:val="0"/>
          <w:marBottom w:val="0"/>
          <w:divBdr>
            <w:top w:val="none" w:sz="0" w:space="0" w:color="auto"/>
            <w:left w:val="none" w:sz="0" w:space="0" w:color="auto"/>
            <w:bottom w:val="none" w:sz="0" w:space="0" w:color="auto"/>
            <w:right w:val="none" w:sz="0" w:space="0" w:color="auto"/>
          </w:divBdr>
        </w:div>
        <w:div w:id="2004435368">
          <w:marLeft w:val="0"/>
          <w:marRight w:val="0"/>
          <w:marTop w:val="0"/>
          <w:marBottom w:val="0"/>
          <w:divBdr>
            <w:top w:val="none" w:sz="0" w:space="0" w:color="auto"/>
            <w:left w:val="none" w:sz="0" w:space="0" w:color="auto"/>
            <w:bottom w:val="none" w:sz="0" w:space="0" w:color="auto"/>
            <w:right w:val="none" w:sz="0" w:space="0" w:color="auto"/>
          </w:divBdr>
        </w:div>
        <w:div w:id="1717970779">
          <w:marLeft w:val="0"/>
          <w:marRight w:val="0"/>
          <w:marTop w:val="0"/>
          <w:marBottom w:val="0"/>
          <w:divBdr>
            <w:top w:val="none" w:sz="0" w:space="0" w:color="auto"/>
            <w:left w:val="none" w:sz="0" w:space="0" w:color="auto"/>
            <w:bottom w:val="none" w:sz="0" w:space="0" w:color="auto"/>
            <w:right w:val="none" w:sz="0" w:space="0" w:color="auto"/>
          </w:divBdr>
        </w:div>
      </w:divsChild>
    </w:div>
    <w:div w:id="1783108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file:///C:\Users\Hseranef\mateh.shiluv@economy.gov.i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nehasim@moh.health.gov.il"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health.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47DDC-016C-47AF-8D89-4A6FF749A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13708</Words>
  <Characters>68542</Characters>
  <Application>Microsoft Office Word</Application>
  <DocSecurity>0</DocSecurity>
  <Lines>571</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 Zakharova</dc:creator>
  <cp:lastModifiedBy>מרדכי נאמן</cp:lastModifiedBy>
  <cp:revision>3</cp:revision>
  <cp:lastPrinted>2019-07-14T05:13:00Z</cp:lastPrinted>
  <dcterms:created xsi:type="dcterms:W3CDTF">2019-07-14T05:12:00Z</dcterms:created>
  <dcterms:modified xsi:type="dcterms:W3CDTF">2019-07-14T05:16:00Z</dcterms:modified>
</cp:coreProperties>
</file>